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D6" w:rsidRDefault="00BA79D6" w:rsidP="00355997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:rsidR="00355997" w:rsidRDefault="00355997" w:rsidP="00355997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:rsidR="00355997" w:rsidRDefault="00355997" w:rsidP="00355997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:rsidR="00355997" w:rsidRDefault="00355997" w:rsidP="00355997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:rsidR="00355997" w:rsidRDefault="00355997" w:rsidP="00355997">
      <w:pPr>
        <w:spacing w:after="0" w:line="240" w:lineRule="auto"/>
        <w:jc w:val="both"/>
        <w:rPr>
          <w:rFonts w:ascii="Cambria" w:eastAsia="Calibri" w:hAnsi="Cambria" w:cs="Dubai Medium"/>
          <w:b/>
          <w:bCs/>
          <w:noProof/>
          <w:sz w:val="24"/>
          <w:szCs w:val="24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027DDF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Cambria" w:hAnsi="Cambria"/>
          <w:noProof/>
          <w:lang w:eastAsia="pl-PL"/>
        </w:rPr>
        <w:pict>
          <v:roundrect id="Prostokąt: zaokrąglone rogi 1296483346" o:spid="_x0000_s1026" style="position:absolute;margin-left:.55pt;margin-top:6.15pt;width:475.4pt;height:266.7pt;z-index:251809792;visibility:visible;mso-width-relative:margin;v-text-anchor:middle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" fillcolor="#fff8e5" strokecolor="#fc9" strokeweight="3pt">
            <v:stroke joinstyle="miter"/>
            <v:shadow on="t" color="black" offset="0,1pt"/>
            <v:path arrowok="t"/>
            <v:textbox style="mso-next-textbox:#Prostokąt: zaokrąglone rogi 1296483346">
              <w:txbxContent>
                <w:p w:rsidR="00544154" w:rsidRDefault="00544154" w:rsidP="00407786">
                  <w:pPr>
                    <w:spacing w:after="0"/>
                    <w:jc w:val="center"/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</w:pPr>
                </w:p>
                <w:p w:rsidR="00544154" w:rsidRPr="00D050B2" w:rsidRDefault="009D00B0" w:rsidP="00407786">
                  <w:pPr>
                    <w:spacing w:after="0"/>
                    <w:jc w:val="center"/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  <w:t>POLITYKA (</w:t>
                  </w:r>
                  <w:r w:rsidR="00544154" w:rsidRPr="00D050B2"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  <w:t>STANDARDY</w:t>
                  </w:r>
                  <w:r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  <w:t>)</w:t>
                  </w:r>
                  <w:r w:rsidR="00544154" w:rsidRPr="00D050B2"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  <w:t xml:space="preserve"> OCHRO</w:t>
                  </w:r>
                  <w:r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  <w:t xml:space="preserve">NY </w:t>
                  </w:r>
                  <w:r w:rsidR="00544154"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  <w:t xml:space="preserve">DZIECI PRZED </w:t>
                  </w:r>
                  <w:r w:rsidR="00544154">
                    <w:rPr>
                      <w:rFonts w:ascii="Cambria" w:hAnsi="Cambria" w:cs="Tahoma"/>
                      <w:b/>
                      <w:color w:val="000000" w:themeColor="text1"/>
                      <w:sz w:val="72"/>
                      <w:szCs w:val="72"/>
                    </w:rPr>
                    <w:br/>
                    <w:t>KRZYWDZENIEM</w:t>
                  </w:r>
                </w:p>
                <w:p w:rsidR="00544154" w:rsidRPr="00A452B8" w:rsidRDefault="00544154" w:rsidP="00407786">
                  <w:pPr>
                    <w:spacing w:after="0"/>
                    <w:jc w:val="center"/>
                    <w:rPr>
                      <w:color w:val="FFFFFF"/>
                      <w:sz w:val="44"/>
                      <w:szCs w:val="44"/>
                    </w:rPr>
                  </w:pPr>
                  <w:r w:rsidRPr="007D54D0">
                    <w:rPr>
                      <w:rFonts w:ascii="Cambria" w:hAnsi="Cambria" w:cs="Tahoma"/>
                      <w:b/>
                      <w:color w:val="000000" w:themeColor="text1"/>
                      <w:sz w:val="44"/>
                      <w:szCs w:val="44"/>
                    </w:rPr>
                    <w:t xml:space="preserve">w </w:t>
                  </w:r>
                  <w:r>
                    <w:rPr>
                      <w:rFonts w:ascii="Cambria" w:hAnsi="Cambria" w:cs="Tahoma"/>
                      <w:b/>
                      <w:color w:val="000000" w:themeColor="text1"/>
                      <w:sz w:val="44"/>
                      <w:szCs w:val="44"/>
                    </w:rPr>
                    <w:t>Przedszkolu</w:t>
                  </w:r>
                  <w:r w:rsidRPr="007D54D0">
                    <w:rPr>
                      <w:rFonts w:ascii="Cambria" w:hAnsi="Cambria" w:cs="Tahoma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561644">
                    <w:rPr>
                      <w:rFonts w:ascii="Cambria" w:hAnsi="Cambria" w:cs="Tahoma"/>
                      <w:b/>
                      <w:color w:val="000000" w:themeColor="text1"/>
                      <w:sz w:val="44"/>
                      <w:szCs w:val="44"/>
                    </w:rPr>
                    <w:t>nr 1 im. Jana Brzechwy</w:t>
                  </w:r>
                  <w:r>
                    <w:rPr>
                      <w:rFonts w:ascii="Tahoma" w:hAnsi="Tahoma" w:cs="Tahoma"/>
                      <w:bCs/>
                      <w:color w:val="000000" w:themeColor="text1"/>
                      <w:sz w:val="44"/>
                      <w:szCs w:val="44"/>
                    </w:rPr>
                    <w:br/>
                  </w:r>
                </w:p>
                <w:p w:rsidR="00544154" w:rsidRDefault="00544154" w:rsidP="00407786"/>
              </w:txbxContent>
            </v:textbox>
          </v:roundrect>
        </w:pict>
      </w: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9F4992" w:rsidRPr="009F4992" w:rsidRDefault="004121BA" w:rsidP="009F4992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załącznik nr 2</w:t>
      </w:r>
      <w:r w:rsidR="009F4992" w:rsidRPr="009F4992">
        <w:rPr>
          <w:rFonts w:asciiTheme="majorHAnsi" w:hAnsiTheme="majorHAnsi" w:cs="Arial"/>
          <w:sz w:val="24"/>
          <w:szCs w:val="24"/>
        </w:rPr>
        <w:t xml:space="preserve"> </w:t>
      </w:r>
    </w:p>
    <w:p w:rsidR="009F4992" w:rsidRPr="009F4992" w:rsidRDefault="009F4992" w:rsidP="009F4992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9F4992">
        <w:rPr>
          <w:rFonts w:asciiTheme="majorHAnsi" w:hAnsiTheme="majorHAnsi" w:cs="Arial"/>
          <w:sz w:val="24"/>
          <w:szCs w:val="24"/>
        </w:rPr>
        <w:t>do Zarządzenia Dyrektora</w:t>
      </w:r>
      <w:r w:rsidR="009D00B0">
        <w:rPr>
          <w:rFonts w:asciiTheme="majorHAnsi" w:hAnsiTheme="majorHAnsi" w:cs="Arial"/>
          <w:sz w:val="24"/>
          <w:szCs w:val="24"/>
        </w:rPr>
        <w:t xml:space="preserve"> ZPO1 Nr 21.2023.24</w:t>
      </w:r>
    </w:p>
    <w:p w:rsidR="009F4992" w:rsidRPr="009F4992" w:rsidRDefault="009D00B0" w:rsidP="009F4992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dnia 12.08.2024r.</w:t>
      </w: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:rsidR="00407786" w:rsidRPr="00C20EDB" w:rsidRDefault="00407786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407786" w:rsidRPr="003B19D7" w:rsidRDefault="00C82DE3" w:rsidP="00407786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407786" w:rsidRDefault="00407786" w:rsidP="009524AD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b/>
          <w:bCs/>
          <w:sz w:val="44"/>
          <w:szCs w:val="44"/>
        </w:rPr>
      </w:pPr>
    </w:p>
    <w:p w:rsidR="00407786" w:rsidRPr="003C262A" w:rsidRDefault="00561644" w:rsidP="00407786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r>
        <w:rPr>
          <w:rFonts w:ascii="Cambria" w:hAnsi="Cambria" w:cs="Dubai Medium"/>
          <w:b/>
          <w:bCs/>
          <w:sz w:val="52"/>
          <w:szCs w:val="52"/>
        </w:rPr>
        <w:t>POLITYKA</w:t>
      </w:r>
      <w:r w:rsidR="009D00B0">
        <w:rPr>
          <w:rFonts w:ascii="Cambria" w:hAnsi="Cambria" w:cs="Dubai Medium"/>
          <w:b/>
          <w:bCs/>
          <w:sz w:val="52"/>
          <w:szCs w:val="52"/>
        </w:rPr>
        <w:t xml:space="preserve"> (STANDARDY)</w:t>
      </w:r>
      <w:r w:rsidR="00407786" w:rsidRPr="003C262A">
        <w:rPr>
          <w:rFonts w:ascii="Cambria" w:hAnsi="Cambria" w:cs="Dubai Medium"/>
          <w:b/>
          <w:bCs/>
          <w:sz w:val="52"/>
          <w:szCs w:val="52"/>
        </w:rPr>
        <w:t xml:space="preserve"> OCHRONY </w:t>
      </w:r>
      <w:r w:rsidR="005D0D93">
        <w:rPr>
          <w:rFonts w:ascii="Cambria" w:hAnsi="Cambria" w:cs="Dubai Medium"/>
          <w:b/>
          <w:bCs/>
          <w:sz w:val="52"/>
          <w:szCs w:val="52"/>
        </w:rPr>
        <w:br/>
        <w:t>DZIECI</w:t>
      </w:r>
      <w:r w:rsidR="005D1AA0">
        <w:rPr>
          <w:rFonts w:ascii="Cambria" w:hAnsi="Cambria" w:cs="Dubai Medium"/>
          <w:b/>
          <w:bCs/>
          <w:sz w:val="52"/>
          <w:szCs w:val="52"/>
        </w:rPr>
        <w:t xml:space="preserve"> PRZED KRZYWDZENIEM</w:t>
      </w:r>
    </w:p>
    <w:p w:rsidR="00407786" w:rsidRPr="000752C4" w:rsidRDefault="00407786" w:rsidP="00407786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8"/>
          <w:szCs w:val="48"/>
        </w:rPr>
      </w:pPr>
      <w:r w:rsidRPr="003C262A">
        <w:rPr>
          <w:rFonts w:ascii="Cambria" w:hAnsi="Cambria" w:cs="Dubai Medium"/>
          <w:b/>
          <w:bCs/>
          <w:sz w:val="44"/>
          <w:szCs w:val="44"/>
        </w:rPr>
        <w:t xml:space="preserve">w </w:t>
      </w:r>
      <w:r w:rsidR="005D0D93">
        <w:rPr>
          <w:rFonts w:ascii="Cambria" w:hAnsi="Cambria" w:cs="Dubai Medium"/>
          <w:b/>
          <w:bCs/>
          <w:sz w:val="44"/>
          <w:szCs w:val="44"/>
        </w:rPr>
        <w:t>PRZEDSZKOLU</w:t>
      </w:r>
      <w:r w:rsidR="00561644">
        <w:rPr>
          <w:rFonts w:ascii="Cambria" w:hAnsi="Cambria" w:cs="Dubai Medium"/>
          <w:b/>
          <w:bCs/>
          <w:sz w:val="20"/>
          <w:szCs w:val="20"/>
        </w:rPr>
        <w:t xml:space="preserve"> </w:t>
      </w:r>
      <w:r w:rsidR="000752C4" w:rsidRPr="000752C4">
        <w:rPr>
          <w:rFonts w:ascii="Cambria" w:hAnsi="Cambria" w:cs="Dubai Medium"/>
          <w:b/>
          <w:bCs/>
          <w:sz w:val="44"/>
          <w:szCs w:val="44"/>
        </w:rPr>
        <w:t>NR 1 IM. JANA BRZECHWY</w:t>
      </w:r>
    </w:p>
    <w:p w:rsidR="00407786" w:rsidRPr="003C262A" w:rsidRDefault="00407786" w:rsidP="00407786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4"/>
          <w:szCs w:val="44"/>
        </w:rPr>
      </w:pPr>
      <w:r w:rsidRPr="003C262A">
        <w:rPr>
          <w:rFonts w:ascii="Cambria" w:hAnsi="Cambria" w:cs="Dubai Medium"/>
          <w:b/>
          <w:bCs/>
          <w:sz w:val="44"/>
          <w:szCs w:val="44"/>
        </w:rPr>
        <w:t xml:space="preserve">w </w:t>
      </w:r>
      <w:r w:rsidR="00561644" w:rsidRPr="00561644">
        <w:rPr>
          <w:rFonts w:ascii="Cambria" w:hAnsi="Cambria" w:cs="Dubai Medium"/>
          <w:b/>
          <w:bCs/>
          <w:sz w:val="32"/>
          <w:szCs w:val="32"/>
        </w:rPr>
        <w:t>DZIAŁDOWIE</w:t>
      </w:r>
    </w:p>
    <w:p w:rsidR="00407786" w:rsidRDefault="00407786" w:rsidP="00407786">
      <w:pPr>
        <w:shd w:val="clear" w:color="auto" w:fill="FFFFFF" w:themeFill="background1"/>
        <w:spacing w:after="0" w:line="240" w:lineRule="auto"/>
        <w:ind w:right="-142"/>
        <w:jc w:val="center"/>
        <w:rPr>
          <w:rFonts w:ascii="Constantia" w:hAnsi="Constantia"/>
          <w:sz w:val="44"/>
          <w:szCs w:val="44"/>
        </w:rPr>
      </w:pPr>
    </w:p>
    <w:p w:rsidR="00407786" w:rsidRPr="0003281E" w:rsidRDefault="00E967F9" w:rsidP="00DC1206">
      <w:pPr>
        <w:pStyle w:val="Nagwek1"/>
        <w:rPr>
          <w:rFonts w:ascii="Cambria" w:hAnsi="Cambria" w:cs="Arial"/>
          <w:i/>
          <w:iCs/>
          <w:color w:val="auto"/>
          <w:sz w:val="24"/>
          <w:szCs w:val="24"/>
        </w:rPr>
      </w:pPr>
      <w:bookmarkStart w:id="0" w:name="_Toc158587863"/>
      <w:r w:rsidRPr="0003281E">
        <w:rPr>
          <w:rFonts w:ascii="Cambria" w:hAnsi="Cambria" w:cs="Arial"/>
          <w:i/>
          <w:iCs/>
          <w:color w:val="auto"/>
          <w:sz w:val="24"/>
          <w:szCs w:val="24"/>
        </w:rPr>
        <w:t>Akty prawne:</w:t>
      </w:r>
      <w:bookmarkEnd w:id="0"/>
    </w:p>
    <w:p w:rsidR="00407786" w:rsidRDefault="00407786" w:rsidP="00407786">
      <w:pPr>
        <w:ind w:left="720"/>
        <w:jc w:val="both"/>
        <w:rPr>
          <w:rFonts w:ascii="Arial" w:hAnsi="Arial" w:cs="Arial"/>
          <w:b/>
          <w:bCs/>
        </w:rPr>
      </w:pPr>
    </w:p>
    <w:p w:rsidR="00407786" w:rsidRPr="00F37966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 xml:space="preserve">Ustawa z dnia 29 lipca 2005 r. o przeciwdziałaniu przemocy domowej (Dz.U. </w:t>
      </w:r>
      <w:r w:rsidRPr="00F37966">
        <w:rPr>
          <w:rFonts w:ascii="Cambria" w:hAnsi="Cambria" w:cs="Arial"/>
          <w:i/>
          <w:iCs/>
        </w:rPr>
        <w:br/>
        <w:t>z 2021 r. poz. 1249 oraz z 2023 r. poz. 289 oraz 535)</w:t>
      </w:r>
    </w:p>
    <w:p w:rsidR="00407786" w:rsidRPr="00F37966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 xml:space="preserve">Rozporządzenie Rady Ministrów z dnia </w:t>
      </w:r>
      <w:r w:rsidR="00942356">
        <w:rPr>
          <w:rFonts w:ascii="Cambria" w:hAnsi="Cambria" w:cs="Arial"/>
          <w:i/>
          <w:iCs/>
        </w:rPr>
        <w:t>6</w:t>
      </w:r>
      <w:r w:rsidRPr="00F37966">
        <w:rPr>
          <w:rFonts w:ascii="Cambria" w:hAnsi="Cambria" w:cs="Arial"/>
          <w:i/>
          <w:iCs/>
        </w:rPr>
        <w:t xml:space="preserve"> września 20</w:t>
      </w:r>
      <w:r w:rsidR="00942356">
        <w:rPr>
          <w:rFonts w:ascii="Cambria" w:hAnsi="Cambria" w:cs="Arial"/>
          <w:i/>
          <w:iCs/>
        </w:rPr>
        <w:t>23</w:t>
      </w:r>
      <w:r w:rsidRPr="00F37966">
        <w:rPr>
          <w:rFonts w:ascii="Cambria" w:hAnsi="Cambria" w:cs="Arial"/>
          <w:i/>
          <w:iCs/>
        </w:rPr>
        <w:t xml:space="preserve"> r. w sprawie procedury „Niebieskie Karty” oraz wzorów formularzy „Niebieska Karta” (Dz. U. </w:t>
      </w:r>
      <w:r w:rsidR="00942356">
        <w:rPr>
          <w:rFonts w:ascii="Cambria" w:hAnsi="Cambria" w:cs="Arial"/>
          <w:i/>
          <w:iCs/>
        </w:rPr>
        <w:t xml:space="preserve">z 2023 r. </w:t>
      </w:r>
      <w:r w:rsidRPr="00F37966">
        <w:rPr>
          <w:rFonts w:ascii="Cambria" w:hAnsi="Cambria" w:cs="Arial"/>
          <w:i/>
          <w:iCs/>
        </w:rPr>
        <w:t>poz. 1870)</w:t>
      </w:r>
    </w:p>
    <w:p w:rsidR="00407786" w:rsidRPr="00F37966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28 lipca 2023 r. o zmianie ustawy – Kodeks rodzinny i opiekuńczy oraz ni</w:t>
      </w:r>
      <w:r w:rsidRPr="00F37966">
        <w:rPr>
          <w:rFonts w:ascii="Cambria" w:hAnsi="Cambria" w:cs="Arial"/>
          <w:i/>
          <w:iCs/>
        </w:rPr>
        <w:t>e</w:t>
      </w:r>
      <w:r w:rsidRPr="00F37966">
        <w:rPr>
          <w:rFonts w:ascii="Cambria" w:hAnsi="Cambria" w:cs="Arial"/>
          <w:i/>
          <w:iCs/>
        </w:rPr>
        <w:t>których innych ustaw (Dz.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>U.</w:t>
      </w:r>
      <w:r w:rsidR="00A317EA">
        <w:rPr>
          <w:rFonts w:ascii="Cambria" w:hAnsi="Cambria" w:cs="Arial"/>
          <w:i/>
          <w:iCs/>
        </w:rPr>
        <w:t xml:space="preserve"> z 2023 r. poz.</w:t>
      </w:r>
      <w:r w:rsidRPr="00F37966">
        <w:rPr>
          <w:rFonts w:ascii="Cambria" w:hAnsi="Cambria" w:cs="Arial"/>
          <w:i/>
          <w:iCs/>
        </w:rPr>
        <w:t xml:space="preserve"> 1606) </w:t>
      </w:r>
    </w:p>
    <w:p w:rsidR="00407786" w:rsidRPr="00E967F9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E967F9">
        <w:rPr>
          <w:rFonts w:ascii="Cambria" w:hAnsi="Cambria" w:cs="Arial"/>
          <w:i/>
          <w:iCs/>
        </w:rPr>
        <w:t>Ustawa z dnia 26 stycznia 1982 r. – Karta Nauczyciela (t. j. Dz. U. z 2023 r. poz. 984 ze zm.)</w:t>
      </w:r>
    </w:p>
    <w:p w:rsidR="00407786" w:rsidRPr="00E967F9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E967F9">
        <w:rPr>
          <w:rFonts w:ascii="Cambria" w:hAnsi="Cambria" w:cs="Arial"/>
          <w:i/>
          <w:iCs/>
        </w:rPr>
        <w:t>Ustawa z dnia 14 grudnia 2016 r. – Prawo oświatowe (t. j. Dz. U. z 2023 r. poz. 900)</w:t>
      </w:r>
    </w:p>
    <w:p w:rsidR="00407786" w:rsidRPr="007C7B4D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7C7B4D">
        <w:rPr>
          <w:rFonts w:ascii="Cambria" w:hAnsi="Cambria" w:cs="Arial"/>
          <w:i/>
          <w:iCs/>
        </w:rPr>
        <w:t>Ustawa z dnia 10 maja 2018 r. o ochronie danych osobowych (t. j. Dz. U. z 2019 r. poz. 1781)</w:t>
      </w:r>
    </w:p>
    <w:p w:rsidR="00407786" w:rsidRPr="00110846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dziecka</w:t>
      </w:r>
      <w:r>
        <w:rPr>
          <w:rFonts w:ascii="Cambria" w:hAnsi="Cambria"/>
          <w:i/>
          <w:iCs/>
        </w:rPr>
        <w:t xml:space="preserve"> </w:t>
      </w:r>
      <w:r w:rsidR="008B2ABD">
        <w:rPr>
          <w:rFonts w:ascii="Cambria" w:hAnsi="Cambria"/>
          <w:i/>
          <w:iCs/>
        </w:rPr>
        <w:t>przyjęta przez Zgromadzenie Ogólne Narodów Zjednocz</w:t>
      </w:r>
      <w:r w:rsidR="008B2ABD">
        <w:rPr>
          <w:rFonts w:ascii="Cambria" w:hAnsi="Cambria"/>
          <w:i/>
          <w:iCs/>
        </w:rPr>
        <w:t>o</w:t>
      </w:r>
      <w:r w:rsidR="008B2ABD">
        <w:rPr>
          <w:rFonts w:ascii="Cambria" w:hAnsi="Cambria"/>
          <w:i/>
          <w:iCs/>
        </w:rPr>
        <w:t xml:space="preserve">nych z dnia 20 listopada </w:t>
      </w:r>
      <w:r w:rsidR="007C7B4D">
        <w:rPr>
          <w:rFonts w:ascii="Cambria" w:hAnsi="Cambria"/>
          <w:i/>
          <w:iCs/>
        </w:rPr>
        <w:t>1</w:t>
      </w:r>
      <w:r w:rsidR="00E32483">
        <w:rPr>
          <w:rFonts w:ascii="Cambria" w:hAnsi="Cambria"/>
          <w:i/>
          <w:iCs/>
        </w:rPr>
        <w:t>9</w:t>
      </w:r>
      <w:r w:rsidR="007C7B4D">
        <w:rPr>
          <w:rFonts w:ascii="Cambria" w:hAnsi="Cambria"/>
          <w:i/>
          <w:iCs/>
        </w:rPr>
        <w:t xml:space="preserve">89 r. </w:t>
      </w:r>
      <w:r>
        <w:rPr>
          <w:rFonts w:ascii="Cambria" w:hAnsi="Cambria"/>
          <w:i/>
          <w:iCs/>
        </w:rPr>
        <w:t>(</w:t>
      </w:r>
      <w:r w:rsidRPr="00110846">
        <w:rPr>
          <w:rFonts w:ascii="Cambria" w:hAnsi="Cambria"/>
          <w:i/>
          <w:iCs/>
        </w:rPr>
        <w:t>Dz.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U.</w:t>
      </w:r>
      <w:r>
        <w:rPr>
          <w:rFonts w:ascii="Cambria" w:hAnsi="Cambria"/>
          <w:i/>
          <w:iCs/>
        </w:rPr>
        <w:t xml:space="preserve"> </w:t>
      </w:r>
      <w:r w:rsidR="000B7E88">
        <w:rPr>
          <w:rFonts w:ascii="Cambria" w:hAnsi="Cambria"/>
          <w:i/>
          <w:iCs/>
        </w:rPr>
        <w:t xml:space="preserve">z </w:t>
      </w:r>
      <w:r w:rsidRPr="00110846">
        <w:rPr>
          <w:rFonts w:ascii="Cambria" w:hAnsi="Cambria"/>
          <w:i/>
          <w:iCs/>
        </w:rPr>
        <w:t>1991</w:t>
      </w:r>
      <w:r>
        <w:rPr>
          <w:rFonts w:ascii="Cambria" w:hAnsi="Cambria"/>
          <w:i/>
          <w:iCs/>
        </w:rPr>
        <w:t xml:space="preserve"> r</w:t>
      </w:r>
      <w:r w:rsidR="000B7E88">
        <w:rPr>
          <w:rFonts w:ascii="Cambria" w:hAnsi="Cambria"/>
          <w:i/>
          <w:iCs/>
        </w:rPr>
        <w:t>.</w:t>
      </w:r>
      <w:r w:rsidRPr="00110846">
        <w:rPr>
          <w:rFonts w:ascii="Cambria" w:hAnsi="Cambria"/>
          <w:i/>
          <w:iCs/>
        </w:rPr>
        <w:t xml:space="preserve"> nr 120 poz. 526</w:t>
      </w:r>
      <w:r>
        <w:rPr>
          <w:rFonts w:ascii="Cambria" w:hAnsi="Cambria"/>
          <w:i/>
          <w:iCs/>
        </w:rPr>
        <w:t>)</w:t>
      </w:r>
      <w:r w:rsidRPr="00110846">
        <w:rPr>
          <w:rFonts w:ascii="Cambria" w:hAnsi="Cambria"/>
          <w:i/>
          <w:iCs/>
        </w:rPr>
        <w:t xml:space="preserve"> </w:t>
      </w:r>
    </w:p>
    <w:p w:rsidR="00407786" w:rsidRPr="003A3141" w:rsidRDefault="00407786" w:rsidP="0078397E">
      <w:pPr>
        <w:numPr>
          <w:ilvl w:val="0"/>
          <w:numId w:val="34"/>
        </w:numPr>
        <w:spacing w:after="160" w:line="259" w:lineRule="auto"/>
        <w:jc w:val="both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osób niepełnosprawnych</w:t>
      </w:r>
      <w:r>
        <w:rPr>
          <w:rFonts w:ascii="Cambria" w:hAnsi="Cambria"/>
          <w:i/>
          <w:iCs/>
        </w:rPr>
        <w:t xml:space="preserve"> (</w:t>
      </w:r>
      <w:r w:rsidRPr="00110846">
        <w:rPr>
          <w:rFonts w:ascii="Cambria" w:hAnsi="Cambria"/>
          <w:i/>
          <w:iCs/>
        </w:rPr>
        <w:t>Dz.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U. 201</w:t>
      </w:r>
      <w:r>
        <w:rPr>
          <w:rFonts w:ascii="Cambria" w:hAnsi="Cambria"/>
          <w:i/>
          <w:iCs/>
        </w:rPr>
        <w:t>2</w:t>
      </w:r>
      <w:r w:rsidRPr="00110846">
        <w:rPr>
          <w:rFonts w:ascii="Cambria" w:hAnsi="Cambria"/>
          <w:i/>
          <w:iCs/>
        </w:rPr>
        <w:t xml:space="preserve"> poz. 1169</w:t>
      </w:r>
      <w:r>
        <w:rPr>
          <w:rFonts w:ascii="Cambria" w:hAnsi="Cambria"/>
          <w:i/>
          <w:iCs/>
        </w:rPr>
        <w:t>)</w:t>
      </w:r>
    </w:p>
    <w:p w:rsidR="003A3141" w:rsidRPr="003A3141" w:rsidRDefault="003A3141" w:rsidP="0078397E">
      <w:pPr>
        <w:numPr>
          <w:ilvl w:val="0"/>
          <w:numId w:val="34"/>
        </w:numPr>
        <w:spacing w:after="160" w:line="259" w:lineRule="auto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3A3141">
        <w:rPr>
          <w:rFonts w:asciiTheme="majorHAnsi" w:hAnsiTheme="majorHAnsi" w:cs="Arial"/>
          <w:bCs/>
          <w:i/>
          <w:iCs/>
        </w:rPr>
        <w:t>Ustawa z dnia 13 maja 2016 r. o przeciwdziałaniu zagrożeniom przestępczością na tle se</w:t>
      </w:r>
      <w:r w:rsidRPr="003A3141">
        <w:rPr>
          <w:rFonts w:asciiTheme="majorHAnsi" w:hAnsiTheme="majorHAnsi" w:cs="Arial"/>
          <w:bCs/>
          <w:i/>
          <w:iCs/>
        </w:rPr>
        <w:t>k</w:t>
      </w:r>
      <w:r w:rsidRPr="003A3141">
        <w:rPr>
          <w:rFonts w:asciiTheme="majorHAnsi" w:hAnsiTheme="majorHAnsi" w:cs="Arial"/>
          <w:bCs/>
          <w:i/>
          <w:iCs/>
        </w:rPr>
        <w:t>sualnym (Dz. U. z 2023 r. poz. 1304 ze zm.);</w:t>
      </w:r>
    </w:p>
    <w:p w:rsidR="00407786" w:rsidRDefault="00027DDF" w:rsidP="00407786">
      <w:pPr>
        <w:spacing w:after="0" w:line="240" w:lineRule="auto"/>
        <w:ind w:left="993" w:right="51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95906262" o:spid="_x0000_s1087" type="#_x0000_t32" style="position:absolute;left:0;text-align:left;margin-left:12.85pt;margin-top:8.15pt;width:222.6pt;height:0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"/>
        </w:pict>
      </w:r>
    </w:p>
    <w:p w:rsidR="00407786" w:rsidRDefault="00407786" w:rsidP="00DC1206">
      <w:pPr>
        <w:spacing w:after="0" w:line="240" w:lineRule="auto"/>
        <w:ind w:right="510"/>
        <w:jc w:val="both"/>
        <w:rPr>
          <w:rFonts w:ascii="Cambria" w:hAnsi="Cambria" w:cs="Arial"/>
          <w:noProof/>
        </w:rPr>
      </w:pPr>
    </w:p>
    <w:p w:rsidR="00407786" w:rsidRDefault="00407786" w:rsidP="00407786">
      <w:pPr>
        <w:spacing w:after="0" w:line="240" w:lineRule="auto"/>
        <w:ind w:left="993" w:right="510"/>
        <w:jc w:val="both"/>
        <w:rPr>
          <w:rFonts w:ascii="Cambria" w:hAnsi="Cambria" w:cs="Arial"/>
          <w:noProof/>
        </w:rPr>
      </w:pPr>
    </w:p>
    <w:p w:rsidR="00407786" w:rsidRDefault="00407786" w:rsidP="00407786">
      <w:pPr>
        <w:spacing w:after="0" w:line="240" w:lineRule="auto"/>
        <w:ind w:left="993" w:right="51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                                                                                            Opracowanie:</w:t>
      </w:r>
    </w:p>
    <w:p w:rsidR="00407786" w:rsidRDefault="009453CB" w:rsidP="0004442A">
      <w:pPr>
        <w:spacing w:after="0" w:line="240" w:lineRule="auto"/>
        <w:ind w:right="51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                      </w:t>
      </w:r>
      <w:r w:rsidR="009524AD">
        <w:rPr>
          <w:rFonts w:ascii="Cambria" w:hAnsi="Cambria" w:cs="Arial"/>
          <w:noProof/>
        </w:rPr>
        <w:tab/>
      </w:r>
      <w:r w:rsidR="009524AD">
        <w:rPr>
          <w:rFonts w:ascii="Cambria" w:hAnsi="Cambria" w:cs="Arial"/>
          <w:noProof/>
        </w:rPr>
        <w:tab/>
      </w:r>
      <w:r w:rsidR="009524AD">
        <w:rPr>
          <w:rFonts w:ascii="Cambria" w:hAnsi="Cambria" w:cs="Arial"/>
          <w:noProof/>
        </w:rPr>
        <w:tab/>
      </w:r>
      <w:r w:rsidR="009524AD">
        <w:rPr>
          <w:rFonts w:ascii="Cambria" w:hAnsi="Cambria" w:cs="Arial"/>
          <w:noProof/>
        </w:rPr>
        <w:tab/>
        <w:t xml:space="preserve">    </w:t>
      </w:r>
      <w:r>
        <w:rPr>
          <w:rFonts w:ascii="Cambria" w:hAnsi="Cambria" w:cs="Arial"/>
          <w:noProof/>
        </w:rPr>
        <w:t xml:space="preserve">                                            </w:t>
      </w:r>
      <w:r w:rsidR="00C02853">
        <w:rPr>
          <w:rFonts w:ascii="Cambria" w:hAnsi="Cambria" w:cs="Arial"/>
          <w:noProof/>
        </w:rPr>
        <w:t xml:space="preserve">1. </w:t>
      </w:r>
      <w:r w:rsidR="009524AD">
        <w:rPr>
          <w:rFonts w:ascii="Cambria" w:hAnsi="Cambria" w:cs="Arial"/>
          <w:noProof/>
        </w:rPr>
        <w:t>Angelika Bąk</w:t>
      </w:r>
    </w:p>
    <w:p w:rsidR="009524AD" w:rsidRDefault="00407786" w:rsidP="00407786">
      <w:pPr>
        <w:spacing w:after="0" w:line="240" w:lineRule="auto"/>
        <w:ind w:right="510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                                             </w:t>
      </w:r>
      <w:r w:rsidR="0004442A">
        <w:rPr>
          <w:rFonts w:ascii="Cambria" w:hAnsi="Cambria" w:cs="Arial"/>
          <w:noProof/>
        </w:rPr>
        <w:t xml:space="preserve">                                                                    </w:t>
      </w:r>
      <w:r w:rsidR="00C02853">
        <w:rPr>
          <w:rFonts w:ascii="Cambria" w:hAnsi="Cambria" w:cs="Arial"/>
          <w:noProof/>
        </w:rPr>
        <w:t xml:space="preserve">        2. </w:t>
      </w:r>
      <w:r w:rsidR="009524AD">
        <w:rPr>
          <w:rFonts w:ascii="Cambria" w:hAnsi="Cambria" w:cs="Arial"/>
          <w:noProof/>
        </w:rPr>
        <w:t>Małgorzata Sochocka</w:t>
      </w:r>
    </w:p>
    <w:p w:rsidR="005E762B" w:rsidRPr="00DC0F1B" w:rsidRDefault="00407786" w:rsidP="005E762B">
      <w:pPr>
        <w:spacing w:after="0" w:line="240" w:lineRule="auto"/>
        <w:jc w:val="both"/>
        <w:rPr>
          <w:rFonts w:ascii="Cambria" w:eastAsia="Calibri" w:hAnsi="Cambria" w:cs="Dubai Medium"/>
          <w:b/>
          <w:bCs/>
          <w:noProof/>
          <w:sz w:val="24"/>
          <w:szCs w:val="24"/>
        </w:rPr>
      </w:pPr>
      <w:r>
        <w:rPr>
          <w:rFonts w:ascii="Cambria" w:hAnsi="Cambria" w:cs="Arial"/>
          <w:noProof/>
        </w:rPr>
        <w:t xml:space="preserve">                                                                                                              </w:t>
      </w:r>
      <w:r w:rsidR="00125684">
        <w:rPr>
          <w:rFonts w:ascii="Cambria" w:hAnsi="Cambria" w:cs="Arial"/>
          <w:noProof/>
        </w:rPr>
        <w:t xml:space="preserve">      </w:t>
      </w:r>
      <w:r w:rsidR="003D3DC7">
        <w:rPr>
          <w:rFonts w:ascii="Cambria" w:hAnsi="Cambria" w:cs="Arial"/>
          <w:noProof/>
        </w:rPr>
        <w:t xml:space="preserve"> </w:t>
      </w:r>
      <w:r>
        <w:rPr>
          <w:rFonts w:ascii="Cambria" w:hAnsi="Cambria" w:cs="Arial"/>
          <w:noProof/>
        </w:rPr>
        <w:t xml:space="preserve">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26942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0F1B" w:rsidRDefault="00DC0F1B">
          <w:pPr>
            <w:pStyle w:val="Nagwekspisutreci"/>
          </w:pPr>
          <w:r w:rsidRPr="009F4992">
            <w:rPr>
              <w:color w:val="auto"/>
            </w:rPr>
            <w:t>Spis treści</w:t>
          </w:r>
        </w:p>
        <w:p w:rsidR="00BA7C6E" w:rsidRDefault="004713C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r>
            <w:fldChar w:fldCharType="begin"/>
          </w:r>
          <w:r w:rsidR="00DC0F1B">
            <w:instrText xml:space="preserve"> TOC \o "1-3" \h \z \u </w:instrText>
          </w:r>
          <w:r>
            <w:fldChar w:fldCharType="separate"/>
          </w:r>
          <w:hyperlink w:anchor="_Toc158587863" w:history="1">
            <w:r w:rsidR="00BA7C6E" w:rsidRPr="000D2BF0">
              <w:rPr>
                <w:rStyle w:val="Hipercze"/>
                <w:rFonts w:ascii="Cambria" w:hAnsi="Cambria" w:cs="Arial"/>
                <w:i/>
                <w:iCs/>
                <w:noProof/>
              </w:rPr>
              <w:t>Akty prawne:</w:t>
            </w:r>
            <w:r w:rsidR="00BA7C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64" w:history="1">
            <w:r w:rsidR="00BA7C6E" w:rsidRPr="000D2BF0">
              <w:rPr>
                <w:rStyle w:val="Hipercze"/>
                <w:rFonts w:ascii="Arial" w:eastAsia="Calibri" w:hAnsi="Arial" w:cs="Arial"/>
                <w:b/>
                <w:bCs/>
                <w:noProof/>
              </w:rPr>
              <w:t>WSTĘP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_Toc158587864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4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65" w:history="1">
            <w:r w:rsidR="00486BC1" w:rsidRPr="00486BC1">
              <w:rPr>
                <w:rFonts w:cstheme="minorHAnsi"/>
                <w:b/>
              </w:rPr>
              <w:t>Rozdział</w:t>
            </w:r>
            <w:r w:rsidR="00BA7C6E" w:rsidRPr="000D2BF0">
              <w:rPr>
                <w:rStyle w:val="Hipercze"/>
                <w:rFonts w:ascii="Cambria" w:eastAsia="Calibri" w:hAnsi="Cambria" w:cs="Arial"/>
                <w:b/>
                <w:bCs/>
                <w:noProof/>
              </w:rPr>
              <w:t xml:space="preserve"> 1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_Toc158587865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6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66" w:history="1">
            <w:r w:rsidR="00BA7C6E" w:rsidRPr="000D2BF0">
              <w:rPr>
                <w:rStyle w:val="Hipercze"/>
                <w:rFonts w:ascii="Cambria" w:eastAsia="Calibri" w:hAnsi="Cambria" w:cs="Arial"/>
                <w:b/>
                <w:bCs/>
                <w:noProof/>
              </w:rPr>
              <w:t>Postanowienia ogólne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_Toc158587866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6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67" w:history="1">
            <w:r w:rsidR="00BA7C6E" w:rsidRPr="00486BC1">
              <w:rPr>
                <w:rStyle w:val="Hipercze"/>
                <w:rFonts w:eastAsia="Calibri" w:cs="Arial"/>
                <w:b/>
                <w:bCs/>
                <w:noProof/>
              </w:rPr>
              <w:t xml:space="preserve">Rozdział </w:t>
            </w:r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2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_Toc158587867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8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68" w:history="1">
            <w:r w:rsidR="00BA7C6E" w:rsidRPr="0004442A">
              <w:rPr>
                <w:rStyle w:val="Hipercze"/>
                <w:rFonts w:eastAsia="Calibri" w:cstheme="minorHAnsi"/>
                <w:b/>
                <w:bCs/>
                <w:noProof/>
              </w:rPr>
              <w:t>Rozpoznawanie i reagowanie na czynniki ryzyka i symptomy krzywdzenia dzieci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_Toc158587868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8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69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3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_Toc158587869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9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0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Zasady bezpiecznych relacji w Przedszkolu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_Toc158587870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9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1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4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_Toc158587871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10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2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Zasady bezpiecznej rekrutacji pracowników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_Toc158587872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10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3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5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_Toc158587873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15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4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Procedury interwencji oraz osoby odpowiedzialne – zasady ogólne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_Toc158587874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15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5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6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_Toc158587875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17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6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Procedura postępowania w przypadku krzywdzenia dziecka przez personel Przedszkola lub inną osobę dorosłą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_Toc158587876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17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7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7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_Toc158587877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19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8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Procedura postępowania w przypadku krzywdzenia dziecka przez rodzica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_Toc158587878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19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79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8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_Toc158587879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22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0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Procedura postępowania w przypadku krzywdzenia dziecka przez rówieśników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_Toc158587880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22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1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9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_Toc158587881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24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2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Zasady ochrony wizerunku i danych osobowych dziecka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_Toc158587882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24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3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10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_Toc158587883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24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4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Zasady dostępu dzieci do Internetu oraz ochrony przed szkodliwymi treściami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_Toc158587884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24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5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11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_Toc158587885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25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6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Zasady korzystania z telefonów komórkowych i innych oraz innych urządzeń elektronicznych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_Toc158587886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25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7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12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_Toc158587887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26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8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Monitoring stosowania POLITYKI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_Toc158587888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26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89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Rozdział 13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_Toc158587889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27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90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Przepisy końcowe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_Toc158587890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27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BA7C6E" w:rsidRDefault="00027DD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</w:rPr>
          </w:pPr>
          <w:hyperlink w:anchor="_Toc158587891" w:history="1">
            <w:r w:rsidR="00BA7C6E" w:rsidRPr="000D2BF0">
              <w:rPr>
                <w:rStyle w:val="Hipercze"/>
                <w:rFonts w:eastAsia="Calibri" w:cs="Arial"/>
                <w:b/>
                <w:bCs/>
                <w:noProof/>
              </w:rPr>
              <w:t>Wykaz załączników</w:t>
            </w:r>
            <w:r w:rsidR="00BA7C6E">
              <w:rPr>
                <w:noProof/>
                <w:webHidden/>
              </w:rPr>
              <w:tab/>
            </w:r>
            <w:r w:rsidR="004713CF">
              <w:rPr>
                <w:noProof/>
                <w:webHidden/>
              </w:rPr>
              <w:fldChar w:fldCharType="begin"/>
            </w:r>
            <w:r w:rsidR="00BA7C6E">
              <w:rPr>
                <w:noProof/>
                <w:webHidden/>
              </w:rPr>
              <w:instrText xml:space="preserve"> PAGEREF _Toc158587891 \h </w:instrText>
            </w:r>
            <w:r w:rsidR="004713CF">
              <w:rPr>
                <w:noProof/>
                <w:webHidden/>
              </w:rPr>
            </w:r>
            <w:r w:rsidR="004713CF">
              <w:rPr>
                <w:noProof/>
                <w:webHidden/>
              </w:rPr>
              <w:fldChar w:fldCharType="separate"/>
            </w:r>
            <w:r w:rsidR="00BA7C6E">
              <w:rPr>
                <w:noProof/>
                <w:webHidden/>
              </w:rPr>
              <w:t>28</w:t>
            </w:r>
            <w:r w:rsidR="004713CF">
              <w:rPr>
                <w:noProof/>
                <w:webHidden/>
              </w:rPr>
              <w:fldChar w:fldCharType="end"/>
            </w:r>
          </w:hyperlink>
        </w:p>
        <w:p w:rsidR="00DC0F1B" w:rsidRDefault="004713CF">
          <w:r>
            <w:rPr>
              <w:b/>
              <w:bCs/>
            </w:rPr>
            <w:fldChar w:fldCharType="end"/>
          </w:r>
        </w:p>
      </w:sdtContent>
    </w:sdt>
    <w:p w:rsidR="00DC1206" w:rsidRDefault="00DC1206" w:rsidP="001C31BE">
      <w:pPr>
        <w:spacing w:after="0" w:line="240" w:lineRule="auto"/>
        <w:contextualSpacing/>
        <w:rPr>
          <w:rFonts w:ascii="Arial" w:eastAsia="Calibri" w:hAnsi="Arial" w:cs="Arial"/>
          <w:b/>
          <w:bCs/>
          <w:noProof/>
          <w:sz w:val="24"/>
          <w:szCs w:val="24"/>
        </w:rPr>
      </w:pPr>
    </w:p>
    <w:p w:rsidR="000539D7" w:rsidRPr="00C82DE3" w:rsidRDefault="002539C4" w:rsidP="00DC1206">
      <w:pPr>
        <w:pStyle w:val="Nagwek1"/>
        <w:jc w:val="center"/>
        <w:rPr>
          <w:rFonts w:ascii="Arial" w:eastAsia="Calibri" w:hAnsi="Arial" w:cs="Arial"/>
          <w:b/>
          <w:bCs/>
          <w:noProof/>
          <w:color w:val="auto"/>
          <w:sz w:val="24"/>
          <w:szCs w:val="24"/>
        </w:rPr>
      </w:pPr>
      <w:bookmarkStart w:id="1" w:name="_Toc158587864"/>
      <w:r w:rsidRPr="00C82DE3">
        <w:rPr>
          <w:rFonts w:ascii="Arial" w:eastAsia="Calibri" w:hAnsi="Arial" w:cs="Arial"/>
          <w:b/>
          <w:bCs/>
          <w:noProof/>
          <w:color w:val="auto"/>
          <w:sz w:val="24"/>
          <w:szCs w:val="24"/>
        </w:rPr>
        <w:lastRenderedPageBreak/>
        <w:t>WSTĘP</w:t>
      </w:r>
      <w:bookmarkEnd w:id="1"/>
    </w:p>
    <w:p w:rsidR="002539C4" w:rsidRPr="000539D7" w:rsidRDefault="002539C4" w:rsidP="002539C4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</w:p>
    <w:p w:rsidR="000539D7" w:rsidRPr="000539D7" w:rsidRDefault="000539D7" w:rsidP="00355997">
      <w:pPr>
        <w:spacing w:after="0" w:line="240" w:lineRule="auto"/>
        <w:jc w:val="both"/>
        <w:rPr>
          <w:rFonts w:ascii="Cambria" w:eastAsia="Calibri" w:hAnsi="Cambria" w:cs="Arial"/>
          <w:noProof/>
        </w:rPr>
      </w:pPr>
    </w:p>
    <w:p w:rsidR="006614FA" w:rsidRPr="006614FA" w:rsidRDefault="000539D7" w:rsidP="006614FA">
      <w:pPr>
        <w:spacing w:after="0" w:line="360" w:lineRule="auto"/>
        <w:ind w:firstLine="708"/>
        <w:jc w:val="both"/>
        <w:rPr>
          <w:rFonts w:asciiTheme="majorHAnsi" w:hAnsiTheme="majorHAnsi" w:cs="Arial"/>
          <w:bCs/>
        </w:rPr>
      </w:pPr>
      <w:r w:rsidRPr="000F541D">
        <w:rPr>
          <w:rFonts w:ascii="Cambria" w:eastAsia="Calibri" w:hAnsi="Cambria" w:cs="Arial"/>
          <w:noProof/>
        </w:rPr>
        <w:t xml:space="preserve"> </w:t>
      </w:r>
      <w:r w:rsidR="006614FA" w:rsidRPr="006614FA">
        <w:rPr>
          <w:rFonts w:asciiTheme="majorHAnsi" w:hAnsiTheme="majorHAnsi" w:cs="Arial"/>
          <w:bCs/>
        </w:rPr>
        <w:t>Dobro i bezpieczeństwo małoletnich w Zespole Placówek Oświatowych nr 1 w Działd</w:t>
      </w:r>
      <w:r w:rsidR="006614FA" w:rsidRPr="006614FA">
        <w:rPr>
          <w:rFonts w:asciiTheme="majorHAnsi" w:hAnsiTheme="majorHAnsi" w:cs="Arial"/>
          <w:bCs/>
        </w:rPr>
        <w:t>o</w:t>
      </w:r>
      <w:r w:rsidR="006614FA" w:rsidRPr="006614FA">
        <w:rPr>
          <w:rFonts w:asciiTheme="majorHAnsi" w:hAnsiTheme="majorHAnsi" w:cs="Arial"/>
          <w:bCs/>
        </w:rPr>
        <w:t>wie, w Przedszkolu nr 1 im. Jana Brzechwy są priorytetem wszelkich działań podejmowanych przez pracowników na rzecz małoletnich. Pracownik Przedszkola traktuje każdego ucznia z sz</w:t>
      </w:r>
      <w:r w:rsidR="006614FA" w:rsidRPr="006614FA">
        <w:rPr>
          <w:rFonts w:asciiTheme="majorHAnsi" w:hAnsiTheme="majorHAnsi" w:cs="Arial"/>
          <w:bCs/>
        </w:rPr>
        <w:t>a</w:t>
      </w:r>
      <w:r w:rsidR="006614FA" w:rsidRPr="006614FA">
        <w:rPr>
          <w:rFonts w:asciiTheme="majorHAnsi" w:hAnsiTheme="majorHAnsi" w:cs="Arial"/>
          <w:bCs/>
        </w:rPr>
        <w:t>cunkiem oraz uwzględnia jego potrzeby. Realizując zadania Przedszkola działa w ramach ob</w:t>
      </w:r>
      <w:r w:rsidR="006614FA" w:rsidRPr="006614FA">
        <w:rPr>
          <w:rFonts w:asciiTheme="majorHAnsi" w:hAnsiTheme="majorHAnsi" w:cs="Arial"/>
          <w:bCs/>
        </w:rPr>
        <w:t>o</w:t>
      </w:r>
      <w:r w:rsidR="006614FA" w:rsidRPr="006614FA">
        <w:rPr>
          <w:rFonts w:asciiTheme="majorHAnsi" w:hAnsiTheme="majorHAnsi" w:cs="Arial"/>
          <w:bCs/>
        </w:rPr>
        <w:t>wiązującego prawa, obowiązujących w nim przepisów wewnętrznych oraz w ramach posiad</w:t>
      </w:r>
      <w:r w:rsidR="006614FA" w:rsidRPr="006614FA">
        <w:rPr>
          <w:rFonts w:asciiTheme="majorHAnsi" w:hAnsiTheme="majorHAnsi" w:cs="Arial"/>
          <w:bCs/>
        </w:rPr>
        <w:t>a</w:t>
      </w:r>
      <w:r w:rsidR="006614FA" w:rsidRPr="006614FA">
        <w:rPr>
          <w:rFonts w:asciiTheme="majorHAnsi" w:hAnsiTheme="majorHAnsi" w:cs="Arial"/>
          <w:bCs/>
        </w:rPr>
        <w:t>nych kompetencji. Niedopuszczalne jest by pracownik Przedszkola stosował wobec małoletni</w:t>
      </w:r>
      <w:r w:rsidR="006614FA" w:rsidRPr="006614FA">
        <w:rPr>
          <w:rFonts w:asciiTheme="majorHAnsi" w:hAnsiTheme="majorHAnsi" w:cs="Arial"/>
          <w:bCs/>
        </w:rPr>
        <w:t>e</w:t>
      </w:r>
      <w:r w:rsidR="006614FA" w:rsidRPr="006614FA">
        <w:rPr>
          <w:rFonts w:asciiTheme="majorHAnsi" w:hAnsiTheme="majorHAnsi" w:cs="Arial"/>
          <w:bCs/>
        </w:rPr>
        <w:t>go jakiekolwiek formy przemocy.</w:t>
      </w:r>
    </w:p>
    <w:p w:rsidR="006614FA" w:rsidRPr="006614FA" w:rsidRDefault="006614FA" w:rsidP="006614FA">
      <w:pPr>
        <w:spacing w:after="0" w:line="360" w:lineRule="auto"/>
        <w:jc w:val="both"/>
        <w:rPr>
          <w:rFonts w:asciiTheme="majorHAnsi" w:hAnsiTheme="majorHAnsi" w:cs="Arial"/>
          <w:bCs/>
        </w:rPr>
      </w:pPr>
    </w:p>
    <w:p w:rsidR="006614FA" w:rsidRPr="006614FA" w:rsidRDefault="006614FA" w:rsidP="006614FA">
      <w:pPr>
        <w:spacing w:after="0" w:line="360" w:lineRule="auto"/>
        <w:jc w:val="both"/>
        <w:rPr>
          <w:rFonts w:asciiTheme="majorHAnsi" w:hAnsiTheme="majorHAnsi" w:cs="Arial"/>
          <w:bCs/>
        </w:rPr>
      </w:pPr>
      <w:r w:rsidRPr="006614FA">
        <w:rPr>
          <w:rFonts w:asciiTheme="majorHAnsi" w:hAnsiTheme="majorHAnsi" w:cs="Arial"/>
          <w:bCs/>
        </w:rPr>
        <w:t>Niniejsza polityka ochrony małoletnich przed krzywdzeniem określa procedury interwencji, działania profilaktyczne, edukacyjne, zasady zapobiegania krzywdzeniu uczniów, a w sytuacji gdy do krzywdzenia doszło – określa zasady zmniejszenia rozmiaru jego skutków poprzez pr</w:t>
      </w:r>
      <w:r w:rsidRPr="006614FA">
        <w:rPr>
          <w:rFonts w:asciiTheme="majorHAnsi" w:hAnsiTheme="majorHAnsi" w:cs="Arial"/>
          <w:bCs/>
        </w:rPr>
        <w:t>a</w:t>
      </w:r>
      <w:r w:rsidRPr="006614FA">
        <w:rPr>
          <w:rFonts w:asciiTheme="majorHAnsi" w:hAnsiTheme="majorHAnsi" w:cs="Arial"/>
          <w:bCs/>
        </w:rPr>
        <w:t xml:space="preserve">widłową i efektywną pomoc uczniowi oraz wskazuje odpowiedzialność osób zatrudnionych </w:t>
      </w:r>
      <w:r w:rsidR="0087286E">
        <w:rPr>
          <w:rFonts w:asciiTheme="majorHAnsi" w:hAnsiTheme="majorHAnsi" w:cs="Arial"/>
          <w:bCs/>
        </w:rPr>
        <w:br/>
      </w:r>
      <w:r w:rsidRPr="006614FA">
        <w:rPr>
          <w:rFonts w:asciiTheme="majorHAnsi" w:hAnsiTheme="majorHAnsi" w:cs="Arial"/>
          <w:bCs/>
        </w:rPr>
        <w:t>w Przedszkolu za bezpieczeństwo małoletnich do niego uczęszczających.</w:t>
      </w:r>
    </w:p>
    <w:p w:rsidR="006614FA" w:rsidRPr="006614FA" w:rsidRDefault="006614FA" w:rsidP="006614FA">
      <w:pPr>
        <w:spacing w:after="0" w:line="360" w:lineRule="auto"/>
        <w:jc w:val="both"/>
        <w:rPr>
          <w:rFonts w:asciiTheme="majorHAnsi" w:hAnsiTheme="majorHAnsi" w:cs="Arial"/>
          <w:bCs/>
        </w:rPr>
      </w:pPr>
    </w:p>
    <w:p w:rsidR="000539D7" w:rsidRPr="00CB1D92" w:rsidRDefault="006614FA" w:rsidP="00CB1D92">
      <w:pPr>
        <w:spacing w:after="0" w:line="360" w:lineRule="auto"/>
        <w:jc w:val="both"/>
        <w:rPr>
          <w:rFonts w:asciiTheme="majorHAnsi" w:hAnsiTheme="majorHAnsi" w:cs="Arial"/>
          <w:bCs/>
        </w:rPr>
      </w:pPr>
      <w:r w:rsidRPr="006614FA">
        <w:rPr>
          <w:rFonts w:asciiTheme="majorHAnsi" w:hAnsiTheme="majorHAnsi" w:cs="Arial"/>
          <w:bCs/>
        </w:rPr>
        <w:t>Niniejsze Standardy ochrony małoletnich przed krzywdzeniem są szeroko promowane wśród całego personelu, rodziców i małoletnic</w:t>
      </w:r>
      <w:r w:rsidR="0087286E">
        <w:rPr>
          <w:rFonts w:asciiTheme="majorHAnsi" w:hAnsiTheme="majorHAnsi" w:cs="Arial"/>
          <w:bCs/>
        </w:rPr>
        <w:t>h uczęszczających do Przedszkola</w:t>
      </w:r>
      <w:r w:rsidRPr="006614FA">
        <w:rPr>
          <w:rFonts w:asciiTheme="majorHAnsi" w:hAnsiTheme="majorHAnsi" w:cs="Arial"/>
          <w:bCs/>
        </w:rPr>
        <w:t>. Poszczególne grupy małoletnich są aktywnie zapoznawane z poniższymi Standardami poprzez prowadzone dział</w:t>
      </w:r>
      <w:r w:rsidRPr="006614FA">
        <w:rPr>
          <w:rFonts w:asciiTheme="majorHAnsi" w:hAnsiTheme="majorHAnsi" w:cs="Arial"/>
          <w:bCs/>
        </w:rPr>
        <w:t>a</w:t>
      </w:r>
      <w:r w:rsidRPr="006614FA">
        <w:rPr>
          <w:rFonts w:asciiTheme="majorHAnsi" w:hAnsiTheme="majorHAnsi" w:cs="Arial"/>
          <w:bCs/>
        </w:rPr>
        <w:t>nia edukacyjne i informacyjne.</w:t>
      </w:r>
    </w:p>
    <w:p w:rsidR="000539D7" w:rsidRPr="004A07C0" w:rsidRDefault="000539D7" w:rsidP="00355997">
      <w:pPr>
        <w:spacing w:after="0" w:line="240" w:lineRule="auto"/>
        <w:jc w:val="both"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0539D7" w:rsidP="00355997">
      <w:pPr>
        <w:spacing w:after="0"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>„Standardy ochrony dzieci</w:t>
      </w:r>
      <w:r w:rsidR="007B3E0D">
        <w:rPr>
          <w:rFonts w:ascii="Cambria" w:eastAsia="Calibri" w:hAnsi="Cambria" w:cs="Arial"/>
          <w:noProof/>
        </w:rPr>
        <w:t xml:space="preserve"> przed krzywdzeniem”</w:t>
      </w:r>
      <w:r w:rsidRPr="000F541D">
        <w:rPr>
          <w:rFonts w:ascii="Cambria" w:eastAsia="Calibri" w:hAnsi="Cambria" w:cs="Arial"/>
          <w:noProof/>
        </w:rPr>
        <w:t xml:space="preserve"> są jednym z elementów systemowego rozwiązania ochrony dzieci przed krzywdzeniem i stanowią formę zabezpieczenia ich praw.</w:t>
      </w:r>
    </w:p>
    <w:p w:rsidR="000539D7" w:rsidRPr="000F541D" w:rsidRDefault="000539D7" w:rsidP="00355997">
      <w:pPr>
        <w:spacing w:after="0"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 xml:space="preserve"> </w:t>
      </w:r>
    </w:p>
    <w:p w:rsidR="000539D7" w:rsidRPr="000F541D" w:rsidRDefault="000539D7" w:rsidP="00355997">
      <w:pPr>
        <w:spacing w:after="0"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 xml:space="preserve">Należy je traktować jako jedno z narzędzi wzmacniających i ułatwiających skuteczniejszą ochronę dzieci przed krzywdzeniem. </w:t>
      </w:r>
    </w:p>
    <w:p w:rsidR="000539D7" w:rsidRPr="000F541D" w:rsidRDefault="000539D7" w:rsidP="00355997">
      <w:pPr>
        <w:spacing w:after="0"/>
        <w:jc w:val="both"/>
        <w:rPr>
          <w:rFonts w:ascii="Cambria" w:eastAsia="Calibri" w:hAnsi="Cambria" w:cs="Arial"/>
          <w:noProof/>
        </w:rPr>
      </w:pPr>
    </w:p>
    <w:p w:rsidR="000539D7" w:rsidRPr="000F541D" w:rsidRDefault="000539D7" w:rsidP="00355997">
      <w:pPr>
        <w:spacing w:after="0"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 xml:space="preserve">W konstruowaniu „Standardów ochrony dzieci </w:t>
      </w:r>
      <w:r w:rsidR="007B3E0D">
        <w:rPr>
          <w:rFonts w:ascii="Cambria" w:eastAsia="Calibri" w:hAnsi="Cambria" w:cs="Arial"/>
          <w:noProof/>
        </w:rPr>
        <w:t xml:space="preserve">przed krzywdzeniem </w:t>
      </w:r>
      <w:r w:rsidRPr="000F541D">
        <w:rPr>
          <w:rFonts w:ascii="Cambria" w:eastAsia="Calibri" w:hAnsi="Cambria" w:cs="Arial"/>
          <w:noProof/>
        </w:rPr>
        <w:t>w Przedszkol</w:t>
      </w:r>
      <w:r w:rsidR="00CB1D92">
        <w:rPr>
          <w:rFonts w:ascii="Cambria" w:eastAsia="Calibri" w:hAnsi="Cambria" w:cs="Arial"/>
          <w:noProof/>
        </w:rPr>
        <w:t>u nr 1</w:t>
      </w:r>
      <w:r w:rsidR="009524AD">
        <w:rPr>
          <w:rFonts w:ascii="Cambria" w:eastAsia="Calibri" w:hAnsi="Cambria" w:cs="Arial"/>
          <w:noProof/>
        </w:rPr>
        <w:t xml:space="preserve">                         </w:t>
      </w:r>
      <w:r w:rsidR="00CB1D92">
        <w:rPr>
          <w:rFonts w:ascii="Cambria" w:eastAsia="Calibri" w:hAnsi="Cambria" w:cs="Arial"/>
          <w:noProof/>
        </w:rPr>
        <w:t xml:space="preserve"> im. Jana Brzechwy</w:t>
      </w:r>
      <w:r w:rsidRPr="000F541D">
        <w:rPr>
          <w:rFonts w:ascii="Cambria" w:eastAsia="Calibri" w:hAnsi="Cambria" w:cs="Arial"/>
          <w:noProof/>
        </w:rPr>
        <w:t>” przyjęto następujące założenia:</w:t>
      </w:r>
    </w:p>
    <w:p w:rsidR="000539D7" w:rsidRPr="004A07C0" w:rsidRDefault="000539D7" w:rsidP="00355997">
      <w:pPr>
        <w:spacing w:after="0"/>
        <w:jc w:val="both"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0539D7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 xml:space="preserve">w </w:t>
      </w:r>
      <w:r w:rsidR="00241C96">
        <w:rPr>
          <w:rFonts w:ascii="Cambria" w:eastAsia="Calibri" w:hAnsi="Cambria" w:cs="Arial"/>
          <w:noProof/>
        </w:rPr>
        <w:t>P</w:t>
      </w:r>
      <w:r w:rsidRPr="000F541D">
        <w:rPr>
          <w:rFonts w:ascii="Cambria" w:eastAsia="Calibri" w:hAnsi="Cambria" w:cs="Arial"/>
          <w:noProof/>
        </w:rPr>
        <w:t>rzedszkolu nie są zatrudniane osoby mogące zagrażać bezpieczeństwu dzieci,</w:t>
      </w:r>
    </w:p>
    <w:p w:rsidR="000539D7" w:rsidRPr="004A07C0" w:rsidRDefault="000539D7" w:rsidP="00355997">
      <w:pPr>
        <w:spacing w:after="0"/>
        <w:ind w:left="720"/>
        <w:contextualSpacing/>
        <w:jc w:val="both"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0539D7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>wszyscy pracownicy potrafią zdiagnoz</w:t>
      </w:r>
      <w:r w:rsidR="00BE5862" w:rsidRPr="000F541D">
        <w:rPr>
          <w:rFonts w:ascii="Cambria" w:eastAsia="Calibri" w:hAnsi="Cambria" w:cs="Arial"/>
          <w:noProof/>
        </w:rPr>
        <w:t>o</w:t>
      </w:r>
      <w:r w:rsidRPr="000F541D">
        <w:rPr>
          <w:rFonts w:ascii="Cambria" w:eastAsia="Calibri" w:hAnsi="Cambria" w:cs="Arial"/>
          <w:noProof/>
        </w:rPr>
        <w:t xml:space="preserve">wać symptomy krzywdzenia dziecka oraz podejmować interwencje w przypadku podejrzenia, że jest ono ofiarą przemocy </w:t>
      </w:r>
      <w:r w:rsidR="00355997">
        <w:rPr>
          <w:rFonts w:ascii="Cambria" w:eastAsia="Calibri" w:hAnsi="Cambria" w:cs="Arial"/>
          <w:noProof/>
        </w:rPr>
        <w:br/>
      </w:r>
      <w:r w:rsidRPr="000F541D">
        <w:rPr>
          <w:rFonts w:ascii="Cambria" w:eastAsia="Calibri" w:hAnsi="Cambria" w:cs="Arial"/>
          <w:noProof/>
        </w:rPr>
        <w:t>w przedszkolu  lub rodzinie,</w:t>
      </w:r>
    </w:p>
    <w:p w:rsidR="000539D7" w:rsidRPr="004A07C0" w:rsidRDefault="000539D7" w:rsidP="00355997">
      <w:pPr>
        <w:spacing w:after="0"/>
        <w:ind w:left="720"/>
        <w:contextualSpacing/>
        <w:jc w:val="both"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0539D7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>podejmowane</w:t>
      </w:r>
      <w:r w:rsidR="00450ABD">
        <w:rPr>
          <w:rFonts w:ascii="Cambria" w:eastAsia="Calibri" w:hAnsi="Cambria" w:cs="Arial"/>
          <w:noProof/>
        </w:rPr>
        <w:t xml:space="preserve"> </w:t>
      </w:r>
      <w:r w:rsidRPr="000F541D">
        <w:rPr>
          <w:rFonts w:ascii="Cambria" w:eastAsia="Calibri" w:hAnsi="Cambria" w:cs="Arial"/>
          <w:noProof/>
        </w:rPr>
        <w:t xml:space="preserve">w </w:t>
      </w:r>
      <w:r w:rsidR="00241C96">
        <w:rPr>
          <w:rFonts w:ascii="Cambria" w:eastAsia="Calibri" w:hAnsi="Cambria" w:cs="Arial"/>
          <w:noProof/>
        </w:rPr>
        <w:t>P</w:t>
      </w:r>
      <w:r w:rsidRPr="000F541D">
        <w:rPr>
          <w:rFonts w:ascii="Cambria" w:eastAsia="Calibri" w:hAnsi="Cambria" w:cs="Arial"/>
          <w:noProof/>
        </w:rPr>
        <w:t>rzedszkolu</w:t>
      </w:r>
      <w:r w:rsidR="00355997">
        <w:rPr>
          <w:rFonts w:ascii="Cambria" w:eastAsia="Calibri" w:hAnsi="Cambria" w:cs="Arial"/>
          <w:noProof/>
        </w:rPr>
        <w:t xml:space="preserve"> </w:t>
      </w:r>
      <w:r w:rsidRPr="000F541D">
        <w:rPr>
          <w:rFonts w:ascii="Cambria" w:eastAsia="Calibri" w:hAnsi="Cambria" w:cs="Arial"/>
          <w:noProof/>
        </w:rPr>
        <w:t xml:space="preserve">postępowania nie mogą naruszać praw dziecka, praw człowieka, określonych </w:t>
      </w:r>
      <w:r w:rsidR="0087286E">
        <w:rPr>
          <w:rFonts w:ascii="Cambria" w:eastAsia="Calibri" w:hAnsi="Cambria" w:cs="Arial"/>
          <w:noProof/>
        </w:rPr>
        <w:t>w statucie P</w:t>
      </w:r>
      <w:r w:rsidRPr="000F541D">
        <w:rPr>
          <w:rFonts w:ascii="Cambria" w:eastAsia="Calibri" w:hAnsi="Cambria" w:cs="Arial"/>
          <w:noProof/>
        </w:rPr>
        <w:t>rzedszkola oraz bezpieczeństwa danych osobowych,</w:t>
      </w:r>
    </w:p>
    <w:p w:rsidR="000539D7" w:rsidRPr="004A07C0" w:rsidRDefault="000539D7" w:rsidP="00355997">
      <w:pPr>
        <w:spacing w:after="0"/>
        <w:jc w:val="both"/>
        <w:rPr>
          <w:rFonts w:ascii="Cambria" w:eastAsia="Calibri" w:hAnsi="Cambria" w:cs="Arial"/>
          <w:noProof/>
          <w:kern w:val="2"/>
          <w:sz w:val="10"/>
          <w:szCs w:val="10"/>
        </w:rPr>
      </w:pPr>
    </w:p>
    <w:p w:rsidR="000539D7" w:rsidRPr="000F541D" w:rsidRDefault="000539D7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>dzieci wiedzą, jak unikać zagrożeń w kontaktach z dorosłymi i rówieśnikami,</w:t>
      </w:r>
    </w:p>
    <w:p w:rsidR="000539D7" w:rsidRPr="004A07C0" w:rsidRDefault="000539D7" w:rsidP="00355997">
      <w:pPr>
        <w:spacing w:after="160" w:line="259" w:lineRule="auto"/>
        <w:ind w:left="720"/>
        <w:contextualSpacing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0539D7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>dzieci</w:t>
      </w:r>
      <w:r w:rsidRPr="000F541D">
        <w:rPr>
          <w:rFonts w:ascii="Cambria" w:eastAsia="Calibri" w:hAnsi="Cambria" w:cs="Arial"/>
          <w:noProof/>
          <w:color w:val="FF0000"/>
        </w:rPr>
        <w:t xml:space="preserve"> </w:t>
      </w:r>
      <w:r w:rsidRPr="000F541D">
        <w:rPr>
          <w:rFonts w:ascii="Cambria" w:eastAsia="Calibri" w:hAnsi="Cambria" w:cs="Arial"/>
          <w:noProof/>
        </w:rPr>
        <w:t xml:space="preserve">wiedzą, do kogo zwracać się o pomoc w sytuacjach dla nich trudnych i czynią to mając świadomość skuteczności </w:t>
      </w:r>
      <w:r w:rsidR="0087286E">
        <w:rPr>
          <w:rFonts w:ascii="Cambria" w:eastAsia="Calibri" w:hAnsi="Cambria" w:cs="Arial"/>
          <w:noProof/>
        </w:rPr>
        <w:t>podejmowanych w P</w:t>
      </w:r>
      <w:r w:rsidRPr="000F541D">
        <w:rPr>
          <w:rFonts w:ascii="Cambria" w:eastAsia="Calibri" w:hAnsi="Cambria" w:cs="Arial"/>
          <w:noProof/>
        </w:rPr>
        <w:t>rzedszkolu działań,</w:t>
      </w:r>
    </w:p>
    <w:p w:rsidR="000539D7" w:rsidRPr="004A07C0" w:rsidRDefault="000539D7" w:rsidP="00355997">
      <w:pPr>
        <w:spacing w:after="160" w:line="259" w:lineRule="auto"/>
        <w:ind w:left="720"/>
        <w:contextualSpacing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DC3765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>
        <w:rPr>
          <w:rFonts w:ascii="Cambria" w:eastAsia="Calibri" w:hAnsi="Cambria" w:cs="Arial"/>
          <w:noProof/>
        </w:rPr>
        <w:lastRenderedPageBreak/>
        <w:t>rodzicom przekazywana jest</w:t>
      </w:r>
      <w:r w:rsidR="000539D7" w:rsidRPr="000F541D">
        <w:rPr>
          <w:rFonts w:ascii="Cambria" w:eastAsia="Calibri" w:hAnsi="Cambria" w:cs="Arial"/>
          <w:noProof/>
        </w:rPr>
        <w:t xml:space="preserve"> wiedz</w:t>
      </w:r>
      <w:r>
        <w:rPr>
          <w:rFonts w:ascii="Cambria" w:eastAsia="Calibri" w:hAnsi="Cambria" w:cs="Arial"/>
          <w:noProof/>
        </w:rPr>
        <w:t xml:space="preserve">a o </w:t>
      </w:r>
      <w:r w:rsidR="000539D7" w:rsidRPr="000F541D">
        <w:rPr>
          <w:rFonts w:ascii="Cambria" w:eastAsia="Calibri" w:hAnsi="Cambria" w:cs="Arial"/>
          <w:noProof/>
        </w:rPr>
        <w:t>metodach wychowania dziecka bez stosowania przemocy.</w:t>
      </w:r>
    </w:p>
    <w:p w:rsidR="000539D7" w:rsidRPr="006F4C41" w:rsidRDefault="000539D7" w:rsidP="00355997">
      <w:pPr>
        <w:spacing w:after="160" w:line="259" w:lineRule="auto"/>
        <w:ind w:left="720"/>
        <w:contextualSpacing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0539D7" w:rsidP="00355997">
      <w:pPr>
        <w:spacing w:after="0"/>
        <w:ind w:left="720" w:hanging="720"/>
        <w:contextualSpacing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>Ponadto przyjęto, że:</w:t>
      </w:r>
    </w:p>
    <w:p w:rsidR="000539D7" w:rsidRPr="006F4C41" w:rsidRDefault="000539D7" w:rsidP="00355997">
      <w:pPr>
        <w:spacing w:after="0"/>
        <w:ind w:left="720"/>
        <w:contextualSpacing/>
        <w:jc w:val="both"/>
        <w:rPr>
          <w:rFonts w:ascii="Cambria" w:eastAsia="Calibri" w:hAnsi="Cambria" w:cs="Arial"/>
          <w:noProof/>
          <w:sz w:val="14"/>
          <w:szCs w:val="14"/>
        </w:rPr>
      </w:pPr>
    </w:p>
    <w:p w:rsidR="000539D7" w:rsidRPr="000F541D" w:rsidRDefault="0087286E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>
        <w:rPr>
          <w:rFonts w:ascii="Cambria" w:eastAsia="Calibri" w:hAnsi="Cambria" w:cs="Arial"/>
          <w:noProof/>
        </w:rPr>
        <w:t>prowadzone w P</w:t>
      </w:r>
      <w:r w:rsidR="000539D7" w:rsidRPr="000F541D">
        <w:rPr>
          <w:rFonts w:ascii="Cambria" w:eastAsia="Calibri" w:hAnsi="Cambria" w:cs="Arial"/>
          <w:noProof/>
        </w:rPr>
        <w:t>rzedszkolu postępowanie na wypadek krzywdzenia lub podejrzenia krzywdzenia dzieci jest zorganizowane w sposób  zapewniający im skuteczną ochronę,</w:t>
      </w:r>
    </w:p>
    <w:p w:rsidR="000539D7" w:rsidRPr="006F4C41" w:rsidRDefault="000539D7" w:rsidP="00355997">
      <w:pPr>
        <w:spacing w:after="0"/>
        <w:ind w:left="720"/>
        <w:contextualSpacing/>
        <w:jc w:val="both"/>
        <w:rPr>
          <w:rFonts w:ascii="Cambria" w:eastAsia="Calibri" w:hAnsi="Cambria" w:cs="Arial"/>
          <w:noProof/>
          <w:sz w:val="12"/>
          <w:szCs w:val="12"/>
        </w:rPr>
      </w:pPr>
      <w:r w:rsidRPr="006F4C41">
        <w:rPr>
          <w:rFonts w:ascii="Cambria" w:eastAsia="Calibri" w:hAnsi="Cambria" w:cs="Arial"/>
          <w:noProof/>
          <w:sz w:val="12"/>
          <w:szCs w:val="12"/>
        </w:rPr>
        <w:t xml:space="preserve"> </w:t>
      </w:r>
    </w:p>
    <w:p w:rsidR="000539D7" w:rsidRPr="000F541D" w:rsidRDefault="000539D7" w:rsidP="00161F67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mbria" w:eastAsia="Calibri" w:hAnsi="Cambria" w:cs="Arial"/>
          <w:noProof/>
        </w:rPr>
      </w:pPr>
      <w:r w:rsidRPr="000F541D">
        <w:rPr>
          <w:rFonts w:ascii="Cambria" w:eastAsia="Calibri" w:hAnsi="Cambria" w:cs="Arial"/>
          <w:noProof/>
        </w:rPr>
        <w:t>działania podejmowane w ramach ochrony dzieci przed krzywdzeniem są dokumentowane oraz monitorowane i poddawane okresowej weryfikacji przy udziale wszystkich zainter</w:t>
      </w:r>
      <w:r w:rsidR="000A4431">
        <w:rPr>
          <w:rFonts w:ascii="Cambria" w:eastAsia="Calibri" w:hAnsi="Cambria" w:cs="Arial"/>
          <w:noProof/>
        </w:rPr>
        <w:t>e</w:t>
      </w:r>
      <w:r w:rsidRPr="000F541D">
        <w:rPr>
          <w:rFonts w:ascii="Cambria" w:eastAsia="Calibri" w:hAnsi="Cambria" w:cs="Arial"/>
          <w:noProof/>
        </w:rPr>
        <w:t>sowanych podmiotów.</w:t>
      </w:r>
    </w:p>
    <w:p w:rsidR="000539D7" w:rsidRPr="000F541D" w:rsidRDefault="000539D7" w:rsidP="00355997">
      <w:pPr>
        <w:spacing w:after="160" w:line="259" w:lineRule="auto"/>
        <w:ind w:left="720"/>
        <w:contextualSpacing/>
        <w:rPr>
          <w:rFonts w:ascii="Cambria" w:eastAsia="Calibri" w:hAnsi="Cambria" w:cs="Arial"/>
          <w:noProof/>
        </w:rPr>
      </w:pPr>
    </w:p>
    <w:p w:rsidR="000539D7" w:rsidRDefault="000539D7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  <w:r w:rsidRPr="000F541D">
        <w:rPr>
          <w:rFonts w:ascii="Cambria" w:eastAsia="Calibri" w:hAnsi="Cambria" w:cs="Arial"/>
          <w:noProof/>
          <w:kern w:val="2"/>
        </w:rPr>
        <w:t xml:space="preserve">   Uwzględniając powyższe założenia niniejszy dokument określa zatem standardy ochrony dzieci, stanowiące zbiór zasad i procedur postępowania w sytuacjach zagrożenia</w:t>
      </w:r>
      <w:r w:rsidRPr="000F541D">
        <w:rPr>
          <w:rFonts w:ascii="Cambria" w:eastAsia="Calibri" w:hAnsi="Cambria" w:cs="Arial"/>
          <w:noProof/>
          <w:color w:val="FF0000"/>
          <w:kern w:val="2"/>
        </w:rPr>
        <w:t xml:space="preserve"> </w:t>
      </w:r>
      <w:r w:rsidRPr="000F541D">
        <w:rPr>
          <w:rFonts w:ascii="Cambria" w:eastAsia="Calibri" w:hAnsi="Cambria" w:cs="Arial"/>
          <w:noProof/>
          <w:kern w:val="2"/>
        </w:rPr>
        <w:t>ich</w:t>
      </w:r>
      <w:r w:rsidRPr="000F541D">
        <w:rPr>
          <w:rFonts w:ascii="Cambria" w:eastAsia="Calibri" w:hAnsi="Cambria" w:cs="Arial"/>
          <w:noProof/>
          <w:color w:val="FF0000"/>
          <w:kern w:val="2"/>
        </w:rPr>
        <w:t xml:space="preserve"> </w:t>
      </w:r>
      <w:r w:rsidRPr="000F541D">
        <w:rPr>
          <w:rFonts w:ascii="Cambria" w:eastAsia="Calibri" w:hAnsi="Cambria" w:cs="Arial"/>
          <w:noProof/>
          <w:kern w:val="2"/>
        </w:rPr>
        <w:t>bezpiecz</w:t>
      </w:r>
      <w:r w:rsidR="000A4431">
        <w:rPr>
          <w:rFonts w:ascii="Cambria" w:eastAsia="Calibri" w:hAnsi="Cambria" w:cs="Arial"/>
          <w:noProof/>
          <w:kern w:val="2"/>
        </w:rPr>
        <w:t>e</w:t>
      </w:r>
      <w:r w:rsidRPr="000F541D">
        <w:rPr>
          <w:rFonts w:ascii="Cambria" w:eastAsia="Calibri" w:hAnsi="Cambria" w:cs="Arial"/>
          <w:noProof/>
          <w:kern w:val="2"/>
        </w:rPr>
        <w:t xml:space="preserve">ństwa. Jego najważniejszym celem jest ochrona dzieci przed różnymi formami przemocy oraz budowanie bezpiecznego i przyjaznego środowiska w </w:t>
      </w:r>
      <w:r w:rsidR="00ED4F35">
        <w:rPr>
          <w:rFonts w:ascii="Cambria" w:eastAsia="Calibri" w:hAnsi="Cambria" w:cs="Arial"/>
          <w:noProof/>
          <w:kern w:val="2"/>
        </w:rPr>
        <w:t>P</w:t>
      </w:r>
      <w:r w:rsidRPr="000F541D">
        <w:rPr>
          <w:rFonts w:ascii="Cambria" w:eastAsia="Calibri" w:hAnsi="Cambria" w:cs="Arial"/>
          <w:noProof/>
          <w:kern w:val="2"/>
        </w:rPr>
        <w:t xml:space="preserve">rzedszkolu. </w:t>
      </w:r>
    </w:p>
    <w:p w:rsidR="00E9033A" w:rsidRDefault="00E9033A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E967F9" w:rsidRDefault="00E967F9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5545D3" w:rsidRPr="0087286E" w:rsidRDefault="005545D3" w:rsidP="00DC1206">
      <w:pPr>
        <w:pStyle w:val="Nagwek1"/>
        <w:jc w:val="center"/>
        <w:rPr>
          <w:rFonts w:ascii="Cambria" w:eastAsia="Calibri" w:hAnsi="Cambria" w:cs="Arial"/>
          <w:b/>
          <w:bCs/>
          <w:noProof/>
          <w:color w:val="auto"/>
          <w:kern w:val="2"/>
          <w:sz w:val="24"/>
          <w:szCs w:val="24"/>
        </w:rPr>
      </w:pPr>
      <w:bookmarkStart w:id="2" w:name="_Toc158587865"/>
      <w:r w:rsidRPr="0087286E">
        <w:rPr>
          <w:rFonts w:ascii="Cambria" w:eastAsia="Calibri" w:hAnsi="Cambria" w:cs="Arial"/>
          <w:b/>
          <w:bCs/>
          <w:noProof/>
          <w:color w:val="auto"/>
          <w:kern w:val="2"/>
          <w:sz w:val="24"/>
          <w:szCs w:val="24"/>
        </w:rPr>
        <w:lastRenderedPageBreak/>
        <w:t>ROZDZIAŁ 1</w:t>
      </w:r>
      <w:bookmarkEnd w:id="2"/>
    </w:p>
    <w:p w:rsidR="005545D3" w:rsidRPr="0087286E" w:rsidRDefault="005545D3" w:rsidP="00DC1206">
      <w:pPr>
        <w:pStyle w:val="Nagwek2"/>
        <w:jc w:val="center"/>
        <w:rPr>
          <w:rFonts w:ascii="Cambria" w:eastAsia="Calibri" w:hAnsi="Cambria" w:cs="Arial"/>
          <w:b/>
          <w:bCs/>
          <w:noProof/>
          <w:color w:val="auto"/>
          <w:kern w:val="2"/>
          <w:sz w:val="24"/>
          <w:szCs w:val="24"/>
        </w:rPr>
      </w:pPr>
      <w:bookmarkStart w:id="3" w:name="_Toc158587866"/>
      <w:r w:rsidRPr="0087286E">
        <w:rPr>
          <w:rFonts w:ascii="Cambria" w:eastAsia="Calibri" w:hAnsi="Cambria" w:cs="Arial"/>
          <w:b/>
          <w:bCs/>
          <w:noProof/>
          <w:color w:val="auto"/>
          <w:kern w:val="2"/>
          <w:sz w:val="24"/>
          <w:szCs w:val="24"/>
        </w:rPr>
        <w:t>Postanowienia ogólne</w:t>
      </w:r>
      <w:bookmarkEnd w:id="3"/>
    </w:p>
    <w:p w:rsidR="005545D3" w:rsidRDefault="005545D3" w:rsidP="00355997">
      <w:pPr>
        <w:spacing w:after="0"/>
        <w:jc w:val="both"/>
        <w:rPr>
          <w:rFonts w:ascii="Cambria" w:eastAsia="Calibri" w:hAnsi="Cambria" w:cs="Arial"/>
          <w:noProof/>
          <w:kern w:val="2"/>
        </w:rPr>
      </w:pPr>
    </w:p>
    <w:p w:rsidR="00686907" w:rsidRDefault="00686907" w:rsidP="006869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53C9">
        <w:rPr>
          <w:rFonts w:ascii="Arial" w:hAnsi="Arial" w:cs="Arial"/>
          <w:b/>
          <w:bCs/>
          <w:sz w:val="24"/>
          <w:szCs w:val="24"/>
        </w:rPr>
        <w:t>§ 1</w:t>
      </w:r>
    </w:p>
    <w:p w:rsidR="004D264C" w:rsidRPr="004D264C" w:rsidRDefault="004D264C" w:rsidP="0078397E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D264C">
        <w:rPr>
          <w:rFonts w:asciiTheme="majorHAnsi" w:hAnsiTheme="majorHAnsi" w:cs="Arial"/>
          <w:sz w:val="24"/>
          <w:szCs w:val="24"/>
        </w:rPr>
        <w:t>Celem STANDARDÓW OCHRONY MAŁOLETNICH</w:t>
      </w:r>
      <w:r w:rsidR="00364E3A">
        <w:rPr>
          <w:rFonts w:asciiTheme="majorHAnsi" w:hAnsiTheme="majorHAnsi" w:cs="Arial"/>
          <w:sz w:val="24"/>
          <w:szCs w:val="24"/>
        </w:rPr>
        <w:t xml:space="preserve"> PRZED KRZYWDZENIEM</w:t>
      </w:r>
      <w:r w:rsidRPr="004D264C">
        <w:rPr>
          <w:rFonts w:asciiTheme="majorHAnsi" w:hAnsiTheme="majorHAnsi" w:cs="Arial"/>
          <w:sz w:val="24"/>
          <w:szCs w:val="24"/>
        </w:rPr>
        <w:t xml:space="preserve"> w Zespole Placówek Oświatowych nr 1, Przedszkolu nr 1 im. Jana Brzechwy w Działdowie jest:</w:t>
      </w:r>
    </w:p>
    <w:p w:rsidR="004D264C" w:rsidRPr="004D264C" w:rsidRDefault="004D264C" w:rsidP="0078397E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D264C">
        <w:rPr>
          <w:rFonts w:asciiTheme="majorHAnsi" w:hAnsiTheme="majorHAnsi" w:cs="Arial"/>
          <w:sz w:val="24"/>
          <w:szCs w:val="24"/>
        </w:rPr>
        <w:t>uwrażliwienie wszystkich pracowników, współpracowników (wolontariuszy, praktykantów, osoby z którymi zostały zawarte umowy cywilnoprawne), rodz</w:t>
      </w:r>
      <w:r w:rsidRPr="004D264C">
        <w:rPr>
          <w:rFonts w:asciiTheme="majorHAnsi" w:hAnsiTheme="majorHAnsi" w:cs="Arial"/>
          <w:sz w:val="24"/>
          <w:szCs w:val="24"/>
        </w:rPr>
        <w:t>i</w:t>
      </w:r>
      <w:r w:rsidRPr="004D264C">
        <w:rPr>
          <w:rFonts w:asciiTheme="majorHAnsi" w:hAnsiTheme="majorHAnsi" w:cs="Arial"/>
          <w:sz w:val="24"/>
          <w:szCs w:val="24"/>
        </w:rPr>
        <w:t>ców, osób współpracujących z</w:t>
      </w:r>
      <w:r w:rsidRPr="004D264C">
        <w:rPr>
          <w:rFonts w:asciiTheme="majorHAnsi" w:hAnsiTheme="majorHAnsi"/>
        </w:rPr>
        <w:t xml:space="preserve"> </w:t>
      </w:r>
      <w:r w:rsidRPr="004D264C">
        <w:rPr>
          <w:rFonts w:asciiTheme="majorHAnsi" w:hAnsiTheme="majorHAnsi" w:cs="Arial"/>
          <w:sz w:val="24"/>
          <w:szCs w:val="24"/>
        </w:rPr>
        <w:t>Zespołem Placówek Oświatowych nr 1, Przedszk</w:t>
      </w:r>
      <w:r w:rsidRPr="004D264C">
        <w:rPr>
          <w:rFonts w:asciiTheme="majorHAnsi" w:hAnsiTheme="majorHAnsi" w:cs="Arial"/>
          <w:sz w:val="24"/>
          <w:szCs w:val="24"/>
        </w:rPr>
        <w:t>o</w:t>
      </w:r>
      <w:r w:rsidRPr="004D264C">
        <w:rPr>
          <w:rFonts w:asciiTheme="majorHAnsi" w:hAnsiTheme="majorHAnsi" w:cs="Arial"/>
          <w:sz w:val="24"/>
          <w:szCs w:val="24"/>
        </w:rPr>
        <w:t>lem nr 1 im. Jana Brzechwy w Działdowie na wagę podejmowania działań zmi</w:t>
      </w:r>
      <w:r w:rsidRPr="004D264C">
        <w:rPr>
          <w:rFonts w:asciiTheme="majorHAnsi" w:hAnsiTheme="majorHAnsi" w:cs="Arial"/>
          <w:sz w:val="24"/>
          <w:szCs w:val="24"/>
        </w:rPr>
        <w:t>e</w:t>
      </w:r>
      <w:r w:rsidRPr="004D264C">
        <w:rPr>
          <w:rFonts w:asciiTheme="majorHAnsi" w:hAnsiTheme="majorHAnsi" w:cs="Arial"/>
          <w:sz w:val="24"/>
          <w:szCs w:val="24"/>
        </w:rPr>
        <w:t>rzających do ochrony dzieci przed krzywdzeniem;</w:t>
      </w:r>
    </w:p>
    <w:p w:rsidR="004D264C" w:rsidRPr="004D264C" w:rsidRDefault="004D264C" w:rsidP="0078397E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D264C">
        <w:rPr>
          <w:rFonts w:asciiTheme="majorHAnsi" w:hAnsiTheme="majorHAnsi" w:cs="Arial"/>
          <w:sz w:val="24"/>
          <w:szCs w:val="24"/>
        </w:rPr>
        <w:t>wskazanie zakresów odpowiedzialności poszczególnych osób za bezpieczeństwo dzieci znajdując</w:t>
      </w:r>
      <w:r w:rsidR="00DC4172">
        <w:rPr>
          <w:rFonts w:asciiTheme="majorHAnsi" w:hAnsiTheme="majorHAnsi" w:cs="Arial"/>
          <w:sz w:val="24"/>
          <w:szCs w:val="24"/>
        </w:rPr>
        <w:t>ych się pod opieką placówki</w:t>
      </w:r>
      <w:r w:rsidRPr="004D264C">
        <w:rPr>
          <w:rFonts w:asciiTheme="majorHAnsi" w:hAnsiTheme="majorHAnsi" w:cs="Arial"/>
          <w:sz w:val="24"/>
          <w:szCs w:val="24"/>
        </w:rPr>
        <w:t>;</w:t>
      </w:r>
    </w:p>
    <w:p w:rsidR="004D264C" w:rsidRPr="004D264C" w:rsidRDefault="004D264C" w:rsidP="0078397E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D264C">
        <w:rPr>
          <w:rFonts w:asciiTheme="majorHAnsi" w:hAnsiTheme="majorHAnsi" w:cs="Arial"/>
          <w:sz w:val="24"/>
          <w:szCs w:val="24"/>
        </w:rPr>
        <w:t>podejmowanie adekwatnej interwencji w przypadku podejrzenia krzywdzenia dzieci i/lub bezpośredniego zagrożenia ich zdrowia i życia;</w:t>
      </w:r>
    </w:p>
    <w:p w:rsidR="004D264C" w:rsidRPr="004D264C" w:rsidRDefault="004D264C" w:rsidP="0078397E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D264C">
        <w:rPr>
          <w:rFonts w:asciiTheme="majorHAnsi" w:hAnsiTheme="majorHAnsi" w:cs="Arial"/>
          <w:sz w:val="24"/>
          <w:szCs w:val="24"/>
        </w:rPr>
        <w:t>określenie działań edukacyjnych, profilaktycznych i interwencyjnych mających na celu zapewnienie dzieciom bezpieczeństwa,</w:t>
      </w:r>
    </w:p>
    <w:p w:rsidR="004D264C" w:rsidRPr="004D264C" w:rsidRDefault="004D264C" w:rsidP="0078397E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D264C">
        <w:rPr>
          <w:rFonts w:asciiTheme="majorHAnsi" w:hAnsiTheme="majorHAnsi" w:cs="Arial"/>
          <w:sz w:val="24"/>
          <w:szCs w:val="24"/>
        </w:rPr>
        <w:t>Znajomość i praktyczne stosowanie STANDARDÓW OCHRONY MAŁOLETNICH</w:t>
      </w:r>
      <w:r w:rsidR="00253BD4">
        <w:rPr>
          <w:rFonts w:asciiTheme="majorHAnsi" w:hAnsiTheme="majorHAnsi" w:cs="Arial"/>
          <w:sz w:val="24"/>
          <w:szCs w:val="24"/>
        </w:rPr>
        <w:t xml:space="preserve"> PRZED KRZYWDZENIEM</w:t>
      </w:r>
      <w:r w:rsidRPr="004D264C">
        <w:rPr>
          <w:rFonts w:asciiTheme="majorHAnsi" w:hAnsiTheme="majorHAnsi" w:cs="Arial"/>
          <w:sz w:val="24"/>
          <w:szCs w:val="24"/>
        </w:rPr>
        <w:t xml:space="preserve"> jest moralnym i zawodowym obowiązkiem wszystkich pr</w:t>
      </w:r>
      <w:r w:rsidRPr="004D264C">
        <w:rPr>
          <w:rFonts w:asciiTheme="majorHAnsi" w:hAnsiTheme="majorHAnsi" w:cs="Arial"/>
          <w:sz w:val="24"/>
          <w:szCs w:val="24"/>
        </w:rPr>
        <w:t>a</w:t>
      </w:r>
      <w:r w:rsidRPr="004D264C">
        <w:rPr>
          <w:rFonts w:asciiTheme="majorHAnsi" w:hAnsiTheme="majorHAnsi" w:cs="Arial"/>
          <w:sz w:val="24"/>
          <w:szCs w:val="24"/>
        </w:rPr>
        <w:t>cowników i</w:t>
      </w:r>
      <w:r w:rsidR="00241C96">
        <w:rPr>
          <w:rFonts w:asciiTheme="majorHAnsi" w:hAnsiTheme="majorHAnsi" w:cs="Arial"/>
          <w:sz w:val="24"/>
          <w:szCs w:val="24"/>
        </w:rPr>
        <w:t xml:space="preserve"> </w:t>
      </w:r>
      <w:r w:rsidRPr="004D264C">
        <w:rPr>
          <w:rFonts w:asciiTheme="majorHAnsi" w:hAnsiTheme="majorHAnsi" w:cs="Arial"/>
          <w:sz w:val="24"/>
          <w:szCs w:val="24"/>
        </w:rPr>
        <w:t xml:space="preserve">współpracowników </w:t>
      </w:r>
      <w:r w:rsidR="00241C96">
        <w:rPr>
          <w:rFonts w:asciiTheme="majorHAnsi" w:hAnsiTheme="majorHAnsi" w:cs="Arial"/>
          <w:sz w:val="24"/>
          <w:szCs w:val="24"/>
        </w:rPr>
        <w:t>Przedszkola.</w:t>
      </w:r>
    </w:p>
    <w:p w:rsidR="004D264C" w:rsidRDefault="009524AD" w:rsidP="0078397E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Przedszkole</w:t>
      </w:r>
      <w:r w:rsidR="004D264C" w:rsidRPr="004D264C">
        <w:rPr>
          <w:rFonts w:asciiTheme="majorHAnsi" w:hAnsiTheme="majorHAnsi" w:cs="Arial"/>
          <w:sz w:val="24"/>
          <w:szCs w:val="24"/>
        </w:rPr>
        <w:t xml:space="preserve"> wprowadza STANDARDY OCHRONY MAŁOLETNICH </w:t>
      </w:r>
      <w:r w:rsidR="00253BD4">
        <w:rPr>
          <w:rFonts w:asciiTheme="majorHAnsi" w:hAnsiTheme="majorHAnsi" w:cs="Arial"/>
          <w:sz w:val="24"/>
          <w:szCs w:val="24"/>
        </w:rPr>
        <w:t>PRZED KRZY</w:t>
      </w:r>
      <w:r w:rsidR="00253BD4">
        <w:rPr>
          <w:rFonts w:asciiTheme="majorHAnsi" w:hAnsiTheme="majorHAnsi" w:cs="Arial"/>
          <w:sz w:val="24"/>
          <w:szCs w:val="24"/>
        </w:rPr>
        <w:t>W</w:t>
      </w:r>
      <w:r w:rsidR="00253BD4">
        <w:rPr>
          <w:rFonts w:asciiTheme="majorHAnsi" w:hAnsiTheme="majorHAnsi" w:cs="Arial"/>
          <w:sz w:val="24"/>
          <w:szCs w:val="24"/>
        </w:rPr>
        <w:t xml:space="preserve">DZENIEM </w:t>
      </w:r>
      <w:r w:rsidR="004D264C" w:rsidRPr="004D264C">
        <w:rPr>
          <w:rFonts w:asciiTheme="majorHAnsi" w:hAnsiTheme="majorHAnsi" w:cs="Arial"/>
          <w:sz w:val="24"/>
          <w:szCs w:val="24"/>
        </w:rPr>
        <w:t>określone w niniejszej Polityce.</w:t>
      </w:r>
    </w:p>
    <w:p w:rsidR="00461039" w:rsidRPr="00AC53C9" w:rsidRDefault="00461039" w:rsidP="004610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53C9">
        <w:rPr>
          <w:rFonts w:ascii="Arial" w:hAnsi="Arial" w:cs="Arial"/>
          <w:b/>
          <w:bCs/>
          <w:sz w:val="24"/>
          <w:szCs w:val="24"/>
        </w:rPr>
        <w:t>§ 2</w:t>
      </w:r>
    </w:p>
    <w:p w:rsidR="00461039" w:rsidRPr="00461039" w:rsidRDefault="00461039" w:rsidP="0078397E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61039">
        <w:rPr>
          <w:rFonts w:asciiTheme="majorHAnsi" w:hAnsiTheme="majorHAnsi" w:cs="Arial"/>
          <w:sz w:val="24"/>
          <w:szCs w:val="24"/>
        </w:rPr>
        <w:t xml:space="preserve">Naczelną zasadą wszystkich działań podejmowanych przez pracowników </w:t>
      </w:r>
      <w:r w:rsidR="009E4CF0">
        <w:rPr>
          <w:rFonts w:asciiTheme="majorHAnsi" w:hAnsiTheme="majorHAnsi" w:cs="Arial"/>
          <w:sz w:val="24"/>
          <w:szCs w:val="24"/>
        </w:rPr>
        <w:t>Przedszk</w:t>
      </w:r>
      <w:r w:rsidR="009E4CF0">
        <w:rPr>
          <w:rFonts w:asciiTheme="majorHAnsi" w:hAnsiTheme="majorHAnsi" w:cs="Arial"/>
          <w:sz w:val="24"/>
          <w:szCs w:val="24"/>
        </w:rPr>
        <w:t>o</w:t>
      </w:r>
      <w:r w:rsidR="009E4CF0">
        <w:rPr>
          <w:rFonts w:asciiTheme="majorHAnsi" w:hAnsiTheme="majorHAnsi" w:cs="Arial"/>
          <w:sz w:val="24"/>
          <w:szCs w:val="24"/>
        </w:rPr>
        <w:t>la</w:t>
      </w:r>
      <w:r w:rsidRPr="00461039">
        <w:rPr>
          <w:rFonts w:asciiTheme="majorHAnsi" w:hAnsiTheme="majorHAnsi" w:cs="Arial"/>
          <w:sz w:val="24"/>
          <w:szCs w:val="24"/>
        </w:rPr>
        <w:t xml:space="preserve"> jest działanie dla dobra dziecka i w jego najlepszym interesie. </w:t>
      </w:r>
    </w:p>
    <w:p w:rsidR="00461039" w:rsidRDefault="00461039" w:rsidP="0078397E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461039">
        <w:rPr>
          <w:rFonts w:asciiTheme="majorHAnsi" w:hAnsiTheme="majorHAnsi" w:cs="Arial"/>
          <w:sz w:val="24"/>
          <w:szCs w:val="24"/>
        </w:rPr>
        <w:t xml:space="preserve">Pracownik </w:t>
      </w:r>
      <w:r w:rsidR="009E4CF0">
        <w:rPr>
          <w:rFonts w:asciiTheme="majorHAnsi" w:hAnsiTheme="majorHAnsi" w:cs="Arial"/>
          <w:sz w:val="24"/>
          <w:szCs w:val="24"/>
        </w:rPr>
        <w:t>Przedszkola</w:t>
      </w:r>
      <w:r w:rsidRPr="00461039">
        <w:rPr>
          <w:rFonts w:asciiTheme="majorHAnsi" w:hAnsiTheme="majorHAnsi" w:cs="Arial"/>
          <w:sz w:val="24"/>
          <w:szCs w:val="24"/>
        </w:rPr>
        <w:t xml:space="preserve"> oraz praktykant, stażysta, wolontariusz traktują dziecko </w:t>
      </w:r>
      <w:r w:rsidR="00DC4172">
        <w:rPr>
          <w:rFonts w:asciiTheme="majorHAnsi" w:hAnsiTheme="majorHAnsi" w:cs="Arial"/>
          <w:sz w:val="24"/>
          <w:szCs w:val="24"/>
        </w:rPr>
        <w:br/>
      </w:r>
      <w:r w:rsidRPr="00461039">
        <w:rPr>
          <w:rFonts w:asciiTheme="majorHAnsi" w:hAnsiTheme="majorHAnsi" w:cs="Arial"/>
          <w:sz w:val="24"/>
          <w:szCs w:val="24"/>
        </w:rPr>
        <w:t xml:space="preserve">z szacunkiem oraz uwzględniają jego potrzeby. Cały personel </w:t>
      </w:r>
      <w:r w:rsidR="00DC4172">
        <w:rPr>
          <w:rFonts w:asciiTheme="majorHAnsi" w:hAnsiTheme="majorHAnsi" w:cs="Arial"/>
          <w:sz w:val="24"/>
          <w:szCs w:val="24"/>
        </w:rPr>
        <w:t>P</w:t>
      </w:r>
      <w:r w:rsidR="009E4CF0">
        <w:rPr>
          <w:rFonts w:asciiTheme="majorHAnsi" w:hAnsiTheme="majorHAnsi" w:cs="Arial"/>
          <w:sz w:val="24"/>
          <w:szCs w:val="24"/>
        </w:rPr>
        <w:t>rzedszkola</w:t>
      </w:r>
      <w:r w:rsidRPr="00461039">
        <w:rPr>
          <w:rFonts w:asciiTheme="majorHAnsi" w:hAnsiTheme="majorHAnsi" w:cs="Arial"/>
          <w:sz w:val="24"/>
          <w:szCs w:val="24"/>
        </w:rPr>
        <w:t xml:space="preserve">, realizując te cele, działa w ramach obowiązującego prawa, przepisów wewnętrznych </w:t>
      </w:r>
      <w:r w:rsidR="009E4CF0">
        <w:rPr>
          <w:rFonts w:asciiTheme="majorHAnsi" w:hAnsiTheme="majorHAnsi" w:cs="Arial"/>
          <w:sz w:val="24"/>
          <w:szCs w:val="24"/>
        </w:rPr>
        <w:t>Prze</w:t>
      </w:r>
      <w:r w:rsidR="009E4CF0">
        <w:rPr>
          <w:rFonts w:asciiTheme="majorHAnsi" w:hAnsiTheme="majorHAnsi" w:cs="Arial"/>
          <w:sz w:val="24"/>
          <w:szCs w:val="24"/>
        </w:rPr>
        <w:t>d</w:t>
      </w:r>
      <w:r w:rsidR="009E4CF0">
        <w:rPr>
          <w:rFonts w:asciiTheme="majorHAnsi" w:hAnsiTheme="majorHAnsi" w:cs="Arial"/>
          <w:sz w:val="24"/>
          <w:szCs w:val="24"/>
        </w:rPr>
        <w:t>szkola</w:t>
      </w:r>
      <w:r w:rsidRPr="00461039">
        <w:rPr>
          <w:rFonts w:asciiTheme="majorHAnsi" w:hAnsiTheme="majorHAnsi" w:cs="Arial"/>
          <w:sz w:val="24"/>
          <w:szCs w:val="24"/>
        </w:rPr>
        <w:t xml:space="preserve"> oraz swoich kompetencji.</w:t>
      </w:r>
    </w:p>
    <w:p w:rsidR="002F1292" w:rsidRDefault="002F1292" w:rsidP="003B5EFB">
      <w:pPr>
        <w:pStyle w:val="Akapitzlist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3B5EFB" w:rsidRPr="002F1292" w:rsidRDefault="003B5EFB" w:rsidP="002F12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1292">
        <w:rPr>
          <w:rFonts w:ascii="Arial" w:hAnsi="Arial" w:cs="Arial"/>
          <w:b/>
          <w:bCs/>
          <w:sz w:val="24"/>
          <w:szCs w:val="24"/>
        </w:rPr>
        <w:t>§ 3</w:t>
      </w:r>
    </w:p>
    <w:p w:rsidR="000539D7" w:rsidRPr="003B5EFB" w:rsidRDefault="000539D7" w:rsidP="00355997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Cambria" w:eastAsia="Calibri" w:hAnsi="Cambria" w:cs="Arial"/>
          <w:noProof/>
          <w:sz w:val="24"/>
          <w:szCs w:val="24"/>
        </w:rPr>
      </w:pPr>
      <w:r w:rsidRPr="003B5EFB">
        <w:rPr>
          <w:rFonts w:ascii="Cambria" w:eastAsia="Calibri" w:hAnsi="Cambria" w:cs="Arial"/>
          <w:noProof/>
          <w:sz w:val="24"/>
          <w:szCs w:val="24"/>
        </w:rPr>
        <w:t xml:space="preserve">Ilekroć w dokumencie „Standardy ochrony małoletnich” jest mowa o: </w:t>
      </w:r>
    </w:p>
    <w:p w:rsidR="000539D7" w:rsidRPr="003D072C" w:rsidRDefault="000539D7" w:rsidP="00355997">
      <w:pPr>
        <w:shd w:val="clear" w:color="auto" w:fill="FFFFFF"/>
        <w:spacing w:after="0" w:line="240" w:lineRule="auto"/>
        <w:ind w:left="284"/>
        <w:contextualSpacing/>
        <w:jc w:val="both"/>
        <w:rPr>
          <w:rFonts w:asciiTheme="majorHAnsi" w:eastAsia="Calibri" w:hAnsiTheme="majorHAnsi" w:cs="Arial"/>
          <w:b/>
          <w:bCs/>
          <w:noProof/>
          <w:sz w:val="16"/>
          <w:szCs w:val="16"/>
        </w:rPr>
      </w:pPr>
    </w:p>
    <w:p w:rsidR="003D072C" w:rsidRPr="003D072C" w:rsidRDefault="003D072C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A6381F">
        <w:rPr>
          <w:rFonts w:asciiTheme="majorHAnsi" w:eastAsia="Calibri" w:hAnsiTheme="majorHAnsi" w:cs="Arial"/>
          <w:b/>
          <w:bCs/>
          <w:i/>
          <w:iCs/>
          <w:sz w:val="24"/>
          <w:szCs w:val="24"/>
        </w:rPr>
        <w:t>Polityce</w:t>
      </w:r>
      <w:r w:rsidRPr="003D072C">
        <w:rPr>
          <w:rFonts w:asciiTheme="majorHAnsi" w:eastAsia="Calibri" w:hAnsiTheme="majorHAnsi" w:cs="Arial"/>
          <w:sz w:val="24"/>
          <w:szCs w:val="24"/>
        </w:rPr>
        <w:t xml:space="preserve"> - </w:t>
      </w:r>
      <w:r w:rsidRPr="003D072C">
        <w:rPr>
          <w:rFonts w:asciiTheme="majorHAnsi" w:hAnsiTheme="majorHAnsi" w:cs="Arial"/>
          <w:sz w:val="24"/>
          <w:szCs w:val="24"/>
        </w:rPr>
        <w:t>należy przez to rozumieć Politykę Ochrony Małoletnich w Zespole Plac</w:t>
      </w:r>
      <w:r w:rsidRPr="003D072C">
        <w:rPr>
          <w:rFonts w:asciiTheme="majorHAnsi" w:hAnsiTheme="majorHAnsi" w:cs="Arial"/>
          <w:sz w:val="24"/>
          <w:szCs w:val="24"/>
        </w:rPr>
        <w:t>ó</w:t>
      </w:r>
      <w:r w:rsidRPr="003D072C">
        <w:rPr>
          <w:rFonts w:asciiTheme="majorHAnsi" w:hAnsiTheme="majorHAnsi" w:cs="Arial"/>
          <w:sz w:val="24"/>
          <w:szCs w:val="24"/>
        </w:rPr>
        <w:t xml:space="preserve">wek Oświatowych nr 1, w </w:t>
      </w:r>
      <w:r>
        <w:rPr>
          <w:rFonts w:asciiTheme="majorHAnsi" w:hAnsiTheme="majorHAnsi" w:cs="Arial"/>
          <w:sz w:val="24"/>
          <w:szCs w:val="24"/>
        </w:rPr>
        <w:t>Przedszkolu nr 1 im. Jana Brzechwy</w:t>
      </w:r>
      <w:r w:rsidRPr="003D072C">
        <w:rPr>
          <w:rFonts w:asciiTheme="majorHAnsi" w:hAnsiTheme="majorHAnsi" w:cs="Arial"/>
          <w:sz w:val="24"/>
          <w:szCs w:val="24"/>
        </w:rPr>
        <w:t xml:space="preserve"> w Działdowie;</w:t>
      </w:r>
    </w:p>
    <w:p w:rsidR="003D072C" w:rsidRPr="003D072C" w:rsidRDefault="003D072C" w:rsidP="003D072C">
      <w:pPr>
        <w:spacing w:after="0" w:line="240" w:lineRule="auto"/>
        <w:ind w:left="426"/>
        <w:contextualSpacing/>
        <w:jc w:val="both"/>
        <w:rPr>
          <w:rFonts w:ascii="Cambria" w:eastAsia="Calibri" w:hAnsi="Cambria" w:cs="Arial"/>
          <w:sz w:val="14"/>
          <w:szCs w:val="14"/>
        </w:rPr>
      </w:pPr>
    </w:p>
    <w:p w:rsidR="000539D7" w:rsidRPr="003B5EFB" w:rsidRDefault="0092159E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dziecku</w:t>
      </w:r>
      <w:r w:rsidR="001658F9" w:rsidRPr="003B5EFB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0539D7" w:rsidRPr="003B5EFB">
        <w:rPr>
          <w:rFonts w:ascii="Cambria" w:eastAsia="Calibri" w:hAnsi="Cambria" w:cs="Arial"/>
          <w:i/>
          <w:iCs/>
          <w:sz w:val="24"/>
          <w:szCs w:val="24"/>
        </w:rPr>
        <w:t>(</w:t>
      </w:r>
      <w:r w:rsidRPr="003B5EFB">
        <w:rPr>
          <w:rFonts w:ascii="Cambria" w:eastAsia="Calibri" w:hAnsi="Cambria" w:cs="Arial"/>
          <w:i/>
          <w:iCs/>
          <w:sz w:val="24"/>
          <w:szCs w:val="24"/>
        </w:rPr>
        <w:t>małoletnim</w:t>
      </w:r>
      <w:r w:rsidR="000539D7" w:rsidRPr="003B5EFB">
        <w:rPr>
          <w:rFonts w:ascii="Cambria" w:eastAsia="Calibri" w:hAnsi="Cambria" w:cs="Arial"/>
          <w:i/>
          <w:iCs/>
          <w:sz w:val="24"/>
          <w:szCs w:val="24"/>
        </w:rPr>
        <w:t>, wychowanku)</w:t>
      </w:r>
      <w:r w:rsidR="000539D7" w:rsidRPr="003B5EFB">
        <w:rPr>
          <w:rFonts w:ascii="Cambria" w:eastAsia="Calibri" w:hAnsi="Cambria" w:cs="Arial"/>
          <w:sz w:val="24"/>
          <w:szCs w:val="24"/>
        </w:rPr>
        <w:t xml:space="preserve"> – należy przez to rozumieć każdą osobę do ukończenia 18 roku życia;</w:t>
      </w:r>
    </w:p>
    <w:p w:rsidR="000539D7" w:rsidRPr="003B5EFB" w:rsidRDefault="000539D7" w:rsidP="00355997">
      <w:pPr>
        <w:spacing w:after="0" w:line="240" w:lineRule="auto"/>
        <w:ind w:left="426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33174B" w:rsidRPr="0033174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personelu</w:t>
      </w:r>
      <w:r w:rsidR="002A19B8">
        <w:rPr>
          <w:rFonts w:ascii="Cambria" w:eastAsia="Calibri" w:hAnsi="Cambria" w:cs="Arial"/>
          <w:b/>
          <w:bCs/>
          <w:i/>
          <w:iCs/>
          <w:sz w:val="24"/>
          <w:szCs w:val="24"/>
        </w:rPr>
        <w:t>/pracownikach</w:t>
      </w:r>
      <w:r w:rsidRPr="003B5EFB">
        <w:rPr>
          <w:rFonts w:ascii="Cambria" w:eastAsia="Calibri" w:hAnsi="Cambria" w:cs="Arial"/>
          <w:sz w:val="24"/>
          <w:szCs w:val="24"/>
        </w:rPr>
        <w:t xml:space="preserve"> – należy przez </w:t>
      </w:r>
      <w:r w:rsidR="00450ABD" w:rsidRPr="003B5EFB">
        <w:rPr>
          <w:rFonts w:ascii="Cambria" w:eastAsia="Calibri" w:hAnsi="Cambria" w:cs="Arial"/>
          <w:sz w:val="24"/>
          <w:szCs w:val="24"/>
        </w:rPr>
        <w:t>t</w:t>
      </w:r>
      <w:r w:rsidRPr="003B5EFB">
        <w:rPr>
          <w:rFonts w:ascii="Cambria" w:eastAsia="Calibri" w:hAnsi="Cambria" w:cs="Arial"/>
          <w:sz w:val="24"/>
          <w:szCs w:val="24"/>
        </w:rPr>
        <w:t>o rozumieć każdego pracownika Prze</w:t>
      </w:r>
      <w:r w:rsidRPr="003B5EFB">
        <w:rPr>
          <w:rFonts w:ascii="Cambria" w:eastAsia="Calibri" w:hAnsi="Cambria" w:cs="Arial"/>
          <w:sz w:val="24"/>
          <w:szCs w:val="24"/>
        </w:rPr>
        <w:t>d</w:t>
      </w:r>
      <w:r w:rsidRPr="003B5EFB">
        <w:rPr>
          <w:rFonts w:ascii="Cambria" w:eastAsia="Calibri" w:hAnsi="Cambria" w:cs="Arial"/>
          <w:sz w:val="24"/>
          <w:szCs w:val="24"/>
        </w:rPr>
        <w:t>szkola</w:t>
      </w:r>
      <w:r w:rsidR="008571F3" w:rsidRPr="003B5EFB">
        <w:rPr>
          <w:rFonts w:ascii="Cambria" w:eastAsia="Calibri" w:hAnsi="Cambria" w:cs="Arial"/>
          <w:sz w:val="24"/>
          <w:szCs w:val="24"/>
        </w:rPr>
        <w:t xml:space="preserve"> nr 1 im. Jana Brzechwy</w:t>
      </w:r>
      <w:r w:rsidRPr="003B5EFB">
        <w:rPr>
          <w:rFonts w:ascii="Cambria" w:eastAsia="Calibri" w:hAnsi="Cambria" w:cs="Arial"/>
          <w:sz w:val="24"/>
          <w:szCs w:val="24"/>
        </w:rPr>
        <w:t xml:space="preserve"> w</w:t>
      </w:r>
      <w:r w:rsidR="008571F3" w:rsidRPr="003B5EFB">
        <w:rPr>
          <w:rFonts w:ascii="Cambria" w:eastAsia="Calibri" w:hAnsi="Cambria" w:cs="Arial"/>
          <w:sz w:val="24"/>
          <w:szCs w:val="24"/>
        </w:rPr>
        <w:t xml:space="preserve"> Działdowie</w:t>
      </w:r>
      <w:r w:rsidRPr="003B5EFB">
        <w:rPr>
          <w:rFonts w:ascii="Cambria" w:eastAsia="Calibri" w:hAnsi="Cambria" w:cs="Arial"/>
          <w:sz w:val="24"/>
          <w:szCs w:val="24"/>
        </w:rPr>
        <w:t>, bez względu na formę zatrudnienia, w tym: wolontariuszy lub inne osoby, które z racji pełnionej funkcji lub zadań mają (nawet potencjalny) kontakt z dziećmi;</w:t>
      </w:r>
    </w:p>
    <w:p w:rsidR="0033174B" w:rsidRPr="0033174B" w:rsidRDefault="0033174B" w:rsidP="0033174B">
      <w:pPr>
        <w:spacing w:after="0" w:line="240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:rsidR="00720DD1" w:rsidRPr="003B5EFB" w:rsidRDefault="00720DD1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przedszkolu</w:t>
      </w:r>
      <w:r w:rsidRPr="003B5EFB">
        <w:rPr>
          <w:rFonts w:ascii="Cambria" w:eastAsia="Calibri" w:hAnsi="Cambria" w:cs="Arial"/>
          <w:sz w:val="24"/>
          <w:szCs w:val="24"/>
        </w:rPr>
        <w:t xml:space="preserve"> – należy przez to rozumieć Przedszkole nr 1 im. Jana Brzechwy </w:t>
      </w:r>
      <w:r w:rsidR="00DC4172">
        <w:rPr>
          <w:rFonts w:ascii="Cambria" w:eastAsia="Calibri" w:hAnsi="Cambria" w:cs="Arial"/>
          <w:sz w:val="24"/>
          <w:szCs w:val="24"/>
        </w:rPr>
        <w:br/>
      </w:r>
      <w:r w:rsidRPr="003B5EFB">
        <w:rPr>
          <w:rFonts w:ascii="Cambria" w:eastAsia="Calibri" w:hAnsi="Cambria" w:cs="Arial"/>
          <w:sz w:val="24"/>
          <w:szCs w:val="24"/>
        </w:rPr>
        <w:t>w Działdowie</w:t>
      </w:r>
    </w:p>
    <w:p w:rsidR="000539D7" w:rsidRPr="003B5EFB" w:rsidRDefault="000539D7" w:rsidP="00355997">
      <w:pPr>
        <w:spacing w:after="0" w:line="240" w:lineRule="auto"/>
        <w:ind w:left="426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D967C1" w:rsidRPr="003B5EFB" w:rsidRDefault="00ED4C6C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b/>
          <w:bCs/>
          <w:i/>
          <w:iCs/>
          <w:sz w:val="24"/>
          <w:szCs w:val="24"/>
        </w:rPr>
        <w:t>pracodawca</w:t>
      </w:r>
      <w:r w:rsidR="00D83673">
        <w:rPr>
          <w:rFonts w:ascii="Cambria" w:eastAsia="Calibri" w:hAnsi="Cambria" w:cs="Arial"/>
          <w:b/>
          <w:bCs/>
          <w:i/>
          <w:iCs/>
          <w:sz w:val="24"/>
          <w:szCs w:val="24"/>
        </w:rPr>
        <w:t>/dyrektor</w:t>
      </w:r>
      <w:r>
        <w:rPr>
          <w:rFonts w:ascii="Cambria" w:eastAsia="Calibri" w:hAnsi="Cambria" w:cs="Arial"/>
          <w:b/>
          <w:bCs/>
          <w:i/>
          <w:iCs/>
          <w:sz w:val="24"/>
          <w:szCs w:val="24"/>
        </w:rPr>
        <w:t xml:space="preserve"> – </w:t>
      </w:r>
      <w:r>
        <w:rPr>
          <w:rFonts w:ascii="Cambria" w:eastAsia="Calibri" w:hAnsi="Cambria" w:cs="Arial"/>
          <w:sz w:val="24"/>
          <w:szCs w:val="24"/>
        </w:rPr>
        <w:t>należy przez to rozumieć Dyrektora Zespołu Placówek Oświatowych nr 1 w Działdowie</w:t>
      </w:r>
    </w:p>
    <w:p w:rsidR="009F3A03" w:rsidRPr="003B5EFB" w:rsidRDefault="009F3A03" w:rsidP="009F3A03">
      <w:pPr>
        <w:spacing w:after="0" w:line="240" w:lineRule="auto"/>
        <w:contextualSpacing/>
        <w:jc w:val="both"/>
        <w:rPr>
          <w:rFonts w:ascii="Cambria" w:eastAsia="Calibri" w:hAnsi="Cambria" w:cs="Arial"/>
          <w:sz w:val="18"/>
          <w:szCs w:val="18"/>
        </w:rPr>
      </w:pPr>
    </w:p>
    <w:p w:rsidR="00D967C1" w:rsidRPr="003B5EFB" w:rsidRDefault="00D967C1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Theme="majorHAnsi" w:hAnsiTheme="majorHAnsi" w:cs="Arial"/>
          <w:b/>
          <w:bCs/>
          <w:i/>
          <w:iCs/>
          <w:sz w:val="24"/>
          <w:szCs w:val="24"/>
        </w:rPr>
        <w:t>nauczycielach</w:t>
      </w:r>
      <w:r w:rsidRPr="003B5EF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3B5EFB">
        <w:rPr>
          <w:rFonts w:asciiTheme="majorHAnsi" w:hAnsiTheme="majorHAnsi" w:cs="Arial"/>
          <w:sz w:val="24"/>
          <w:szCs w:val="24"/>
        </w:rPr>
        <w:t xml:space="preserve">– należy przez to rozumieć nauczycieli, wychowawców i </w:t>
      </w:r>
      <w:r w:rsidR="009524AD">
        <w:rPr>
          <w:rFonts w:asciiTheme="majorHAnsi" w:hAnsiTheme="majorHAnsi" w:cs="Arial"/>
          <w:sz w:val="24"/>
          <w:szCs w:val="24"/>
        </w:rPr>
        <w:t xml:space="preserve">                              </w:t>
      </w:r>
      <w:r w:rsidRPr="003B5EFB">
        <w:rPr>
          <w:rFonts w:asciiTheme="majorHAnsi" w:hAnsiTheme="majorHAnsi" w:cs="Arial"/>
          <w:sz w:val="24"/>
          <w:szCs w:val="24"/>
        </w:rPr>
        <w:t>innych pracowników pedagogicznych zatrudnionych w Zespole Placówek Oświat</w:t>
      </w:r>
      <w:r w:rsidRPr="003B5EFB">
        <w:rPr>
          <w:rFonts w:asciiTheme="majorHAnsi" w:hAnsiTheme="majorHAnsi" w:cs="Arial"/>
          <w:sz w:val="24"/>
          <w:szCs w:val="24"/>
        </w:rPr>
        <w:t>o</w:t>
      </w:r>
      <w:r w:rsidRPr="003B5EFB">
        <w:rPr>
          <w:rFonts w:asciiTheme="majorHAnsi" w:hAnsiTheme="majorHAnsi" w:cs="Arial"/>
          <w:sz w:val="24"/>
          <w:szCs w:val="24"/>
        </w:rPr>
        <w:t xml:space="preserve">wych nr 1, </w:t>
      </w:r>
      <w:r w:rsidR="00FE2E66" w:rsidRPr="003B5EFB">
        <w:rPr>
          <w:rFonts w:asciiTheme="majorHAnsi" w:hAnsiTheme="majorHAnsi" w:cs="Arial"/>
          <w:sz w:val="24"/>
          <w:szCs w:val="24"/>
        </w:rPr>
        <w:t>Przedszkolu nr 1 im. Jana Brzechwy w Działdowie</w:t>
      </w:r>
      <w:r w:rsidRPr="003B5EFB">
        <w:rPr>
          <w:rFonts w:asciiTheme="majorHAnsi" w:hAnsiTheme="majorHAnsi" w:cs="Arial"/>
          <w:sz w:val="24"/>
          <w:szCs w:val="24"/>
        </w:rPr>
        <w:t xml:space="preserve"> na podstawie ustawy z 26 stycznia 1982 r. – Karta Nauczyciela;  </w:t>
      </w:r>
    </w:p>
    <w:p w:rsidR="00D967C1" w:rsidRPr="003B5EFB" w:rsidRDefault="00D967C1" w:rsidP="00D967C1">
      <w:pPr>
        <w:spacing w:after="0" w:line="240" w:lineRule="auto"/>
        <w:ind w:left="426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493C74" w:rsidRDefault="00BD0C61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="Arial"/>
        </w:rPr>
      </w:pPr>
      <w:r w:rsidRPr="003B5EFB">
        <w:rPr>
          <w:rFonts w:asciiTheme="majorHAnsi" w:hAnsiTheme="majorHAnsi" w:cs="Arial"/>
          <w:b/>
          <w:bCs/>
          <w:i/>
          <w:iCs/>
          <w:sz w:val="24"/>
          <w:szCs w:val="24"/>
        </w:rPr>
        <w:t>radzie pedagogicznej</w:t>
      </w:r>
      <w:r w:rsidRPr="003B5EFB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Pr="003B5EFB">
        <w:rPr>
          <w:rFonts w:asciiTheme="majorHAnsi" w:hAnsiTheme="majorHAnsi" w:cs="Arial"/>
          <w:sz w:val="24"/>
          <w:szCs w:val="24"/>
        </w:rPr>
        <w:t xml:space="preserve">– należy przez to rozumieć organ </w:t>
      </w:r>
      <w:r w:rsidR="009524AD">
        <w:rPr>
          <w:rFonts w:asciiTheme="majorHAnsi" w:hAnsiTheme="majorHAnsi" w:cs="Arial"/>
          <w:sz w:val="24"/>
          <w:szCs w:val="24"/>
        </w:rPr>
        <w:t>Przedszkola</w:t>
      </w:r>
      <w:r w:rsidRPr="003B5EFB">
        <w:rPr>
          <w:rFonts w:asciiTheme="majorHAnsi" w:hAnsiTheme="majorHAnsi" w:cs="Arial"/>
          <w:sz w:val="24"/>
          <w:szCs w:val="24"/>
        </w:rPr>
        <w:t>, w którego skład wchodzą wszyscy pracownicy pedagogiczni Przedszkola;</w:t>
      </w:r>
    </w:p>
    <w:p w:rsidR="007B7E44" w:rsidRPr="007B7E44" w:rsidRDefault="007B7E44" w:rsidP="007B7E44">
      <w:pPr>
        <w:spacing w:after="0" w:line="240" w:lineRule="auto"/>
        <w:contextualSpacing/>
        <w:jc w:val="both"/>
        <w:rPr>
          <w:rFonts w:asciiTheme="majorHAnsi" w:eastAsia="Calibri" w:hAnsiTheme="majorHAnsi" w:cs="Arial"/>
          <w:sz w:val="14"/>
          <w:szCs w:val="14"/>
        </w:rPr>
      </w:pPr>
    </w:p>
    <w:p w:rsidR="00493C74" w:rsidRPr="003B5EFB" w:rsidRDefault="00493C74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="Arial"/>
        </w:rPr>
      </w:pPr>
      <w:r w:rsidRPr="003B5EFB">
        <w:rPr>
          <w:rFonts w:asciiTheme="majorHAnsi" w:eastAsia="Calibri" w:hAnsiTheme="majorHAnsi" w:cs="Arial"/>
          <w:b/>
          <w:bCs/>
          <w:i/>
          <w:iCs/>
          <w:sz w:val="24"/>
          <w:szCs w:val="24"/>
        </w:rPr>
        <w:t>przedszkolu/placówce</w:t>
      </w:r>
      <w:r w:rsidRPr="003B5EFB">
        <w:rPr>
          <w:rFonts w:asciiTheme="majorHAnsi" w:eastAsia="Calibri" w:hAnsiTheme="majorHAnsi" w:cs="Arial"/>
          <w:sz w:val="24"/>
          <w:szCs w:val="24"/>
        </w:rPr>
        <w:t xml:space="preserve"> – należy przez to rozumieć Zespół Placówek Oświatowych nr 1, Przedszkole nr 1 im. Jana Brzechwy w Działdowie</w:t>
      </w:r>
    </w:p>
    <w:p w:rsidR="000539D7" w:rsidRPr="003B5EFB" w:rsidRDefault="000539D7" w:rsidP="00355997">
      <w:pPr>
        <w:spacing w:after="0" w:line="240" w:lineRule="auto"/>
        <w:ind w:left="426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0539D7" w:rsidRPr="003B5EF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rodzicu</w:t>
      </w:r>
      <w:r w:rsidRPr="003B5EFB">
        <w:rPr>
          <w:rFonts w:ascii="Cambria" w:eastAsia="Calibri" w:hAnsi="Cambria" w:cs="Arial"/>
          <w:sz w:val="24"/>
          <w:szCs w:val="24"/>
        </w:rPr>
        <w:t xml:space="preserve"> – należy przez to rozumieć przedstawiciela ustawowego dziecka pozostaj</w:t>
      </w:r>
      <w:r w:rsidRPr="003B5EFB">
        <w:rPr>
          <w:rFonts w:ascii="Cambria" w:eastAsia="Calibri" w:hAnsi="Cambria" w:cs="Arial"/>
          <w:sz w:val="24"/>
          <w:szCs w:val="24"/>
        </w:rPr>
        <w:t>ą</w:t>
      </w:r>
      <w:r w:rsidRPr="003B5EFB">
        <w:rPr>
          <w:rFonts w:ascii="Cambria" w:eastAsia="Calibri" w:hAnsi="Cambria" w:cs="Arial"/>
          <w:sz w:val="24"/>
          <w:szCs w:val="24"/>
        </w:rPr>
        <w:t>cego pod ich władzą rodzicielską. Jeżeli dziecko pozostaje pod władzą rodzicielską obojga rodziców, każde z nich może działać samodzielnie jako przedstawiciel ust</w:t>
      </w:r>
      <w:r w:rsidRPr="003B5EFB">
        <w:rPr>
          <w:rFonts w:ascii="Cambria" w:eastAsia="Calibri" w:hAnsi="Cambria" w:cs="Arial"/>
          <w:sz w:val="24"/>
          <w:szCs w:val="24"/>
        </w:rPr>
        <w:t>a</w:t>
      </w:r>
      <w:r w:rsidRPr="003B5EFB">
        <w:rPr>
          <w:rFonts w:ascii="Cambria" w:eastAsia="Calibri" w:hAnsi="Cambria" w:cs="Arial"/>
          <w:sz w:val="24"/>
          <w:szCs w:val="24"/>
        </w:rPr>
        <w:t>wowy dziecka;</w:t>
      </w:r>
    </w:p>
    <w:p w:rsidR="000539D7" w:rsidRPr="003B5EFB" w:rsidRDefault="000539D7" w:rsidP="00355997">
      <w:pPr>
        <w:spacing w:after="160" w:line="240" w:lineRule="auto"/>
        <w:ind w:left="720"/>
        <w:contextualSpacing/>
        <w:rPr>
          <w:rFonts w:ascii="Cambria" w:eastAsia="Calibri" w:hAnsi="Cambria" w:cs="Arial"/>
          <w:sz w:val="16"/>
          <w:szCs w:val="16"/>
        </w:rPr>
      </w:pPr>
    </w:p>
    <w:p w:rsidR="002B4755" w:rsidRPr="003B5EF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opiekunie prawnym dziecka</w:t>
      </w:r>
      <w:r w:rsidRPr="003B5EFB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3B5EFB">
        <w:rPr>
          <w:rFonts w:ascii="Cambria" w:eastAsia="Calibri" w:hAnsi="Cambria" w:cs="Arial"/>
          <w:sz w:val="24"/>
          <w:szCs w:val="24"/>
        </w:rPr>
        <w:t>– należy przez to rozumieć osobę, która ma za zadanie zastąpić dziecku rodziców, a także wypełnić wszystkie ciążące na nich obowiązki. Jest przedstawicielem ustawowym małoletniego, dlatego może dokonywać czynn</w:t>
      </w:r>
      <w:r w:rsidRPr="003B5EFB">
        <w:rPr>
          <w:rFonts w:ascii="Cambria" w:eastAsia="Calibri" w:hAnsi="Cambria" w:cs="Arial"/>
          <w:sz w:val="24"/>
          <w:szCs w:val="24"/>
        </w:rPr>
        <w:t>o</w:t>
      </w:r>
      <w:r w:rsidRPr="003B5EFB">
        <w:rPr>
          <w:rFonts w:ascii="Cambria" w:eastAsia="Calibri" w:hAnsi="Cambria" w:cs="Arial"/>
          <w:sz w:val="24"/>
          <w:szCs w:val="24"/>
        </w:rPr>
        <w:t>ści prawn</w:t>
      </w:r>
      <w:r w:rsidR="005C0E3D" w:rsidRPr="003B5EFB">
        <w:rPr>
          <w:rFonts w:ascii="Cambria" w:eastAsia="Calibri" w:hAnsi="Cambria" w:cs="Arial"/>
          <w:sz w:val="24"/>
          <w:szCs w:val="24"/>
        </w:rPr>
        <w:t>ych</w:t>
      </w:r>
      <w:r w:rsidRPr="003B5EFB">
        <w:rPr>
          <w:rFonts w:ascii="Cambria" w:eastAsia="Calibri" w:hAnsi="Cambria" w:cs="Arial"/>
          <w:sz w:val="24"/>
          <w:szCs w:val="24"/>
        </w:rPr>
        <w:t xml:space="preserve"> w imieniu dziecka i ma za zadanie chronić jego interesy prawne, os</w:t>
      </w:r>
      <w:r w:rsidRPr="003B5EFB">
        <w:rPr>
          <w:rFonts w:ascii="Cambria" w:eastAsia="Calibri" w:hAnsi="Cambria" w:cs="Arial"/>
          <w:sz w:val="24"/>
          <w:szCs w:val="24"/>
        </w:rPr>
        <w:t>o</w:t>
      </w:r>
      <w:r w:rsidRPr="003B5EFB">
        <w:rPr>
          <w:rFonts w:ascii="Cambria" w:eastAsia="Calibri" w:hAnsi="Cambria" w:cs="Arial"/>
          <w:sz w:val="24"/>
          <w:szCs w:val="24"/>
        </w:rPr>
        <w:t>biste oraz finansowe;</w:t>
      </w:r>
    </w:p>
    <w:p w:rsidR="009F3A03" w:rsidRPr="003B5EFB" w:rsidRDefault="009F3A03" w:rsidP="009F3A03">
      <w:pPr>
        <w:spacing w:after="0" w:line="240" w:lineRule="auto"/>
        <w:contextualSpacing/>
        <w:jc w:val="both"/>
        <w:rPr>
          <w:rFonts w:ascii="Cambria" w:eastAsia="Calibri" w:hAnsi="Cambria" w:cs="Arial"/>
          <w:sz w:val="14"/>
          <w:szCs w:val="14"/>
        </w:rPr>
      </w:pPr>
    </w:p>
    <w:p w:rsidR="002B4755" w:rsidRPr="003B5EFB" w:rsidRDefault="002B4755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="Arial"/>
        </w:rPr>
      </w:pPr>
      <w:r w:rsidRPr="003B5EFB">
        <w:rPr>
          <w:rFonts w:asciiTheme="majorHAnsi" w:hAnsiTheme="majorHAnsi" w:cs="Arial"/>
          <w:b/>
          <w:bCs/>
          <w:i/>
          <w:iCs/>
          <w:sz w:val="24"/>
          <w:szCs w:val="24"/>
        </w:rPr>
        <w:t>radzie rodziców</w:t>
      </w:r>
      <w:r w:rsidRPr="003B5EFB">
        <w:rPr>
          <w:rFonts w:asciiTheme="majorHAnsi" w:hAnsiTheme="majorHAnsi" w:cs="Arial"/>
          <w:sz w:val="24"/>
          <w:szCs w:val="24"/>
        </w:rPr>
        <w:t xml:space="preserve"> – należy przez to rozumieć Radę Rodziców </w:t>
      </w:r>
      <w:r w:rsidR="004E69DD">
        <w:rPr>
          <w:rFonts w:asciiTheme="majorHAnsi" w:hAnsiTheme="majorHAnsi" w:cs="Arial"/>
          <w:sz w:val="24"/>
          <w:szCs w:val="24"/>
        </w:rPr>
        <w:t>Przedszkola</w:t>
      </w:r>
      <w:r w:rsidRPr="003B5EFB">
        <w:rPr>
          <w:rFonts w:asciiTheme="majorHAnsi" w:hAnsiTheme="majorHAnsi" w:cs="Arial"/>
          <w:sz w:val="24"/>
          <w:szCs w:val="24"/>
        </w:rPr>
        <w:t xml:space="preserve">;  </w:t>
      </w:r>
    </w:p>
    <w:p w:rsidR="000539D7" w:rsidRPr="003B5EFB" w:rsidRDefault="000539D7" w:rsidP="00355997">
      <w:pPr>
        <w:spacing w:after="0" w:line="240" w:lineRule="auto"/>
        <w:ind w:left="426"/>
        <w:contextualSpacing/>
        <w:jc w:val="both"/>
        <w:rPr>
          <w:rFonts w:ascii="Cambria" w:eastAsia="Calibri" w:hAnsi="Cambria" w:cs="Arial"/>
          <w:sz w:val="16"/>
          <w:szCs w:val="16"/>
        </w:rPr>
      </w:pPr>
    </w:p>
    <w:p w:rsidR="000539D7" w:rsidRPr="003B5EF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osobie najbliższej dziecku</w:t>
      </w:r>
      <w:r w:rsidRPr="003B5EFB"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  <w:r w:rsidRPr="003B5EFB">
        <w:rPr>
          <w:rFonts w:ascii="Cambria" w:eastAsia="Calibri" w:hAnsi="Cambria" w:cs="Arial"/>
          <w:sz w:val="24"/>
          <w:szCs w:val="24"/>
        </w:rPr>
        <w:t xml:space="preserve">– należy przez to rozumieć osobę wstępną: matkę, ojca, babcię, dziadka; rodzeństwo: siostrę, brata, w tym rodzeństwo przyrodnie, a także inne osoby pozostające we wspólnym gospodarstwie, a w przypadku jej braku – osobę pełnoletnią wskazaną przez dziecko; </w:t>
      </w:r>
    </w:p>
    <w:p w:rsidR="000539D7" w:rsidRPr="003B5EFB" w:rsidRDefault="000539D7" w:rsidP="00355997">
      <w:pPr>
        <w:spacing w:after="160" w:line="240" w:lineRule="auto"/>
        <w:ind w:left="720"/>
        <w:contextualSpacing/>
        <w:rPr>
          <w:rFonts w:ascii="Cambria" w:eastAsia="Calibri" w:hAnsi="Cambria" w:cs="Arial"/>
          <w:sz w:val="16"/>
          <w:szCs w:val="16"/>
        </w:rPr>
      </w:pPr>
    </w:p>
    <w:p w:rsidR="000539D7" w:rsidRPr="003B5EF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przemocy fizycznej</w:t>
      </w:r>
      <w:r w:rsidRPr="003B5EFB">
        <w:rPr>
          <w:rFonts w:ascii="Cambria" w:eastAsia="Calibri" w:hAnsi="Cambria" w:cs="Arial"/>
          <w:sz w:val="24"/>
          <w:szCs w:val="24"/>
        </w:rPr>
        <w:t xml:space="preserve"> – </w:t>
      </w:r>
      <w:r w:rsidR="00ED4C39" w:rsidRPr="003B5EFB">
        <w:rPr>
          <w:rFonts w:asciiTheme="majorHAnsi" w:hAnsiTheme="majorHAnsi" w:cs="Arial"/>
          <w:sz w:val="24"/>
          <w:szCs w:val="24"/>
        </w:rPr>
        <w:t>wobec dziecka to przemoc, w wyniku której dziecko doznaje faktycznej fizycznej krzywdy lub jest nią potencjalnie zagrożone. Krzywda ta nast</w:t>
      </w:r>
      <w:r w:rsidR="00ED4C39" w:rsidRPr="003B5EFB">
        <w:rPr>
          <w:rFonts w:asciiTheme="majorHAnsi" w:hAnsiTheme="majorHAnsi" w:cs="Arial"/>
          <w:sz w:val="24"/>
          <w:szCs w:val="24"/>
        </w:rPr>
        <w:t>ę</w:t>
      </w:r>
      <w:r w:rsidR="00ED4C39" w:rsidRPr="003B5EFB">
        <w:rPr>
          <w:rFonts w:asciiTheme="majorHAnsi" w:hAnsiTheme="majorHAnsi" w:cs="Arial"/>
          <w:sz w:val="24"/>
          <w:szCs w:val="24"/>
        </w:rPr>
        <w:t>puje w wyniku działania bądź zaniechania działania ze strony rodzica lub innej os</w:t>
      </w:r>
      <w:r w:rsidR="00ED4C39" w:rsidRPr="003B5EFB">
        <w:rPr>
          <w:rFonts w:asciiTheme="majorHAnsi" w:hAnsiTheme="majorHAnsi" w:cs="Arial"/>
          <w:sz w:val="24"/>
          <w:szCs w:val="24"/>
        </w:rPr>
        <w:t>o</w:t>
      </w:r>
      <w:r w:rsidR="00ED4C39" w:rsidRPr="003B5EFB">
        <w:rPr>
          <w:rFonts w:asciiTheme="majorHAnsi" w:hAnsiTheme="majorHAnsi" w:cs="Arial"/>
          <w:sz w:val="24"/>
          <w:szCs w:val="24"/>
        </w:rPr>
        <w:t>by odpowiedzialnej za dziecko, lub ze strony osoby, której dziecko ufa, bądź która ma nad nim władzę. Przemoc fizyczna wobec dziecka może być czynnością powt</w:t>
      </w:r>
      <w:r w:rsidR="00ED4C39" w:rsidRPr="003B5EFB">
        <w:rPr>
          <w:rFonts w:asciiTheme="majorHAnsi" w:hAnsiTheme="majorHAnsi" w:cs="Arial"/>
          <w:sz w:val="24"/>
          <w:szCs w:val="24"/>
        </w:rPr>
        <w:t>a</w:t>
      </w:r>
      <w:r w:rsidR="00ED4C39" w:rsidRPr="003B5EFB">
        <w:rPr>
          <w:rFonts w:asciiTheme="majorHAnsi" w:hAnsiTheme="majorHAnsi" w:cs="Arial"/>
          <w:sz w:val="24"/>
          <w:szCs w:val="24"/>
        </w:rPr>
        <w:t>rzalną lub jednorazową;</w:t>
      </w:r>
    </w:p>
    <w:p w:rsidR="008510CF" w:rsidRPr="003B5EFB" w:rsidRDefault="008510CF" w:rsidP="008510CF">
      <w:pPr>
        <w:pStyle w:val="Akapitzlist"/>
        <w:rPr>
          <w:rFonts w:ascii="Cambria" w:hAnsi="Cambria" w:cs="Arial"/>
          <w:sz w:val="4"/>
          <w:szCs w:val="4"/>
        </w:rPr>
      </w:pPr>
    </w:p>
    <w:p w:rsidR="008510CF" w:rsidRPr="003B5EF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przemocy seksualnej</w:t>
      </w:r>
      <w:r w:rsidRPr="003B5EFB">
        <w:rPr>
          <w:rFonts w:ascii="Cambria" w:eastAsia="Calibri" w:hAnsi="Cambria" w:cs="Arial"/>
          <w:sz w:val="24"/>
          <w:szCs w:val="24"/>
        </w:rPr>
        <w:t xml:space="preserve"> </w:t>
      </w:r>
      <w:r w:rsidRPr="003B5EFB">
        <w:rPr>
          <w:rFonts w:asciiTheme="majorHAnsi" w:eastAsia="Calibri" w:hAnsiTheme="majorHAnsi" w:cs="Arial"/>
          <w:sz w:val="24"/>
          <w:szCs w:val="24"/>
        </w:rPr>
        <w:t xml:space="preserve">– </w:t>
      </w:r>
      <w:r w:rsidR="00FA123C" w:rsidRPr="003B5EFB">
        <w:rPr>
          <w:rFonts w:asciiTheme="majorHAnsi" w:eastAsia="Calibri" w:hAnsiTheme="majorHAnsi" w:cs="Arial"/>
          <w:sz w:val="24"/>
          <w:szCs w:val="24"/>
        </w:rPr>
        <w:t xml:space="preserve">przemoc seksualna wobec </w:t>
      </w:r>
      <w:r w:rsidR="008510CF" w:rsidRPr="003B5EFB">
        <w:rPr>
          <w:rFonts w:asciiTheme="majorHAnsi" w:hAnsiTheme="majorHAnsi" w:cs="Arial"/>
          <w:sz w:val="24"/>
          <w:szCs w:val="24"/>
        </w:rPr>
        <w:t>dziecka to włączanie dziecka w aktywność seksualną, której nie jest ono w stanie w pełni zrozumieć i udzielić na nią świadomej zgody i/lub na którą nie jest dojrzałe rozwojowo i nie może zgodzić się w ważny prawnie sposób i/lub która jest niezgodna z normami prawnymi lub obycz</w:t>
      </w:r>
      <w:r w:rsidR="008510CF" w:rsidRPr="003B5EFB">
        <w:rPr>
          <w:rFonts w:asciiTheme="majorHAnsi" w:hAnsiTheme="majorHAnsi" w:cs="Arial"/>
          <w:sz w:val="24"/>
          <w:szCs w:val="24"/>
        </w:rPr>
        <w:t>a</w:t>
      </w:r>
      <w:r w:rsidR="008510CF" w:rsidRPr="003B5EFB">
        <w:rPr>
          <w:rFonts w:asciiTheme="majorHAnsi" w:hAnsiTheme="majorHAnsi" w:cs="Arial"/>
          <w:sz w:val="24"/>
          <w:szCs w:val="24"/>
        </w:rPr>
        <w:t>jowymi danego społeczeństwa. Z wykorzystaniem seksualnym mamy do czynienia, gdy taka aktywność wystąpi między dzieckiem a dorosłym lub dzieckiem a innym dzieckiem, jeśli te osoby ze względu na wiek bądź stopień rozwoju pozostają w rel</w:t>
      </w:r>
      <w:r w:rsidR="008510CF" w:rsidRPr="003B5EFB">
        <w:rPr>
          <w:rFonts w:asciiTheme="majorHAnsi" w:hAnsiTheme="majorHAnsi" w:cs="Arial"/>
          <w:sz w:val="24"/>
          <w:szCs w:val="24"/>
        </w:rPr>
        <w:t>a</w:t>
      </w:r>
      <w:r w:rsidR="008510CF" w:rsidRPr="003B5EFB">
        <w:rPr>
          <w:rFonts w:asciiTheme="majorHAnsi" w:hAnsiTheme="majorHAnsi" w:cs="Arial"/>
          <w:sz w:val="24"/>
          <w:szCs w:val="24"/>
        </w:rPr>
        <w:t>cji opieki, zależności, władzy.</w:t>
      </w:r>
    </w:p>
    <w:p w:rsidR="000539D7" w:rsidRPr="003B5EFB" w:rsidRDefault="000539D7" w:rsidP="008510CF">
      <w:pPr>
        <w:spacing w:after="160" w:line="240" w:lineRule="auto"/>
        <w:contextualSpacing/>
        <w:jc w:val="both"/>
        <w:rPr>
          <w:rFonts w:ascii="Cambria" w:eastAsia="Calibri" w:hAnsi="Cambria" w:cs="Arial"/>
          <w:sz w:val="4"/>
          <w:szCs w:val="4"/>
        </w:rPr>
      </w:pPr>
    </w:p>
    <w:p w:rsidR="000539D7" w:rsidRPr="003B5EFB" w:rsidRDefault="00FA123C" w:rsidP="00281863">
      <w:pPr>
        <w:pStyle w:val="Akapitzlist"/>
        <w:numPr>
          <w:ilvl w:val="0"/>
          <w:numId w:val="2"/>
        </w:numPr>
        <w:shd w:val="clear" w:color="auto" w:fill="FFFFFF" w:themeFill="background1"/>
        <w:ind w:left="360"/>
        <w:contextualSpacing/>
        <w:jc w:val="both"/>
        <w:rPr>
          <w:rFonts w:ascii="Arial" w:hAnsi="Arial" w:cs="Arial"/>
          <w:sz w:val="28"/>
          <w:szCs w:val="28"/>
        </w:rPr>
      </w:pPr>
      <w:r w:rsidRPr="003B5EFB">
        <w:rPr>
          <w:rFonts w:ascii="Cambria" w:hAnsi="Cambria" w:cs="Arial"/>
          <w:b/>
          <w:bCs/>
          <w:i/>
          <w:iCs/>
          <w:sz w:val="24"/>
          <w:szCs w:val="24"/>
        </w:rPr>
        <w:lastRenderedPageBreak/>
        <w:t xml:space="preserve"> </w:t>
      </w:r>
      <w:r w:rsidR="0092474E" w:rsidRPr="003B5EFB">
        <w:rPr>
          <w:rFonts w:ascii="Cambria" w:hAnsi="Cambria" w:cs="Arial"/>
          <w:b/>
          <w:bCs/>
          <w:i/>
          <w:iCs/>
          <w:sz w:val="24"/>
          <w:szCs w:val="24"/>
        </w:rPr>
        <w:t>przemocy psychicznej</w:t>
      </w:r>
      <w:r w:rsidR="0092474E" w:rsidRPr="003B5EFB">
        <w:rPr>
          <w:rFonts w:ascii="Cambria" w:hAnsi="Cambria" w:cs="Arial"/>
          <w:sz w:val="24"/>
          <w:szCs w:val="24"/>
        </w:rPr>
        <w:t xml:space="preserve"> </w:t>
      </w:r>
      <w:r w:rsidRPr="003B5EFB">
        <w:rPr>
          <w:rFonts w:asciiTheme="majorHAnsi" w:hAnsiTheme="majorHAnsi" w:cs="Arial"/>
          <w:sz w:val="24"/>
          <w:szCs w:val="24"/>
        </w:rPr>
        <w:t>–</w:t>
      </w:r>
      <w:r w:rsidR="0092474E" w:rsidRPr="003B5EFB">
        <w:rPr>
          <w:rFonts w:asciiTheme="majorHAnsi" w:hAnsiTheme="majorHAnsi" w:cs="Arial"/>
          <w:sz w:val="24"/>
          <w:szCs w:val="24"/>
        </w:rPr>
        <w:t xml:space="preserve"> </w:t>
      </w:r>
      <w:r w:rsidRPr="003B5EFB">
        <w:rPr>
          <w:rFonts w:asciiTheme="majorHAnsi" w:hAnsiTheme="majorHAnsi" w:cs="Arial"/>
          <w:sz w:val="24"/>
          <w:szCs w:val="24"/>
        </w:rPr>
        <w:t xml:space="preserve">przemoc psychiczna </w:t>
      </w:r>
      <w:r w:rsidR="0092474E" w:rsidRPr="003B5EFB">
        <w:rPr>
          <w:rFonts w:asciiTheme="majorHAnsi" w:hAnsiTheme="majorHAnsi" w:cs="Arial"/>
          <w:sz w:val="24"/>
          <w:szCs w:val="24"/>
        </w:rPr>
        <w:t>wobec dziecka to przewlekła, nief</w:t>
      </w:r>
      <w:r w:rsidR="0092474E" w:rsidRPr="003B5EFB">
        <w:rPr>
          <w:rFonts w:asciiTheme="majorHAnsi" w:hAnsiTheme="majorHAnsi" w:cs="Arial"/>
          <w:sz w:val="24"/>
          <w:szCs w:val="24"/>
        </w:rPr>
        <w:t>i</w:t>
      </w:r>
      <w:r w:rsidR="0092474E" w:rsidRPr="003B5EFB">
        <w:rPr>
          <w:rFonts w:asciiTheme="majorHAnsi" w:hAnsiTheme="majorHAnsi" w:cs="Arial"/>
          <w:sz w:val="24"/>
          <w:szCs w:val="24"/>
        </w:rPr>
        <w:t>zyczna, szkodliwa interakcja pomiędzy dzieckiem a opiekunem, obejmująca zarówno działania, jak i zaniechania. Zaliczamy do niej m.in.: niedostępność emocjonalną, z</w:t>
      </w:r>
      <w:r w:rsidR="0092474E" w:rsidRPr="003B5EFB">
        <w:rPr>
          <w:rFonts w:asciiTheme="majorHAnsi" w:hAnsiTheme="majorHAnsi" w:cs="Arial"/>
          <w:sz w:val="24"/>
          <w:szCs w:val="24"/>
        </w:rPr>
        <w:t>a</w:t>
      </w:r>
      <w:r w:rsidR="0092474E" w:rsidRPr="003B5EFB">
        <w:rPr>
          <w:rFonts w:asciiTheme="majorHAnsi" w:hAnsiTheme="majorHAnsi" w:cs="Arial"/>
          <w:sz w:val="24"/>
          <w:szCs w:val="24"/>
        </w:rPr>
        <w:t>niedbywanie emocjonalne, relację z dzieckiem opartą na wrogości, obwinianiu, oczernianiu, odrzucaniu, nieodpowiednie rozwojowo lub niekonsekwentne intera</w:t>
      </w:r>
      <w:r w:rsidR="0092474E" w:rsidRPr="003B5EFB">
        <w:rPr>
          <w:rFonts w:asciiTheme="majorHAnsi" w:hAnsiTheme="majorHAnsi" w:cs="Arial"/>
          <w:sz w:val="24"/>
          <w:szCs w:val="24"/>
        </w:rPr>
        <w:t>k</w:t>
      </w:r>
      <w:r w:rsidR="0092474E" w:rsidRPr="003B5EFB">
        <w:rPr>
          <w:rFonts w:asciiTheme="majorHAnsi" w:hAnsiTheme="majorHAnsi" w:cs="Arial"/>
          <w:sz w:val="24"/>
          <w:szCs w:val="24"/>
        </w:rPr>
        <w:t>cje z dzieckiem, niedostrzeganie lub nieuznawanie indywidualności dziecka i granic psychicznych pomiędzy rodzicem a dzieckiem.</w:t>
      </w:r>
    </w:p>
    <w:p w:rsidR="00E457FB" w:rsidRPr="003B5EFB" w:rsidRDefault="00E457FB" w:rsidP="00FA123C">
      <w:pPr>
        <w:pStyle w:val="Akapitzlist"/>
        <w:ind w:left="348"/>
        <w:rPr>
          <w:rFonts w:ascii="Arial" w:hAnsi="Arial" w:cs="Arial"/>
          <w:sz w:val="4"/>
          <w:szCs w:val="4"/>
        </w:rPr>
      </w:pPr>
    </w:p>
    <w:p w:rsidR="000539D7" w:rsidRPr="003B5EFB" w:rsidRDefault="00E457FB" w:rsidP="00281863">
      <w:pPr>
        <w:pStyle w:val="Akapitzlist"/>
        <w:numPr>
          <w:ilvl w:val="0"/>
          <w:numId w:val="2"/>
        </w:numPr>
        <w:shd w:val="clear" w:color="auto" w:fill="FFFFFF" w:themeFill="background1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3B5EFB">
        <w:rPr>
          <w:rFonts w:ascii="Arial" w:hAnsi="Arial" w:cs="Arial"/>
          <w:sz w:val="28"/>
          <w:szCs w:val="28"/>
        </w:rPr>
        <w:t xml:space="preserve"> </w:t>
      </w:r>
      <w:r w:rsidRPr="003B5EFB">
        <w:rPr>
          <w:rFonts w:asciiTheme="majorHAnsi" w:hAnsiTheme="majorHAnsi" w:cs="Arial"/>
          <w:b/>
          <w:bCs/>
          <w:i/>
          <w:iCs/>
          <w:sz w:val="24"/>
          <w:szCs w:val="24"/>
        </w:rPr>
        <w:t>zaniedbani</w:t>
      </w:r>
      <w:r w:rsidR="00FA123C" w:rsidRPr="003B5EFB">
        <w:rPr>
          <w:rFonts w:asciiTheme="majorHAnsi" w:hAnsiTheme="majorHAnsi" w:cs="Arial"/>
          <w:b/>
          <w:bCs/>
          <w:i/>
          <w:iCs/>
          <w:sz w:val="24"/>
          <w:szCs w:val="24"/>
        </w:rPr>
        <w:t>u</w:t>
      </w:r>
      <w:r w:rsidR="000539D7" w:rsidRPr="003B5EFB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0539D7" w:rsidRPr="003B5EFB">
        <w:rPr>
          <w:rFonts w:asciiTheme="majorHAnsi" w:hAnsiTheme="majorHAnsi" w:cs="Arial"/>
          <w:sz w:val="24"/>
          <w:szCs w:val="24"/>
        </w:rPr>
        <w:t xml:space="preserve">– </w:t>
      </w:r>
      <w:r w:rsidR="00FA123C" w:rsidRPr="003B5EFB">
        <w:rPr>
          <w:rFonts w:asciiTheme="majorHAnsi" w:hAnsiTheme="majorHAnsi" w:cs="Arial"/>
          <w:sz w:val="24"/>
          <w:szCs w:val="24"/>
        </w:rPr>
        <w:t xml:space="preserve">zaniedbanie </w:t>
      </w:r>
      <w:r w:rsidRPr="003B5EFB">
        <w:rPr>
          <w:rFonts w:asciiTheme="majorHAnsi" w:hAnsiTheme="majorHAnsi" w:cs="Arial"/>
          <w:sz w:val="24"/>
          <w:szCs w:val="24"/>
        </w:rPr>
        <w:t>to chroniczne lub incydentalne niezaspokajanie jego podstawowych potrzeb fizycznych i psychicznych i/lub nierespektowanie jego po</w:t>
      </w:r>
      <w:r w:rsidRPr="003B5EFB">
        <w:rPr>
          <w:rFonts w:asciiTheme="majorHAnsi" w:hAnsiTheme="majorHAnsi" w:cs="Arial"/>
          <w:sz w:val="24"/>
          <w:szCs w:val="24"/>
        </w:rPr>
        <w:t>d</w:t>
      </w:r>
      <w:r w:rsidRPr="003B5EFB">
        <w:rPr>
          <w:rFonts w:asciiTheme="majorHAnsi" w:hAnsiTheme="majorHAnsi" w:cs="Arial"/>
          <w:sz w:val="24"/>
          <w:szCs w:val="24"/>
        </w:rPr>
        <w:t>stawowych praw, powodujące zaburzenia jego zdrowia i/lub trudności w rozwoju. Do zaniedbywania dochodzi w relacji dziecka z osobą, która jest zobowiązana do opieki, wychowania, troski i ochrony dziecka.</w:t>
      </w:r>
    </w:p>
    <w:p w:rsidR="000539D7" w:rsidRPr="003B5EFB" w:rsidRDefault="000539D7" w:rsidP="00355997">
      <w:pPr>
        <w:spacing w:after="160" w:line="240" w:lineRule="auto"/>
        <w:ind w:left="720"/>
        <w:contextualSpacing/>
        <w:rPr>
          <w:rFonts w:ascii="Cambria" w:eastAsia="Calibri" w:hAnsi="Cambria" w:cs="Arial"/>
          <w:sz w:val="4"/>
          <w:szCs w:val="4"/>
        </w:rPr>
      </w:pPr>
    </w:p>
    <w:p w:rsidR="000539D7" w:rsidRPr="003B5EF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Arial"/>
          <w:i/>
          <w:iCs/>
          <w:color w:val="002060"/>
          <w:sz w:val="24"/>
          <w:szCs w:val="24"/>
          <w:u w:val="single"/>
          <w:lang w:eastAsia="pl-PL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przemocy domowej</w:t>
      </w:r>
      <w:r w:rsidRPr="003B5EFB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3B5EFB">
        <w:rPr>
          <w:rFonts w:ascii="Cambria" w:eastAsia="Calibri" w:hAnsi="Cambria" w:cs="Arial"/>
          <w:sz w:val="24"/>
          <w:szCs w:val="24"/>
        </w:rPr>
        <w:t>– należy przez to  rozumieć jednorazowe albo powtarzające się umyślne działanie lub zan</w:t>
      </w:r>
      <w:r w:rsidR="00583FBE" w:rsidRPr="003B5EFB">
        <w:rPr>
          <w:rFonts w:ascii="Cambria" w:eastAsia="Calibri" w:hAnsi="Cambria" w:cs="Arial"/>
          <w:sz w:val="24"/>
          <w:szCs w:val="24"/>
        </w:rPr>
        <w:t>iedbanie</w:t>
      </w:r>
      <w:r w:rsidRPr="003B5EFB">
        <w:rPr>
          <w:rFonts w:ascii="Cambria" w:eastAsia="Calibri" w:hAnsi="Cambria" w:cs="Arial"/>
          <w:sz w:val="24"/>
          <w:szCs w:val="24"/>
        </w:rPr>
        <w:t xml:space="preserve"> naruszające prawa lub dobra osobiste członków rodziny, a także innych osób wspólnie zamieszkujących lub gospodarujących</w:t>
      </w:r>
      <w:r w:rsidR="00865356" w:rsidRPr="003B5EFB">
        <w:rPr>
          <w:rFonts w:ascii="Cambria" w:eastAsia="Calibri" w:hAnsi="Cambria" w:cs="Arial"/>
          <w:sz w:val="24"/>
          <w:szCs w:val="24"/>
        </w:rPr>
        <w:t xml:space="preserve"> lub p</w:t>
      </w:r>
      <w:r w:rsidR="00865356" w:rsidRPr="003B5EFB">
        <w:rPr>
          <w:rFonts w:ascii="Cambria" w:eastAsia="Calibri" w:hAnsi="Cambria" w:cs="Arial"/>
          <w:sz w:val="24"/>
          <w:szCs w:val="24"/>
        </w:rPr>
        <w:t>o</w:t>
      </w:r>
      <w:r w:rsidR="00865356" w:rsidRPr="003B5EFB">
        <w:rPr>
          <w:rFonts w:ascii="Cambria" w:eastAsia="Calibri" w:hAnsi="Cambria" w:cs="Arial"/>
          <w:sz w:val="24"/>
          <w:szCs w:val="24"/>
        </w:rPr>
        <w:t>zostających w zależnościach rodzinnych</w:t>
      </w:r>
      <w:r w:rsidRPr="003B5EFB">
        <w:rPr>
          <w:rFonts w:ascii="Cambria" w:eastAsia="Calibri" w:hAnsi="Cambria" w:cs="Arial"/>
          <w:sz w:val="24"/>
          <w:szCs w:val="24"/>
        </w:rPr>
        <w:t>, w szczególności narażające te osoby na niebezpieczeństwo utraty życia, zdrowia, naruszające ich godność, nietykalność ci</w:t>
      </w:r>
      <w:r w:rsidRPr="003B5EFB">
        <w:rPr>
          <w:rFonts w:ascii="Cambria" w:eastAsia="Calibri" w:hAnsi="Cambria" w:cs="Arial"/>
          <w:sz w:val="24"/>
          <w:szCs w:val="24"/>
        </w:rPr>
        <w:t>e</w:t>
      </w:r>
      <w:r w:rsidRPr="003B5EFB">
        <w:rPr>
          <w:rFonts w:ascii="Cambria" w:eastAsia="Calibri" w:hAnsi="Cambria" w:cs="Arial"/>
          <w:sz w:val="24"/>
          <w:szCs w:val="24"/>
        </w:rPr>
        <w:t>lesną, wolność, w tym seksualną, powodujące szkody na ich zdrowiu fizycznym lub psychicznym, a także wywołujące cierpienia i krzywdy moralne u osób dotkniętych przemocą;</w:t>
      </w:r>
    </w:p>
    <w:p w:rsidR="000539D7" w:rsidRPr="003B5EFB" w:rsidRDefault="000539D7" w:rsidP="00355997">
      <w:pPr>
        <w:spacing w:after="160" w:line="240" w:lineRule="auto"/>
        <w:ind w:left="720"/>
        <w:contextualSpacing/>
        <w:rPr>
          <w:rFonts w:ascii="Cambria" w:eastAsia="Times New Roman" w:hAnsi="Cambria" w:cs="Arial"/>
          <w:i/>
          <w:iCs/>
          <w:color w:val="002060"/>
          <w:sz w:val="16"/>
          <w:szCs w:val="16"/>
          <w:u w:val="single"/>
          <w:lang w:eastAsia="pl-PL"/>
        </w:rPr>
      </w:pPr>
    </w:p>
    <w:p w:rsidR="000539D7" w:rsidRPr="003B5EFB" w:rsidRDefault="000539D7" w:rsidP="0028186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 w:cs="Arial"/>
          <w:i/>
          <w:iCs/>
          <w:color w:val="002060"/>
          <w:sz w:val="24"/>
          <w:szCs w:val="24"/>
          <w:u w:val="single"/>
          <w:lang w:eastAsia="pl-PL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osobie stosującej przemoc domową</w:t>
      </w:r>
      <w:r w:rsidRPr="003B5EFB">
        <w:rPr>
          <w:rFonts w:ascii="Cambria" w:eastAsia="Calibri" w:hAnsi="Cambria" w:cs="Arial"/>
          <w:sz w:val="24"/>
          <w:szCs w:val="24"/>
        </w:rPr>
        <w:t xml:space="preserve"> – należy przez to rozumieć pełnoletniego, kt</w:t>
      </w:r>
      <w:r w:rsidRPr="003B5EFB">
        <w:rPr>
          <w:rFonts w:ascii="Cambria" w:eastAsia="Calibri" w:hAnsi="Cambria" w:cs="Arial"/>
          <w:sz w:val="24"/>
          <w:szCs w:val="24"/>
        </w:rPr>
        <w:t>ó</w:t>
      </w:r>
      <w:r w:rsidRPr="003B5EFB">
        <w:rPr>
          <w:rFonts w:ascii="Cambria" w:eastAsia="Calibri" w:hAnsi="Cambria" w:cs="Arial"/>
          <w:sz w:val="24"/>
          <w:szCs w:val="24"/>
        </w:rPr>
        <w:t>ry dopuszcza się przemocy domowej</w:t>
      </w:r>
      <w:r w:rsidRPr="003B5EFB">
        <w:rPr>
          <w:rFonts w:ascii="Cambria" w:eastAsia="Times New Roman" w:hAnsi="Cambria" w:cs="Arial"/>
          <w:i/>
          <w:iCs/>
          <w:color w:val="002060"/>
          <w:sz w:val="24"/>
          <w:szCs w:val="24"/>
          <w:lang w:eastAsia="pl-PL"/>
        </w:rPr>
        <w:t>;</w:t>
      </w:r>
    </w:p>
    <w:p w:rsidR="000539D7" w:rsidRPr="003B5EFB" w:rsidRDefault="000539D7" w:rsidP="00355997">
      <w:pPr>
        <w:spacing w:after="160" w:line="240" w:lineRule="auto"/>
        <w:ind w:left="720"/>
        <w:contextualSpacing/>
        <w:rPr>
          <w:rFonts w:ascii="Cambria" w:eastAsia="Times New Roman" w:hAnsi="Cambria" w:cs="Arial"/>
          <w:i/>
          <w:iCs/>
          <w:color w:val="002060"/>
          <w:sz w:val="16"/>
          <w:szCs w:val="16"/>
          <w:u w:val="single"/>
          <w:lang w:eastAsia="pl-PL"/>
        </w:rPr>
      </w:pPr>
    </w:p>
    <w:p w:rsidR="006A3D55" w:rsidRPr="007505DC" w:rsidRDefault="000539D7" w:rsidP="00281863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Cambria" w:eastAsia="Times New Roman" w:hAnsi="Cambria" w:cs="Arial"/>
          <w:i/>
          <w:iCs/>
          <w:sz w:val="24"/>
          <w:szCs w:val="24"/>
          <w:u w:val="single"/>
          <w:lang w:eastAsia="pl-PL"/>
        </w:rPr>
      </w:pP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</w:rPr>
        <w:t>św</w:t>
      </w:r>
      <w:r w:rsidRPr="003B5EFB">
        <w:rPr>
          <w:rFonts w:ascii="Cambria" w:eastAsia="Calibri" w:hAnsi="Cambria" w:cs="Arial"/>
          <w:b/>
          <w:bCs/>
          <w:i/>
          <w:iCs/>
          <w:sz w:val="24"/>
          <w:szCs w:val="24"/>
          <w:shd w:val="clear" w:color="auto" w:fill="FFFFFF"/>
        </w:rPr>
        <w:t>iadku przemocy domowej</w:t>
      </w:r>
      <w:r w:rsidRPr="003B5EFB">
        <w:rPr>
          <w:rFonts w:ascii="Cambria" w:eastAsia="Calibri" w:hAnsi="Cambria" w:cs="Arial"/>
          <w:sz w:val="24"/>
          <w:szCs w:val="24"/>
          <w:shd w:val="clear" w:color="auto" w:fill="FFFFFF"/>
        </w:rPr>
        <w:t xml:space="preserve"> – należy przez</w:t>
      </w:r>
      <w:r w:rsidRPr="003B5EFB">
        <w:rPr>
          <w:rFonts w:ascii="Cambria" w:eastAsia="Calibri" w:hAnsi="Cambria" w:cs="Arial"/>
          <w:sz w:val="24"/>
          <w:szCs w:val="24"/>
          <w:shd w:val="clear" w:color="auto" w:fill="FEFFE1"/>
        </w:rPr>
        <w:t xml:space="preserve"> </w:t>
      </w:r>
      <w:r w:rsidRPr="003B5EFB">
        <w:rPr>
          <w:rFonts w:ascii="Cambria" w:eastAsia="Calibri" w:hAnsi="Cambria" w:cs="Arial"/>
          <w:sz w:val="24"/>
          <w:szCs w:val="24"/>
          <w:shd w:val="clear" w:color="auto" w:fill="FFFFFF"/>
        </w:rPr>
        <w:t>to rozumieć osobę, która posiada wi</w:t>
      </w:r>
      <w:r w:rsidRPr="003B5EFB">
        <w:rPr>
          <w:rFonts w:ascii="Cambria" w:eastAsia="Calibri" w:hAnsi="Cambria" w:cs="Arial"/>
          <w:sz w:val="24"/>
          <w:szCs w:val="24"/>
          <w:shd w:val="clear" w:color="auto" w:fill="FFFFFF"/>
        </w:rPr>
        <w:t>e</w:t>
      </w:r>
      <w:r w:rsidRPr="003B5EFB">
        <w:rPr>
          <w:rFonts w:ascii="Cambria" w:eastAsia="Calibri" w:hAnsi="Cambria" w:cs="Arial"/>
          <w:sz w:val="24"/>
          <w:szCs w:val="24"/>
          <w:shd w:val="clear" w:color="auto" w:fill="FFFFFF"/>
        </w:rPr>
        <w:t>dzę na temat stosowania przemocy domowej lub widziała akt przemocy domowej</w:t>
      </w:r>
      <w:r w:rsidRPr="003B5EFB">
        <w:rPr>
          <w:rFonts w:ascii="Cambria" w:eastAsia="Calibri" w:hAnsi="Cambria" w:cs="Arial"/>
          <w:sz w:val="24"/>
          <w:szCs w:val="24"/>
          <w:shd w:val="clear" w:color="auto" w:fill="FEFFE1"/>
        </w:rPr>
        <w:t>.</w:t>
      </w:r>
    </w:p>
    <w:p w:rsidR="006A3D55" w:rsidRDefault="006A3D55" w:rsidP="006A3D55">
      <w:p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Arial"/>
          <w:i/>
          <w:iCs/>
          <w:u w:val="single"/>
          <w:lang w:eastAsia="pl-PL"/>
        </w:rPr>
      </w:pPr>
    </w:p>
    <w:p w:rsidR="000539D7" w:rsidRPr="000539D7" w:rsidRDefault="000539D7" w:rsidP="00560FEC">
      <w:p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0539D7" w:rsidRPr="00DC4172" w:rsidRDefault="000539D7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4" w:name="_Toc158587867"/>
      <w:r w:rsidRPr="00DC4172">
        <w:rPr>
          <w:rFonts w:eastAsia="Calibri" w:cs="Arial"/>
          <w:b/>
          <w:bCs/>
          <w:noProof/>
          <w:color w:val="auto"/>
          <w:sz w:val="24"/>
          <w:szCs w:val="24"/>
        </w:rPr>
        <w:t xml:space="preserve">Rozdział </w:t>
      </w:r>
      <w:r w:rsidR="00677DA0" w:rsidRPr="00DC4172">
        <w:rPr>
          <w:rFonts w:eastAsia="Calibri" w:cs="Arial"/>
          <w:b/>
          <w:bCs/>
          <w:noProof/>
          <w:color w:val="auto"/>
          <w:sz w:val="24"/>
          <w:szCs w:val="24"/>
        </w:rPr>
        <w:t>2</w:t>
      </w:r>
      <w:bookmarkEnd w:id="4"/>
    </w:p>
    <w:p w:rsidR="000539D7" w:rsidRPr="00DC4172" w:rsidRDefault="00FD1522" w:rsidP="00DC1206">
      <w:pPr>
        <w:pStyle w:val="Nagwek2"/>
        <w:jc w:val="center"/>
        <w:rPr>
          <w:rFonts w:ascii="Cambria" w:eastAsia="Calibri" w:hAnsi="Cambria" w:cs="Arial"/>
          <w:b/>
          <w:bCs/>
          <w:noProof/>
          <w:color w:val="auto"/>
          <w:sz w:val="24"/>
          <w:szCs w:val="24"/>
        </w:rPr>
      </w:pPr>
      <w:bookmarkStart w:id="5" w:name="_Toc158587868"/>
      <w:r w:rsidRPr="00DC4172">
        <w:rPr>
          <w:rFonts w:ascii="Cambria" w:eastAsia="Calibri" w:hAnsi="Cambria" w:cs="Arial"/>
          <w:b/>
          <w:bCs/>
          <w:noProof/>
          <w:color w:val="auto"/>
          <w:sz w:val="24"/>
          <w:szCs w:val="24"/>
        </w:rPr>
        <w:t>Rozpoznawanie i reagowanie na czynniki ryzyka i symptomy krzywdzenia dzieci</w:t>
      </w:r>
      <w:bookmarkEnd w:id="5"/>
    </w:p>
    <w:p w:rsidR="00260C6B" w:rsidRDefault="00260C6B" w:rsidP="001B35DA">
      <w:pPr>
        <w:rPr>
          <w:rFonts w:ascii="Arial" w:hAnsi="Arial" w:cs="Arial"/>
          <w:bCs/>
          <w:noProof/>
        </w:rPr>
      </w:pPr>
    </w:p>
    <w:p w:rsidR="00762458" w:rsidRPr="00762458" w:rsidRDefault="00762458" w:rsidP="0076245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62458">
        <w:rPr>
          <w:rFonts w:asciiTheme="majorHAnsi" w:hAnsiTheme="majorHAnsi" w:cs="Arial"/>
          <w:b/>
          <w:bCs/>
          <w:sz w:val="24"/>
          <w:szCs w:val="24"/>
        </w:rPr>
        <w:t>§ 4</w:t>
      </w:r>
    </w:p>
    <w:p w:rsidR="00762458" w:rsidRPr="00762458" w:rsidRDefault="00762458" w:rsidP="0078397E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>P</w:t>
      </w:r>
      <w:r w:rsidR="00F627A9">
        <w:rPr>
          <w:rFonts w:asciiTheme="majorHAnsi" w:hAnsiTheme="majorHAnsi" w:cs="Arial"/>
          <w:sz w:val="24"/>
          <w:szCs w:val="24"/>
        </w:rPr>
        <w:t>ersonel</w:t>
      </w:r>
      <w:r w:rsidR="004E69DD">
        <w:rPr>
          <w:rFonts w:asciiTheme="majorHAnsi" w:hAnsiTheme="majorHAnsi" w:cs="Arial"/>
          <w:sz w:val="24"/>
          <w:szCs w:val="24"/>
        </w:rPr>
        <w:t xml:space="preserve"> placówki posiada</w:t>
      </w:r>
      <w:r w:rsidRPr="00762458">
        <w:rPr>
          <w:rFonts w:asciiTheme="majorHAnsi" w:hAnsiTheme="majorHAnsi" w:cs="Arial"/>
          <w:sz w:val="24"/>
          <w:szCs w:val="24"/>
        </w:rPr>
        <w:t xml:space="preserve"> wiedzę i w ramach wykonywanych obowiązków zwra</w:t>
      </w:r>
      <w:r w:rsidR="004E69DD">
        <w:rPr>
          <w:rFonts w:asciiTheme="majorHAnsi" w:hAnsiTheme="majorHAnsi" w:cs="Arial"/>
          <w:sz w:val="24"/>
          <w:szCs w:val="24"/>
        </w:rPr>
        <w:t>ca</w:t>
      </w:r>
      <w:r w:rsidRPr="00762458">
        <w:rPr>
          <w:rFonts w:asciiTheme="majorHAnsi" w:hAnsiTheme="majorHAnsi" w:cs="Arial"/>
          <w:sz w:val="24"/>
          <w:szCs w:val="24"/>
        </w:rPr>
        <w:t xml:space="preserve"> uwagę na </w:t>
      </w:r>
      <w:r w:rsidRPr="00762458">
        <w:rPr>
          <w:rFonts w:asciiTheme="majorHAnsi" w:hAnsiTheme="majorHAnsi" w:cs="Arial"/>
          <w:b/>
          <w:bCs/>
          <w:sz w:val="24"/>
          <w:szCs w:val="24"/>
        </w:rPr>
        <w:t>czynniki ryzyka</w:t>
      </w:r>
      <w:r w:rsidRPr="00762458">
        <w:rPr>
          <w:rFonts w:asciiTheme="majorHAnsi" w:hAnsiTheme="majorHAnsi" w:cs="Arial"/>
          <w:sz w:val="24"/>
          <w:szCs w:val="24"/>
        </w:rPr>
        <w:t xml:space="preserve"> i </w:t>
      </w:r>
      <w:r w:rsidRPr="00762458">
        <w:rPr>
          <w:rFonts w:asciiTheme="majorHAnsi" w:hAnsiTheme="majorHAnsi" w:cs="Arial"/>
          <w:b/>
          <w:bCs/>
          <w:sz w:val="24"/>
          <w:szCs w:val="24"/>
        </w:rPr>
        <w:t>symptomy krzywdzenia dzieci</w:t>
      </w:r>
      <w:r w:rsidRPr="00762458">
        <w:rPr>
          <w:rFonts w:asciiTheme="majorHAnsi" w:hAnsiTheme="majorHAnsi" w:cs="Arial"/>
          <w:sz w:val="24"/>
          <w:szCs w:val="24"/>
        </w:rPr>
        <w:t>.</w:t>
      </w:r>
    </w:p>
    <w:p w:rsidR="00762458" w:rsidRPr="00762458" w:rsidRDefault="00762458" w:rsidP="0078397E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b/>
          <w:bCs/>
          <w:sz w:val="24"/>
          <w:szCs w:val="24"/>
        </w:rPr>
        <w:t>Czynniki ryzyka</w:t>
      </w:r>
      <w:r w:rsidRPr="00762458">
        <w:rPr>
          <w:rFonts w:asciiTheme="majorHAnsi" w:hAnsiTheme="majorHAnsi" w:cs="Arial"/>
          <w:sz w:val="24"/>
          <w:szCs w:val="24"/>
        </w:rPr>
        <w:t xml:space="preserve"> krzywdzenia dziecka określa </w:t>
      </w:r>
      <w:r w:rsidRPr="00DC4172">
        <w:rPr>
          <w:rFonts w:asciiTheme="majorHAnsi" w:hAnsiTheme="majorHAnsi" w:cs="Arial"/>
          <w:sz w:val="24"/>
          <w:szCs w:val="24"/>
          <w:u w:val="single"/>
        </w:rPr>
        <w:t>załącznik nr 1</w:t>
      </w:r>
      <w:r w:rsidRPr="00762458">
        <w:rPr>
          <w:rFonts w:asciiTheme="majorHAnsi" w:hAnsiTheme="majorHAnsi" w:cs="Arial"/>
          <w:sz w:val="24"/>
          <w:szCs w:val="24"/>
        </w:rPr>
        <w:t xml:space="preserve"> do niniejszej POLITYKI.</w:t>
      </w:r>
    </w:p>
    <w:p w:rsidR="00762458" w:rsidRPr="00762458" w:rsidRDefault="00762458" w:rsidP="0078397E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b/>
          <w:bCs/>
          <w:sz w:val="24"/>
          <w:szCs w:val="24"/>
        </w:rPr>
        <w:t>Symptomy krzywdzenia</w:t>
      </w:r>
      <w:r w:rsidRPr="00762458">
        <w:rPr>
          <w:rFonts w:asciiTheme="majorHAnsi" w:hAnsiTheme="majorHAnsi" w:cs="Arial"/>
          <w:sz w:val="24"/>
          <w:szCs w:val="24"/>
        </w:rPr>
        <w:t xml:space="preserve"> dziecka określa </w:t>
      </w:r>
      <w:r w:rsidRPr="00DC4172">
        <w:rPr>
          <w:rFonts w:asciiTheme="majorHAnsi" w:hAnsiTheme="majorHAnsi" w:cs="Arial"/>
          <w:sz w:val="24"/>
          <w:szCs w:val="24"/>
          <w:u w:val="single"/>
        </w:rPr>
        <w:t>załącznik nr 2</w:t>
      </w:r>
      <w:r w:rsidRPr="00762458">
        <w:rPr>
          <w:rFonts w:asciiTheme="majorHAnsi" w:hAnsiTheme="majorHAnsi" w:cs="Arial"/>
          <w:sz w:val="24"/>
          <w:szCs w:val="24"/>
        </w:rPr>
        <w:t xml:space="preserve"> do niniejszej POLITYKI.</w:t>
      </w:r>
    </w:p>
    <w:p w:rsidR="00762458" w:rsidRPr="00762458" w:rsidRDefault="00762458" w:rsidP="00762458">
      <w:pPr>
        <w:jc w:val="both"/>
        <w:rPr>
          <w:rFonts w:asciiTheme="majorHAnsi" w:hAnsiTheme="majorHAnsi" w:cs="Arial"/>
          <w:sz w:val="24"/>
          <w:szCs w:val="24"/>
          <w:highlight w:val="yellow"/>
        </w:rPr>
      </w:pPr>
    </w:p>
    <w:p w:rsidR="00762458" w:rsidRPr="00762458" w:rsidRDefault="00762458" w:rsidP="0076245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62458">
        <w:rPr>
          <w:rFonts w:asciiTheme="majorHAnsi" w:hAnsiTheme="majorHAnsi" w:cs="Arial"/>
          <w:b/>
          <w:bCs/>
          <w:sz w:val="24"/>
          <w:szCs w:val="24"/>
        </w:rPr>
        <w:t>§ 5</w:t>
      </w:r>
    </w:p>
    <w:p w:rsidR="00762458" w:rsidRPr="00762458" w:rsidRDefault="00762458" w:rsidP="0078397E">
      <w:pPr>
        <w:pStyle w:val="Akapitzlist"/>
        <w:numPr>
          <w:ilvl w:val="0"/>
          <w:numId w:val="40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 xml:space="preserve">Znajomość </w:t>
      </w:r>
      <w:r w:rsidRPr="00762458">
        <w:rPr>
          <w:rFonts w:asciiTheme="majorHAnsi" w:hAnsiTheme="majorHAnsi" w:cs="Arial"/>
          <w:b/>
          <w:bCs/>
          <w:sz w:val="24"/>
          <w:szCs w:val="24"/>
        </w:rPr>
        <w:t>czynników ryzyka</w:t>
      </w:r>
      <w:r w:rsidRPr="00762458">
        <w:rPr>
          <w:rFonts w:asciiTheme="majorHAnsi" w:hAnsiTheme="majorHAnsi" w:cs="Arial"/>
          <w:sz w:val="24"/>
          <w:szCs w:val="24"/>
        </w:rPr>
        <w:t xml:space="preserve"> i umiejętne ich rozpoznawanie umożliwiają:</w:t>
      </w:r>
    </w:p>
    <w:p w:rsidR="00762458" w:rsidRPr="00762458" w:rsidRDefault="00762458" w:rsidP="0078397E">
      <w:pPr>
        <w:pStyle w:val="Akapitzlist"/>
        <w:numPr>
          <w:ilvl w:val="0"/>
          <w:numId w:val="39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>identyfikowanie dzieci, które są bardziej narażone na krzywdzenie,</w:t>
      </w:r>
    </w:p>
    <w:p w:rsidR="00762458" w:rsidRPr="00762458" w:rsidRDefault="00762458" w:rsidP="0078397E">
      <w:pPr>
        <w:pStyle w:val="Akapitzlist"/>
        <w:numPr>
          <w:ilvl w:val="0"/>
          <w:numId w:val="39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lastRenderedPageBreak/>
        <w:t>planowanie działań profilaktycznych wobec rodziny na bardzo wczesnym etapie życia dziecka, w tym również działań profilaktycznych adresowanych do dzieci,</w:t>
      </w:r>
    </w:p>
    <w:p w:rsidR="00762458" w:rsidRPr="00762458" w:rsidRDefault="00762458" w:rsidP="0078397E">
      <w:pPr>
        <w:pStyle w:val="Akapitzlist"/>
        <w:numPr>
          <w:ilvl w:val="0"/>
          <w:numId w:val="39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>przerwanie stosowania przemocy wobec dzieci.</w:t>
      </w:r>
    </w:p>
    <w:p w:rsidR="00762458" w:rsidRPr="00762458" w:rsidRDefault="00762458" w:rsidP="0078397E">
      <w:pPr>
        <w:pStyle w:val="Akapitzlist"/>
        <w:numPr>
          <w:ilvl w:val="0"/>
          <w:numId w:val="40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>Wystąpienie jednego lub nielicznych czynników ryzyka nie jest jednoznacznym s</w:t>
      </w:r>
      <w:r w:rsidRPr="00762458">
        <w:rPr>
          <w:rFonts w:asciiTheme="majorHAnsi" w:hAnsiTheme="majorHAnsi" w:cs="Arial"/>
          <w:sz w:val="24"/>
          <w:szCs w:val="24"/>
        </w:rPr>
        <w:t>y</w:t>
      </w:r>
      <w:r w:rsidRPr="00762458">
        <w:rPr>
          <w:rFonts w:asciiTheme="majorHAnsi" w:hAnsiTheme="majorHAnsi" w:cs="Arial"/>
          <w:sz w:val="24"/>
          <w:szCs w:val="24"/>
        </w:rPr>
        <w:t>gnałem, że w rodzinie dochodzi do krzywdzenia dziecka. Jeżeli jednak liczba czynn</w:t>
      </w:r>
      <w:r w:rsidRPr="00762458">
        <w:rPr>
          <w:rFonts w:asciiTheme="majorHAnsi" w:hAnsiTheme="majorHAnsi" w:cs="Arial"/>
          <w:sz w:val="24"/>
          <w:szCs w:val="24"/>
        </w:rPr>
        <w:t>i</w:t>
      </w:r>
      <w:r w:rsidRPr="00762458">
        <w:rPr>
          <w:rFonts w:asciiTheme="majorHAnsi" w:hAnsiTheme="majorHAnsi" w:cs="Arial"/>
          <w:sz w:val="24"/>
          <w:szCs w:val="24"/>
        </w:rPr>
        <w:t>ków zwiększa się lub jeden z nich nasila się, należy podjąć wnikliwą obserwację dziecka i rodziny.</w:t>
      </w:r>
    </w:p>
    <w:p w:rsidR="00762458" w:rsidRPr="00762458" w:rsidRDefault="00762458" w:rsidP="0078397E">
      <w:pPr>
        <w:pStyle w:val="Akapitzlist"/>
        <w:numPr>
          <w:ilvl w:val="0"/>
          <w:numId w:val="40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>W przypadku zidentyfikowania czynników ryzyka p</w:t>
      </w:r>
      <w:r w:rsidR="006637E1">
        <w:rPr>
          <w:rFonts w:asciiTheme="majorHAnsi" w:hAnsiTheme="majorHAnsi" w:cs="Arial"/>
          <w:sz w:val="24"/>
          <w:szCs w:val="24"/>
        </w:rPr>
        <w:t>ersonel Przedszkola</w:t>
      </w:r>
      <w:r w:rsidRPr="00762458">
        <w:rPr>
          <w:rFonts w:asciiTheme="majorHAnsi" w:hAnsiTheme="majorHAnsi" w:cs="Arial"/>
          <w:sz w:val="24"/>
          <w:szCs w:val="24"/>
        </w:rPr>
        <w:t xml:space="preserve"> podejmuj</w:t>
      </w:r>
      <w:r w:rsidR="006637E1">
        <w:rPr>
          <w:rFonts w:asciiTheme="majorHAnsi" w:hAnsiTheme="majorHAnsi" w:cs="Arial"/>
          <w:sz w:val="24"/>
          <w:szCs w:val="24"/>
        </w:rPr>
        <w:t>e</w:t>
      </w:r>
      <w:r w:rsidRPr="00762458">
        <w:rPr>
          <w:rFonts w:asciiTheme="majorHAnsi" w:hAnsiTheme="majorHAnsi" w:cs="Arial"/>
          <w:sz w:val="24"/>
          <w:szCs w:val="24"/>
        </w:rPr>
        <w:t xml:space="preserve"> rozmowę z rodzicami, przekazując informacje na temat dostępnej oferty wsparcia (np. psychologicznej, materialnej) i motywując ich do szukania dla siebie pomocy.</w:t>
      </w:r>
    </w:p>
    <w:p w:rsidR="00762458" w:rsidRPr="00762458" w:rsidRDefault="00762458" w:rsidP="0078397E">
      <w:pPr>
        <w:pStyle w:val="Akapitzlist"/>
        <w:numPr>
          <w:ilvl w:val="0"/>
          <w:numId w:val="40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eastAsia="Lato" w:hAnsiTheme="majorHAnsi" w:cs="Arial"/>
          <w:color w:val="000000"/>
          <w:sz w:val="24"/>
          <w:szCs w:val="24"/>
        </w:rPr>
        <w:t>P</w:t>
      </w:r>
      <w:r w:rsidR="006637E1">
        <w:rPr>
          <w:rFonts w:asciiTheme="majorHAnsi" w:eastAsia="Lato" w:hAnsiTheme="majorHAnsi" w:cs="Arial"/>
          <w:color w:val="000000"/>
          <w:sz w:val="24"/>
          <w:szCs w:val="24"/>
        </w:rPr>
        <w:t>ersonel</w:t>
      </w:r>
      <w:r w:rsidRPr="00762458">
        <w:rPr>
          <w:rFonts w:asciiTheme="majorHAnsi" w:eastAsia="Lato" w:hAnsiTheme="majorHAnsi" w:cs="Arial"/>
          <w:color w:val="000000"/>
          <w:sz w:val="24"/>
          <w:szCs w:val="24"/>
        </w:rPr>
        <w:t xml:space="preserve"> monitoruj</w:t>
      </w:r>
      <w:r w:rsidR="006637E1">
        <w:rPr>
          <w:rFonts w:asciiTheme="majorHAnsi" w:eastAsia="Lato" w:hAnsiTheme="majorHAnsi" w:cs="Arial"/>
          <w:color w:val="000000"/>
          <w:sz w:val="24"/>
          <w:szCs w:val="24"/>
        </w:rPr>
        <w:t>e</w:t>
      </w:r>
      <w:r w:rsidRPr="00762458">
        <w:rPr>
          <w:rFonts w:asciiTheme="majorHAnsi" w:eastAsia="Lato" w:hAnsiTheme="majorHAnsi" w:cs="Arial"/>
          <w:color w:val="000000"/>
          <w:sz w:val="24"/>
          <w:szCs w:val="24"/>
        </w:rPr>
        <w:t xml:space="preserve"> sytuację i dobrostan dziecka.</w:t>
      </w:r>
    </w:p>
    <w:p w:rsidR="00762458" w:rsidRPr="00762458" w:rsidRDefault="00762458" w:rsidP="0078397E">
      <w:pPr>
        <w:pStyle w:val="Akapitzlist"/>
        <w:numPr>
          <w:ilvl w:val="0"/>
          <w:numId w:val="40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eastAsia="Lato" w:hAnsiTheme="majorHAnsi" w:cs="Arial"/>
          <w:color w:val="000000"/>
          <w:sz w:val="24"/>
          <w:szCs w:val="24"/>
        </w:rPr>
        <w:t xml:space="preserve">W przypadku gdy do </w:t>
      </w:r>
      <w:r w:rsidRPr="00762458">
        <w:rPr>
          <w:rFonts w:asciiTheme="majorHAnsi" w:hAnsiTheme="majorHAnsi" w:cs="Arial"/>
          <w:sz w:val="24"/>
          <w:szCs w:val="24"/>
        </w:rPr>
        <w:t>zidentyfikowania czynników ryzyka dochodzi przez wolont</w:t>
      </w:r>
      <w:r w:rsidRPr="00762458">
        <w:rPr>
          <w:rFonts w:asciiTheme="majorHAnsi" w:hAnsiTheme="majorHAnsi" w:cs="Arial"/>
          <w:sz w:val="24"/>
          <w:szCs w:val="24"/>
        </w:rPr>
        <w:t>a</w:t>
      </w:r>
      <w:r w:rsidRPr="00762458">
        <w:rPr>
          <w:rFonts w:asciiTheme="majorHAnsi" w:hAnsiTheme="majorHAnsi" w:cs="Arial"/>
          <w:sz w:val="24"/>
          <w:szCs w:val="24"/>
        </w:rPr>
        <w:t>riusza, praktykanta, inną osobę dorosłą niebędąc</w:t>
      </w:r>
      <w:r w:rsidR="00161F67">
        <w:rPr>
          <w:rFonts w:asciiTheme="majorHAnsi" w:hAnsiTheme="majorHAnsi" w:cs="Arial"/>
          <w:sz w:val="24"/>
          <w:szCs w:val="24"/>
        </w:rPr>
        <w:t>ą</w:t>
      </w:r>
      <w:r w:rsidRPr="00762458">
        <w:rPr>
          <w:rFonts w:asciiTheme="majorHAnsi" w:hAnsiTheme="majorHAnsi" w:cs="Arial"/>
          <w:sz w:val="24"/>
          <w:szCs w:val="24"/>
        </w:rPr>
        <w:t xml:space="preserve"> pracownikiem należy poinform</w:t>
      </w:r>
      <w:r w:rsidRPr="00762458">
        <w:rPr>
          <w:rFonts w:asciiTheme="majorHAnsi" w:hAnsiTheme="majorHAnsi" w:cs="Arial"/>
          <w:sz w:val="24"/>
          <w:szCs w:val="24"/>
        </w:rPr>
        <w:t>o</w:t>
      </w:r>
      <w:r w:rsidRPr="00762458">
        <w:rPr>
          <w:rFonts w:asciiTheme="majorHAnsi" w:hAnsiTheme="majorHAnsi" w:cs="Arial"/>
          <w:sz w:val="24"/>
          <w:szCs w:val="24"/>
        </w:rPr>
        <w:t xml:space="preserve">wać o tym: </w:t>
      </w:r>
      <w:r w:rsidR="006637E1">
        <w:rPr>
          <w:rFonts w:asciiTheme="majorHAnsi" w:hAnsiTheme="majorHAnsi" w:cs="Arial"/>
          <w:sz w:val="24"/>
          <w:szCs w:val="24"/>
        </w:rPr>
        <w:t>WICED</w:t>
      </w:r>
      <w:r w:rsidRPr="00762458">
        <w:rPr>
          <w:rFonts w:asciiTheme="majorHAnsi" w:hAnsiTheme="majorHAnsi" w:cs="Arial"/>
          <w:sz w:val="24"/>
          <w:szCs w:val="24"/>
        </w:rPr>
        <w:t>YREKTOR</w:t>
      </w:r>
      <w:r w:rsidR="006637E1">
        <w:rPr>
          <w:rFonts w:asciiTheme="majorHAnsi" w:hAnsiTheme="majorHAnsi" w:cs="Arial"/>
          <w:sz w:val="24"/>
          <w:szCs w:val="24"/>
        </w:rPr>
        <w:t xml:space="preserve"> ds. PRZEDSZKOLA</w:t>
      </w:r>
      <w:r w:rsidRPr="00762458">
        <w:rPr>
          <w:rFonts w:asciiTheme="majorHAnsi" w:hAnsiTheme="majorHAnsi" w:cs="Arial"/>
          <w:sz w:val="24"/>
          <w:szCs w:val="24"/>
        </w:rPr>
        <w:t xml:space="preserve"> albo PEDEAGOGA</w:t>
      </w:r>
      <w:r w:rsidR="006637E1">
        <w:rPr>
          <w:rFonts w:asciiTheme="majorHAnsi" w:hAnsiTheme="majorHAnsi" w:cs="Arial"/>
          <w:sz w:val="24"/>
          <w:szCs w:val="24"/>
        </w:rPr>
        <w:t xml:space="preserve"> SPECJALNEGO</w:t>
      </w:r>
      <w:r w:rsidRPr="00762458">
        <w:rPr>
          <w:rFonts w:asciiTheme="majorHAnsi" w:hAnsiTheme="majorHAnsi" w:cs="Arial"/>
          <w:sz w:val="24"/>
          <w:szCs w:val="24"/>
        </w:rPr>
        <w:t xml:space="preserve"> lub PSYCHOLOGA, który na podstawie uzyskanych informacji będzie prowadził niezbę</w:t>
      </w:r>
      <w:r w:rsidRPr="00762458">
        <w:rPr>
          <w:rFonts w:asciiTheme="majorHAnsi" w:hAnsiTheme="majorHAnsi" w:cs="Arial"/>
          <w:sz w:val="24"/>
          <w:szCs w:val="24"/>
        </w:rPr>
        <w:t>d</w:t>
      </w:r>
      <w:r w:rsidRPr="00762458">
        <w:rPr>
          <w:rFonts w:asciiTheme="majorHAnsi" w:hAnsiTheme="majorHAnsi" w:cs="Arial"/>
          <w:sz w:val="24"/>
          <w:szCs w:val="24"/>
        </w:rPr>
        <w:t>ne czynności o których mowa w ust. 3.</w:t>
      </w:r>
    </w:p>
    <w:p w:rsidR="00762458" w:rsidRPr="00762458" w:rsidRDefault="00762458" w:rsidP="00762458">
      <w:pPr>
        <w:pStyle w:val="Akapitzlist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762458" w:rsidRPr="00762458" w:rsidRDefault="00762458" w:rsidP="00762458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62458">
        <w:rPr>
          <w:rFonts w:asciiTheme="majorHAnsi" w:hAnsiTheme="majorHAnsi" w:cs="Arial"/>
          <w:b/>
          <w:bCs/>
          <w:sz w:val="24"/>
          <w:szCs w:val="24"/>
        </w:rPr>
        <w:t>§ 6</w:t>
      </w:r>
    </w:p>
    <w:p w:rsidR="00762458" w:rsidRPr="00762458" w:rsidRDefault="00762458" w:rsidP="00762458">
      <w:pPr>
        <w:pStyle w:val="Akapitzlist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762458" w:rsidRPr="00762458" w:rsidRDefault="00762458" w:rsidP="0078397E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 xml:space="preserve">Znajomość </w:t>
      </w:r>
      <w:r w:rsidRPr="00762458">
        <w:rPr>
          <w:rFonts w:asciiTheme="majorHAnsi" w:hAnsiTheme="majorHAnsi" w:cs="Arial"/>
          <w:b/>
          <w:bCs/>
          <w:sz w:val="24"/>
          <w:szCs w:val="24"/>
        </w:rPr>
        <w:t>symptomów krzywdzenia dziecka</w:t>
      </w:r>
      <w:r w:rsidRPr="00762458">
        <w:rPr>
          <w:rFonts w:asciiTheme="majorHAnsi" w:hAnsiTheme="majorHAnsi" w:cs="Arial"/>
          <w:sz w:val="24"/>
          <w:szCs w:val="24"/>
        </w:rPr>
        <w:t xml:space="preserve"> i umiejętne ich rozpoznawanie umożliwia:</w:t>
      </w:r>
    </w:p>
    <w:p w:rsidR="00762458" w:rsidRPr="00762458" w:rsidRDefault="00762458" w:rsidP="0078397E">
      <w:pPr>
        <w:pStyle w:val="Akapitzlist"/>
        <w:numPr>
          <w:ilvl w:val="0"/>
          <w:numId w:val="41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>identyfikowanie dzieci, które są krzywdzone,</w:t>
      </w:r>
    </w:p>
    <w:p w:rsidR="00762458" w:rsidRPr="00762458" w:rsidRDefault="00762458" w:rsidP="0078397E">
      <w:pPr>
        <w:pStyle w:val="Akapitzlist"/>
        <w:numPr>
          <w:ilvl w:val="0"/>
          <w:numId w:val="41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>przerwanie stosowania przemocy wobec dzieci.</w:t>
      </w:r>
    </w:p>
    <w:p w:rsidR="000539D7" w:rsidRDefault="00762458" w:rsidP="00560FEC">
      <w:pPr>
        <w:pStyle w:val="Akapitzlist"/>
        <w:numPr>
          <w:ilvl w:val="0"/>
          <w:numId w:val="42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62458">
        <w:rPr>
          <w:rFonts w:asciiTheme="majorHAnsi" w:hAnsiTheme="majorHAnsi" w:cs="Arial"/>
          <w:sz w:val="24"/>
          <w:szCs w:val="24"/>
        </w:rPr>
        <w:t xml:space="preserve">W przypadku podjęcia przez pracownika </w:t>
      </w:r>
      <w:r w:rsidR="00330383">
        <w:rPr>
          <w:rFonts w:asciiTheme="majorHAnsi" w:hAnsiTheme="majorHAnsi" w:cs="Arial"/>
          <w:sz w:val="24"/>
          <w:szCs w:val="24"/>
        </w:rPr>
        <w:t>Przedszkola</w:t>
      </w:r>
      <w:r w:rsidRPr="00762458">
        <w:rPr>
          <w:rFonts w:asciiTheme="majorHAnsi" w:hAnsiTheme="majorHAnsi" w:cs="Arial"/>
          <w:sz w:val="24"/>
          <w:szCs w:val="24"/>
        </w:rPr>
        <w:t xml:space="preserve"> podejrzenia, że dziecko jest krzywdzone należy zareagować zgodnie z odpowiednią procedurą interwencji wsk</w:t>
      </w:r>
      <w:r w:rsidRPr="00762458">
        <w:rPr>
          <w:rFonts w:asciiTheme="majorHAnsi" w:hAnsiTheme="majorHAnsi" w:cs="Arial"/>
          <w:sz w:val="24"/>
          <w:szCs w:val="24"/>
        </w:rPr>
        <w:t>a</w:t>
      </w:r>
      <w:r w:rsidRPr="00762458">
        <w:rPr>
          <w:rFonts w:asciiTheme="majorHAnsi" w:hAnsiTheme="majorHAnsi" w:cs="Arial"/>
          <w:sz w:val="24"/>
          <w:szCs w:val="24"/>
        </w:rPr>
        <w:t>zaną w niniejszej POLITYCE.</w:t>
      </w:r>
    </w:p>
    <w:p w:rsidR="00560FEC" w:rsidRPr="00560FEC" w:rsidRDefault="00560FEC" w:rsidP="00E26C0F">
      <w:pPr>
        <w:pStyle w:val="Akapitzlist"/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0539D7" w:rsidRPr="00DC4172" w:rsidRDefault="000539D7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6" w:name="_Toc158587869"/>
      <w:r w:rsidRPr="00DC4172">
        <w:rPr>
          <w:rFonts w:eastAsia="Calibri" w:cs="Arial"/>
          <w:b/>
          <w:bCs/>
          <w:noProof/>
          <w:color w:val="auto"/>
          <w:sz w:val="24"/>
          <w:szCs w:val="24"/>
        </w:rPr>
        <w:t xml:space="preserve">Rozdział </w:t>
      </w:r>
      <w:r w:rsidR="00EF3E0B" w:rsidRPr="00DC4172">
        <w:rPr>
          <w:rFonts w:eastAsia="Calibri" w:cs="Arial"/>
          <w:b/>
          <w:bCs/>
          <w:noProof/>
          <w:color w:val="auto"/>
          <w:sz w:val="24"/>
          <w:szCs w:val="24"/>
        </w:rPr>
        <w:t>3</w:t>
      </w:r>
      <w:bookmarkEnd w:id="6"/>
    </w:p>
    <w:p w:rsidR="00561B2F" w:rsidRPr="00DC4172" w:rsidRDefault="00561B2F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7" w:name="_Toc158587870"/>
      <w:r w:rsidRPr="00DC4172">
        <w:rPr>
          <w:rFonts w:eastAsia="Calibri" w:cs="Arial"/>
          <w:b/>
          <w:bCs/>
          <w:noProof/>
          <w:color w:val="auto"/>
          <w:sz w:val="24"/>
          <w:szCs w:val="24"/>
        </w:rPr>
        <w:t xml:space="preserve">Zasady bezpiecznych relacji </w:t>
      </w:r>
      <w:r w:rsidR="00281863" w:rsidRPr="00DC4172">
        <w:rPr>
          <w:rFonts w:eastAsia="Calibri" w:cs="Arial"/>
          <w:b/>
          <w:bCs/>
          <w:noProof/>
          <w:color w:val="auto"/>
          <w:sz w:val="24"/>
          <w:szCs w:val="24"/>
        </w:rPr>
        <w:t>w</w:t>
      </w:r>
      <w:r w:rsidRPr="00DC4172">
        <w:rPr>
          <w:rFonts w:eastAsia="Calibri" w:cs="Arial"/>
          <w:b/>
          <w:bCs/>
          <w:noProof/>
          <w:color w:val="auto"/>
          <w:sz w:val="24"/>
          <w:szCs w:val="24"/>
        </w:rPr>
        <w:t xml:space="preserve"> Przedszkolu</w:t>
      </w:r>
      <w:bookmarkEnd w:id="7"/>
    </w:p>
    <w:p w:rsidR="00561B2F" w:rsidRDefault="00561B2F" w:rsidP="00355997">
      <w:pPr>
        <w:shd w:val="clear" w:color="auto" w:fill="FFFFFF"/>
        <w:spacing w:after="0"/>
        <w:contextualSpacing/>
        <w:jc w:val="center"/>
        <w:rPr>
          <w:rFonts w:ascii="Arial" w:eastAsia="Calibri" w:hAnsi="Arial" w:cs="Arial"/>
          <w:b/>
          <w:bCs/>
          <w:noProof/>
          <w:sz w:val="24"/>
          <w:szCs w:val="24"/>
        </w:rPr>
      </w:pPr>
    </w:p>
    <w:p w:rsidR="00B32DF7" w:rsidRPr="00B32DF7" w:rsidRDefault="00B32DF7" w:rsidP="00B32DF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32DF7">
        <w:rPr>
          <w:rFonts w:asciiTheme="majorHAnsi" w:hAnsiTheme="majorHAnsi" w:cs="Arial"/>
          <w:b/>
          <w:bCs/>
          <w:sz w:val="24"/>
          <w:szCs w:val="24"/>
        </w:rPr>
        <w:t>§ 7</w:t>
      </w:r>
    </w:p>
    <w:p w:rsidR="00B32DF7" w:rsidRPr="00B32DF7" w:rsidRDefault="00B32DF7" w:rsidP="0078397E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32DF7">
        <w:rPr>
          <w:rFonts w:asciiTheme="majorHAnsi" w:hAnsiTheme="majorHAnsi" w:cs="Arial"/>
          <w:sz w:val="24"/>
          <w:szCs w:val="24"/>
        </w:rPr>
        <w:t>Naczelną zasadą wszystkich czynności podejmowanych przez p</w:t>
      </w:r>
      <w:r>
        <w:rPr>
          <w:rFonts w:asciiTheme="majorHAnsi" w:hAnsiTheme="majorHAnsi" w:cs="Arial"/>
          <w:sz w:val="24"/>
          <w:szCs w:val="24"/>
        </w:rPr>
        <w:t>ersonel</w:t>
      </w:r>
      <w:r w:rsidRPr="00B32DF7">
        <w:rPr>
          <w:rFonts w:asciiTheme="majorHAnsi" w:hAnsiTheme="majorHAnsi" w:cs="Arial"/>
          <w:sz w:val="24"/>
          <w:szCs w:val="24"/>
        </w:rPr>
        <w:t xml:space="preserve"> jest działanie dla dobra dziecka i w jego najlepszym interesie.</w:t>
      </w:r>
    </w:p>
    <w:p w:rsidR="00B32DF7" w:rsidRPr="00B32DF7" w:rsidRDefault="00B32DF7" w:rsidP="0078397E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32DF7">
        <w:rPr>
          <w:rFonts w:asciiTheme="majorHAnsi" w:hAnsiTheme="majorHAnsi" w:cs="Arial"/>
          <w:sz w:val="24"/>
          <w:szCs w:val="24"/>
        </w:rPr>
        <w:t xml:space="preserve">Pracownik jest obowiązany do utrzymywania profesjonalnej relacji z </w:t>
      </w:r>
      <w:r w:rsidR="005C6370">
        <w:rPr>
          <w:rFonts w:asciiTheme="majorHAnsi" w:hAnsiTheme="majorHAnsi" w:cs="Arial"/>
          <w:sz w:val="24"/>
          <w:szCs w:val="24"/>
        </w:rPr>
        <w:t>dzieckiem</w:t>
      </w:r>
      <w:r w:rsidRPr="00B32DF7">
        <w:rPr>
          <w:rFonts w:asciiTheme="majorHAnsi" w:hAnsiTheme="majorHAnsi" w:cs="Arial"/>
          <w:sz w:val="24"/>
          <w:szCs w:val="24"/>
        </w:rPr>
        <w:t>.</w:t>
      </w:r>
    </w:p>
    <w:p w:rsidR="00B32DF7" w:rsidRDefault="00B32DF7" w:rsidP="0078397E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32DF7">
        <w:rPr>
          <w:rFonts w:asciiTheme="majorHAnsi" w:hAnsiTheme="majorHAnsi" w:cs="Arial"/>
          <w:sz w:val="24"/>
          <w:szCs w:val="24"/>
        </w:rPr>
        <w:t xml:space="preserve">Reakcja, komunikat lub działanie pracownika wobec </w:t>
      </w:r>
      <w:r w:rsidR="00A179DA">
        <w:rPr>
          <w:rFonts w:asciiTheme="majorHAnsi" w:hAnsiTheme="majorHAnsi" w:cs="Arial"/>
          <w:sz w:val="24"/>
          <w:szCs w:val="24"/>
        </w:rPr>
        <w:t>dziecka</w:t>
      </w:r>
      <w:r w:rsidRPr="00B32DF7">
        <w:rPr>
          <w:rFonts w:asciiTheme="majorHAnsi" w:hAnsiTheme="majorHAnsi" w:cs="Arial"/>
          <w:sz w:val="24"/>
          <w:szCs w:val="24"/>
        </w:rPr>
        <w:t xml:space="preserve"> są adekwatne do sytu</w:t>
      </w:r>
      <w:r w:rsidRPr="00B32DF7">
        <w:rPr>
          <w:rFonts w:asciiTheme="majorHAnsi" w:hAnsiTheme="majorHAnsi" w:cs="Arial"/>
          <w:sz w:val="24"/>
          <w:szCs w:val="24"/>
        </w:rPr>
        <w:t>a</w:t>
      </w:r>
      <w:r w:rsidRPr="00B32DF7">
        <w:rPr>
          <w:rFonts w:asciiTheme="majorHAnsi" w:hAnsiTheme="majorHAnsi" w:cs="Arial"/>
          <w:sz w:val="24"/>
          <w:szCs w:val="24"/>
        </w:rPr>
        <w:t>cji, bezpieczne, uzasadnione i sprawiedliwe wobec innych małoletnich.</w:t>
      </w:r>
    </w:p>
    <w:p w:rsidR="00182492" w:rsidRPr="00B32DF7" w:rsidRDefault="004E3AFD" w:rsidP="0078397E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</w:t>
      </w:r>
      <w:r w:rsidR="00746E29">
        <w:rPr>
          <w:rFonts w:asciiTheme="majorHAnsi" w:hAnsiTheme="majorHAnsi" w:cs="Arial"/>
          <w:sz w:val="24"/>
          <w:szCs w:val="24"/>
        </w:rPr>
        <w:t xml:space="preserve">moc dzieciom uwzględnia możliwości rozwojowe dzieci, możliwości wynikające </w:t>
      </w:r>
      <w:r w:rsidR="00DC4172">
        <w:rPr>
          <w:rFonts w:asciiTheme="majorHAnsi" w:hAnsiTheme="majorHAnsi" w:cs="Arial"/>
          <w:sz w:val="24"/>
          <w:szCs w:val="24"/>
        </w:rPr>
        <w:br/>
      </w:r>
      <w:r w:rsidR="00746E29">
        <w:rPr>
          <w:rFonts w:asciiTheme="majorHAnsi" w:hAnsiTheme="majorHAnsi" w:cs="Arial"/>
          <w:sz w:val="24"/>
          <w:szCs w:val="24"/>
        </w:rPr>
        <w:t>z niepełnosprawności lub specjalnych potrzeb edukacyjnych.</w:t>
      </w:r>
    </w:p>
    <w:p w:rsidR="002F1292" w:rsidRPr="00560FEC" w:rsidRDefault="00B32DF7" w:rsidP="005A1233">
      <w:pPr>
        <w:pStyle w:val="Akapitzlist"/>
        <w:numPr>
          <w:ilvl w:val="0"/>
          <w:numId w:val="43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32DF7">
        <w:rPr>
          <w:rFonts w:asciiTheme="majorHAnsi" w:hAnsiTheme="majorHAnsi" w:cs="Arial"/>
          <w:sz w:val="24"/>
          <w:szCs w:val="24"/>
        </w:rPr>
        <w:t>P</w:t>
      </w:r>
      <w:r w:rsidR="00A179DA">
        <w:rPr>
          <w:rFonts w:asciiTheme="majorHAnsi" w:hAnsiTheme="majorHAnsi" w:cs="Arial"/>
          <w:sz w:val="24"/>
          <w:szCs w:val="24"/>
        </w:rPr>
        <w:t xml:space="preserve">ersonel </w:t>
      </w:r>
      <w:r w:rsidRPr="00B32DF7">
        <w:rPr>
          <w:rFonts w:asciiTheme="majorHAnsi" w:hAnsiTheme="majorHAnsi" w:cs="Arial"/>
          <w:sz w:val="24"/>
          <w:szCs w:val="24"/>
        </w:rPr>
        <w:t>traktuj</w:t>
      </w:r>
      <w:r w:rsidR="00A179DA">
        <w:rPr>
          <w:rFonts w:asciiTheme="majorHAnsi" w:hAnsiTheme="majorHAnsi" w:cs="Arial"/>
          <w:sz w:val="24"/>
          <w:szCs w:val="24"/>
        </w:rPr>
        <w:t>e</w:t>
      </w:r>
      <w:r w:rsidRPr="00B32DF7">
        <w:rPr>
          <w:rFonts w:asciiTheme="majorHAnsi" w:hAnsiTheme="majorHAnsi" w:cs="Arial"/>
          <w:sz w:val="24"/>
          <w:szCs w:val="24"/>
        </w:rPr>
        <w:t xml:space="preserve"> dziecko z szacunkiem oraz uwzględniają jego godność</w:t>
      </w:r>
      <w:r w:rsidR="00A179DA">
        <w:rPr>
          <w:rFonts w:asciiTheme="majorHAnsi" w:hAnsiTheme="majorHAnsi" w:cs="Arial"/>
          <w:sz w:val="24"/>
          <w:szCs w:val="24"/>
        </w:rPr>
        <w:t xml:space="preserve"> </w:t>
      </w:r>
      <w:r w:rsidRPr="00B32DF7">
        <w:rPr>
          <w:rFonts w:asciiTheme="majorHAnsi" w:hAnsiTheme="majorHAnsi" w:cs="Arial"/>
          <w:sz w:val="24"/>
          <w:szCs w:val="24"/>
        </w:rPr>
        <w:t>i potrzeby.</w:t>
      </w:r>
    </w:p>
    <w:p w:rsidR="00B32DF7" w:rsidRPr="00B32DF7" w:rsidRDefault="00B32DF7" w:rsidP="00B32DF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32DF7">
        <w:rPr>
          <w:rFonts w:asciiTheme="majorHAnsi" w:hAnsiTheme="majorHAnsi" w:cs="Arial"/>
          <w:b/>
          <w:bCs/>
          <w:sz w:val="24"/>
          <w:szCs w:val="24"/>
        </w:rPr>
        <w:lastRenderedPageBreak/>
        <w:t>§ 8</w:t>
      </w:r>
    </w:p>
    <w:p w:rsidR="00B32DF7" w:rsidRPr="00B32DF7" w:rsidRDefault="00B32DF7" w:rsidP="0078397E">
      <w:pPr>
        <w:pStyle w:val="Akapitzlist"/>
        <w:numPr>
          <w:ilvl w:val="0"/>
          <w:numId w:val="44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32DF7">
        <w:rPr>
          <w:rFonts w:asciiTheme="majorHAnsi" w:hAnsiTheme="majorHAnsi" w:cs="Arial"/>
          <w:sz w:val="24"/>
          <w:szCs w:val="24"/>
        </w:rPr>
        <w:t>Zasady bezpiecznych relacji pracownika</w:t>
      </w:r>
      <w:r w:rsidR="002D0847">
        <w:rPr>
          <w:rFonts w:asciiTheme="majorHAnsi" w:hAnsiTheme="majorHAnsi" w:cs="Arial"/>
          <w:sz w:val="24"/>
          <w:szCs w:val="24"/>
        </w:rPr>
        <w:t xml:space="preserve"> Przedszkola</w:t>
      </w:r>
      <w:r w:rsidRPr="00B32DF7">
        <w:rPr>
          <w:rFonts w:asciiTheme="majorHAnsi" w:hAnsiTheme="majorHAnsi" w:cs="Arial"/>
          <w:sz w:val="24"/>
          <w:szCs w:val="24"/>
        </w:rPr>
        <w:t xml:space="preserve"> z dzieckiem określa </w:t>
      </w:r>
      <w:r w:rsidRPr="00DC4172">
        <w:rPr>
          <w:rFonts w:asciiTheme="majorHAnsi" w:hAnsiTheme="majorHAnsi" w:cs="Arial"/>
          <w:sz w:val="24"/>
          <w:szCs w:val="24"/>
          <w:u w:val="single"/>
        </w:rPr>
        <w:t xml:space="preserve">załącznik </w:t>
      </w:r>
      <w:r w:rsidR="002D0847" w:rsidRPr="00DC4172">
        <w:rPr>
          <w:rFonts w:asciiTheme="majorHAnsi" w:hAnsiTheme="majorHAnsi" w:cs="Arial"/>
          <w:sz w:val="24"/>
          <w:szCs w:val="24"/>
          <w:u w:val="single"/>
        </w:rPr>
        <w:br/>
      </w:r>
      <w:r w:rsidRPr="00DC4172">
        <w:rPr>
          <w:rFonts w:asciiTheme="majorHAnsi" w:hAnsiTheme="majorHAnsi" w:cs="Arial"/>
          <w:sz w:val="24"/>
          <w:szCs w:val="24"/>
          <w:u w:val="single"/>
        </w:rPr>
        <w:t xml:space="preserve">nr 3 </w:t>
      </w:r>
      <w:r w:rsidRPr="00B32DF7">
        <w:rPr>
          <w:rFonts w:asciiTheme="majorHAnsi" w:hAnsiTheme="majorHAnsi" w:cs="Arial"/>
          <w:sz w:val="24"/>
          <w:szCs w:val="24"/>
        </w:rPr>
        <w:t>do niniejszej POLITYKI.</w:t>
      </w:r>
    </w:p>
    <w:p w:rsidR="00B32DF7" w:rsidRPr="006A08D5" w:rsidRDefault="00B32DF7" w:rsidP="0078397E">
      <w:pPr>
        <w:pStyle w:val="Akapitzlist"/>
        <w:numPr>
          <w:ilvl w:val="0"/>
          <w:numId w:val="44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32DF7">
        <w:rPr>
          <w:rFonts w:asciiTheme="majorHAnsi" w:hAnsiTheme="majorHAnsi" w:cs="Arial"/>
          <w:sz w:val="24"/>
          <w:szCs w:val="24"/>
        </w:rPr>
        <w:t xml:space="preserve">Zasady bezpiecznych relacji między </w:t>
      </w:r>
      <w:r w:rsidR="006A08D5">
        <w:rPr>
          <w:rFonts w:asciiTheme="majorHAnsi" w:hAnsiTheme="majorHAnsi" w:cs="Arial"/>
          <w:sz w:val="24"/>
          <w:szCs w:val="24"/>
        </w:rPr>
        <w:t>dziećmi</w:t>
      </w:r>
      <w:r w:rsidRPr="00B32DF7">
        <w:rPr>
          <w:rFonts w:asciiTheme="majorHAnsi" w:hAnsiTheme="majorHAnsi" w:cs="Arial"/>
          <w:sz w:val="24"/>
          <w:szCs w:val="24"/>
        </w:rPr>
        <w:t xml:space="preserve"> określa </w:t>
      </w:r>
      <w:r w:rsidRPr="00DC4172">
        <w:rPr>
          <w:rFonts w:asciiTheme="majorHAnsi" w:hAnsiTheme="majorHAnsi" w:cs="Arial"/>
          <w:sz w:val="24"/>
          <w:szCs w:val="24"/>
          <w:u w:val="single"/>
        </w:rPr>
        <w:t>załącznik nr 4</w:t>
      </w:r>
      <w:r w:rsidRPr="00B32DF7">
        <w:rPr>
          <w:rFonts w:asciiTheme="majorHAnsi" w:hAnsiTheme="majorHAnsi" w:cs="Arial"/>
          <w:sz w:val="24"/>
          <w:szCs w:val="24"/>
        </w:rPr>
        <w:t xml:space="preserve"> do niniejszej P</w:t>
      </w:r>
      <w:r w:rsidRPr="00B32DF7">
        <w:rPr>
          <w:rFonts w:asciiTheme="majorHAnsi" w:hAnsiTheme="majorHAnsi" w:cs="Arial"/>
          <w:sz w:val="24"/>
          <w:szCs w:val="24"/>
        </w:rPr>
        <w:t>O</w:t>
      </w:r>
      <w:r w:rsidRPr="00B32DF7">
        <w:rPr>
          <w:rFonts w:asciiTheme="majorHAnsi" w:hAnsiTheme="majorHAnsi" w:cs="Arial"/>
          <w:sz w:val="24"/>
          <w:szCs w:val="24"/>
        </w:rPr>
        <w:t>LITYKI.</w:t>
      </w:r>
    </w:p>
    <w:p w:rsidR="00B32DF7" w:rsidRPr="006A08D5" w:rsidRDefault="00B32DF7" w:rsidP="00B32DF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6A08D5">
        <w:rPr>
          <w:rFonts w:asciiTheme="majorHAnsi" w:hAnsiTheme="majorHAnsi" w:cs="Arial"/>
          <w:b/>
          <w:bCs/>
          <w:sz w:val="24"/>
          <w:szCs w:val="24"/>
        </w:rPr>
        <w:t>§ 9</w:t>
      </w:r>
    </w:p>
    <w:p w:rsidR="00561B2F" w:rsidRPr="00B35FFA" w:rsidRDefault="00B32DF7" w:rsidP="00B35FFA">
      <w:pPr>
        <w:jc w:val="both"/>
        <w:rPr>
          <w:rFonts w:asciiTheme="majorHAnsi" w:hAnsiTheme="majorHAnsi" w:cs="Arial"/>
          <w:sz w:val="24"/>
          <w:szCs w:val="24"/>
        </w:rPr>
      </w:pPr>
      <w:r w:rsidRPr="00DC4172">
        <w:rPr>
          <w:rFonts w:asciiTheme="majorHAnsi" w:hAnsiTheme="majorHAnsi" w:cs="Arial"/>
          <w:sz w:val="24"/>
          <w:szCs w:val="24"/>
        </w:rPr>
        <w:t>P</w:t>
      </w:r>
      <w:r w:rsidR="006A08D5" w:rsidRPr="00DC4172">
        <w:rPr>
          <w:rFonts w:asciiTheme="majorHAnsi" w:hAnsiTheme="majorHAnsi" w:cs="Arial"/>
          <w:sz w:val="24"/>
          <w:szCs w:val="24"/>
        </w:rPr>
        <w:t>ersonel</w:t>
      </w:r>
      <w:r w:rsidRPr="00DC4172">
        <w:rPr>
          <w:rFonts w:asciiTheme="majorHAnsi" w:hAnsiTheme="majorHAnsi" w:cs="Arial"/>
          <w:sz w:val="24"/>
          <w:szCs w:val="24"/>
        </w:rPr>
        <w:t xml:space="preserve"> zna i stosuj</w:t>
      </w:r>
      <w:r w:rsidR="006A08D5" w:rsidRPr="00DC4172">
        <w:rPr>
          <w:rFonts w:asciiTheme="majorHAnsi" w:hAnsiTheme="majorHAnsi" w:cs="Arial"/>
          <w:sz w:val="24"/>
          <w:szCs w:val="24"/>
        </w:rPr>
        <w:t>e</w:t>
      </w:r>
      <w:r w:rsidRPr="00DC4172">
        <w:rPr>
          <w:rFonts w:asciiTheme="majorHAnsi" w:hAnsiTheme="majorHAnsi" w:cs="Arial"/>
          <w:sz w:val="24"/>
          <w:szCs w:val="24"/>
        </w:rPr>
        <w:t xml:space="preserve"> zasady bezpiecznych relacji pracownik – dziecko</w:t>
      </w:r>
      <w:r w:rsidR="006A08D5" w:rsidRPr="00DC4172">
        <w:rPr>
          <w:rFonts w:asciiTheme="majorHAnsi" w:hAnsiTheme="majorHAnsi" w:cs="Arial"/>
          <w:sz w:val="24"/>
          <w:szCs w:val="24"/>
        </w:rPr>
        <w:t xml:space="preserve"> </w:t>
      </w:r>
      <w:r w:rsidRPr="00DC4172">
        <w:rPr>
          <w:rFonts w:asciiTheme="majorHAnsi" w:hAnsiTheme="majorHAnsi" w:cs="Arial"/>
          <w:sz w:val="24"/>
          <w:szCs w:val="24"/>
        </w:rPr>
        <w:t xml:space="preserve">i dziecko – dziecko ustalone w </w:t>
      </w:r>
      <w:r w:rsidR="006A08D5" w:rsidRPr="00DC4172">
        <w:rPr>
          <w:rFonts w:asciiTheme="majorHAnsi" w:hAnsiTheme="majorHAnsi" w:cs="Arial"/>
          <w:sz w:val="24"/>
          <w:szCs w:val="24"/>
        </w:rPr>
        <w:t>Przedszkolu</w:t>
      </w:r>
      <w:r w:rsidRPr="00DC4172">
        <w:rPr>
          <w:rFonts w:asciiTheme="majorHAnsi" w:hAnsiTheme="majorHAnsi" w:cs="Arial"/>
          <w:sz w:val="24"/>
          <w:szCs w:val="24"/>
        </w:rPr>
        <w:t>.</w:t>
      </w:r>
      <w:r w:rsidR="00DA117B" w:rsidRPr="00DC4172">
        <w:rPr>
          <w:rFonts w:asciiTheme="majorHAnsi" w:hAnsiTheme="majorHAnsi" w:cs="Arial"/>
          <w:sz w:val="24"/>
          <w:szCs w:val="24"/>
        </w:rPr>
        <w:t xml:space="preserve"> Znajomość i zaakceptowanie zasad są potwierdzanie podpisaniem oświadczenia</w:t>
      </w:r>
      <w:r w:rsidR="002E02FB" w:rsidRPr="00DC4172">
        <w:rPr>
          <w:rFonts w:asciiTheme="majorHAnsi" w:hAnsiTheme="majorHAnsi" w:cs="Arial"/>
          <w:sz w:val="24"/>
          <w:szCs w:val="24"/>
        </w:rPr>
        <w:t xml:space="preserve"> (</w:t>
      </w:r>
      <w:r w:rsidR="002E02FB" w:rsidRPr="00DC4172">
        <w:rPr>
          <w:rFonts w:asciiTheme="majorHAnsi" w:hAnsiTheme="majorHAnsi" w:cs="Arial"/>
          <w:sz w:val="24"/>
          <w:szCs w:val="24"/>
          <w:u w:val="single"/>
        </w:rPr>
        <w:t>załącznik 5</w:t>
      </w:r>
      <w:r w:rsidR="002E02FB" w:rsidRPr="00DC4172">
        <w:rPr>
          <w:rFonts w:asciiTheme="majorHAnsi" w:hAnsiTheme="majorHAnsi" w:cs="Arial"/>
          <w:sz w:val="24"/>
          <w:szCs w:val="24"/>
        </w:rPr>
        <w:t>)</w:t>
      </w:r>
      <w:r w:rsidR="00DC4172" w:rsidRPr="00DC4172">
        <w:rPr>
          <w:rFonts w:asciiTheme="majorHAnsi" w:hAnsiTheme="majorHAnsi" w:cs="Arial"/>
          <w:sz w:val="24"/>
          <w:szCs w:val="24"/>
        </w:rPr>
        <w:t>.</w:t>
      </w:r>
    </w:p>
    <w:p w:rsidR="00561B2F" w:rsidRPr="00B35FFA" w:rsidRDefault="0063578B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8" w:name="_Toc158587871"/>
      <w:r w:rsidRPr="00B35FFA">
        <w:rPr>
          <w:rFonts w:eastAsia="Calibri" w:cs="Arial"/>
          <w:b/>
          <w:bCs/>
          <w:noProof/>
          <w:color w:val="auto"/>
          <w:sz w:val="24"/>
          <w:szCs w:val="24"/>
        </w:rPr>
        <w:t>Rozdział 4</w:t>
      </w:r>
      <w:bookmarkEnd w:id="8"/>
    </w:p>
    <w:p w:rsidR="00D633E1" w:rsidRPr="00B35FFA" w:rsidRDefault="00D633E1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9" w:name="_Toc158587872"/>
      <w:r w:rsidRPr="00B35FFA">
        <w:rPr>
          <w:rFonts w:eastAsia="Calibri" w:cs="Arial"/>
          <w:b/>
          <w:bCs/>
          <w:noProof/>
          <w:color w:val="auto"/>
          <w:sz w:val="24"/>
          <w:szCs w:val="24"/>
        </w:rPr>
        <w:t>Zasady bezpiecznej rekrutacji pracowników</w:t>
      </w:r>
      <w:bookmarkEnd w:id="9"/>
    </w:p>
    <w:p w:rsidR="00D633E1" w:rsidRDefault="00D633E1" w:rsidP="00D633E1">
      <w:pPr>
        <w:shd w:val="clear" w:color="auto" w:fill="FFFFFF"/>
        <w:spacing w:after="0"/>
        <w:contextualSpacing/>
        <w:jc w:val="both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C13260" w:rsidRPr="00C13260" w:rsidRDefault="00C13260" w:rsidP="00C1326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13260">
        <w:rPr>
          <w:rFonts w:asciiTheme="majorHAnsi" w:hAnsiTheme="majorHAnsi" w:cs="Arial"/>
          <w:b/>
          <w:sz w:val="24"/>
          <w:szCs w:val="24"/>
        </w:rPr>
        <w:t>§ 10</w:t>
      </w:r>
    </w:p>
    <w:p w:rsidR="00C13260" w:rsidRPr="00C13260" w:rsidRDefault="00C13260" w:rsidP="00C13260">
      <w:pPr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Rekrutacja p</w:t>
      </w:r>
      <w:r w:rsidR="001D47A7">
        <w:rPr>
          <w:rFonts w:asciiTheme="majorHAnsi" w:hAnsiTheme="majorHAnsi" w:cs="Arial"/>
          <w:sz w:val="24"/>
          <w:szCs w:val="24"/>
        </w:rPr>
        <w:t>ersonelu</w:t>
      </w:r>
      <w:r w:rsidRPr="00C13260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PRZEDSZKOLA</w:t>
      </w:r>
      <w:r w:rsidRPr="00C13260">
        <w:rPr>
          <w:rFonts w:asciiTheme="majorHAnsi" w:hAnsiTheme="majorHAnsi" w:cs="Arial"/>
          <w:sz w:val="24"/>
          <w:szCs w:val="24"/>
        </w:rPr>
        <w:t xml:space="preserve"> odbywa się zgodnie z obowiązującymi przepisami, w sz</w:t>
      </w:r>
      <w:r w:rsidR="00B72245">
        <w:rPr>
          <w:rFonts w:asciiTheme="majorHAnsi" w:hAnsiTheme="majorHAnsi" w:cs="Arial"/>
          <w:sz w:val="24"/>
          <w:szCs w:val="24"/>
        </w:rPr>
        <w:t>czególności Kartą Nauczyciela, U</w:t>
      </w:r>
      <w:r w:rsidRPr="00C13260">
        <w:rPr>
          <w:rFonts w:asciiTheme="majorHAnsi" w:hAnsiTheme="majorHAnsi" w:cs="Arial"/>
          <w:sz w:val="24"/>
          <w:szCs w:val="24"/>
        </w:rPr>
        <w:t>stawą o pracownikach samorządowych, Kodeksem Pracy.</w:t>
      </w:r>
    </w:p>
    <w:p w:rsidR="00C13260" w:rsidRPr="00C13260" w:rsidRDefault="00C13260" w:rsidP="00C1326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13260">
        <w:rPr>
          <w:rFonts w:asciiTheme="majorHAnsi" w:hAnsiTheme="majorHAnsi" w:cs="Arial"/>
          <w:b/>
          <w:bCs/>
          <w:sz w:val="24"/>
          <w:szCs w:val="24"/>
        </w:rPr>
        <w:t>§ 11</w:t>
      </w:r>
    </w:p>
    <w:p w:rsidR="00C13260" w:rsidRPr="00C13260" w:rsidRDefault="00897167" w:rsidP="00C13260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Dyrektor Zespołu Placówek Oświatowych nr 1 w Działdowie</w:t>
      </w:r>
      <w:r w:rsidR="00C13260" w:rsidRPr="00C13260">
        <w:rPr>
          <w:rFonts w:asciiTheme="majorHAnsi" w:hAnsiTheme="majorHAnsi" w:cs="Arial"/>
          <w:sz w:val="24"/>
          <w:szCs w:val="24"/>
        </w:rPr>
        <w:t xml:space="preserve"> musi zadbać, aby osoby </w:t>
      </w:r>
      <w:r>
        <w:rPr>
          <w:rFonts w:asciiTheme="majorHAnsi" w:hAnsiTheme="majorHAnsi" w:cs="Arial"/>
          <w:sz w:val="24"/>
          <w:szCs w:val="24"/>
        </w:rPr>
        <w:t>zatrudnianie w Przedszkolu nr 1 im. Jana Brzechwy</w:t>
      </w:r>
      <w:r w:rsidR="00C13260" w:rsidRPr="00C13260">
        <w:rPr>
          <w:rFonts w:asciiTheme="majorHAnsi" w:hAnsiTheme="majorHAnsi" w:cs="Arial"/>
          <w:sz w:val="24"/>
          <w:szCs w:val="24"/>
        </w:rPr>
        <w:t xml:space="preserve"> (w tym osoby pracujące na podst</w:t>
      </w:r>
      <w:r w:rsidR="00C13260" w:rsidRPr="00C13260">
        <w:rPr>
          <w:rFonts w:asciiTheme="majorHAnsi" w:hAnsiTheme="majorHAnsi" w:cs="Arial"/>
          <w:sz w:val="24"/>
          <w:szCs w:val="24"/>
        </w:rPr>
        <w:t>a</w:t>
      </w:r>
      <w:r w:rsidR="00C13260" w:rsidRPr="00C13260">
        <w:rPr>
          <w:rFonts w:asciiTheme="majorHAnsi" w:hAnsiTheme="majorHAnsi" w:cs="Arial"/>
          <w:sz w:val="24"/>
          <w:szCs w:val="24"/>
        </w:rPr>
        <w:t>wie umowy zlecenie oraz wolontariusze/praktykanci) posiadały odpowiednie kwalif</w:t>
      </w:r>
      <w:r w:rsidR="00C13260" w:rsidRPr="00C13260">
        <w:rPr>
          <w:rFonts w:asciiTheme="majorHAnsi" w:hAnsiTheme="majorHAnsi" w:cs="Arial"/>
          <w:sz w:val="24"/>
          <w:szCs w:val="24"/>
        </w:rPr>
        <w:t>i</w:t>
      </w:r>
      <w:r w:rsidR="00C13260" w:rsidRPr="00C13260">
        <w:rPr>
          <w:rFonts w:asciiTheme="majorHAnsi" w:hAnsiTheme="majorHAnsi" w:cs="Arial"/>
          <w:sz w:val="24"/>
          <w:szCs w:val="24"/>
        </w:rPr>
        <w:t>kacje do pracy z dziećmi oraz były dla nich bezpieczne.</w:t>
      </w:r>
    </w:p>
    <w:p w:rsidR="00C13260" w:rsidRPr="00C13260" w:rsidRDefault="00C13260" w:rsidP="00C13260">
      <w:pPr>
        <w:jc w:val="center"/>
        <w:rPr>
          <w:rFonts w:asciiTheme="majorHAnsi" w:hAnsiTheme="majorHAnsi" w:cs="Arial"/>
          <w:sz w:val="24"/>
          <w:szCs w:val="24"/>
        </w:rPr>
      </w:pPr>
    </w:p>
    <w:p w:rsidR="00C13260" w:rsidRPr="00C13260" w:rsidRDefault="00C13260" w:rsidP="00C1326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13260">
        <w:rPr>
          <w:rFonts w:asciiTheme="majorHAnsi" w:hAnsiTheme="majorHAnsi" w:cs="Arial"/>
          <w:b/>
          <w:bCs/>
          <w:sz w:val="24"/>
          <w:szCs w:val="24"/>
        </w:rPr>
        <w:t>§ 12</w:t>
      </w:r>
    </w:p>
    <w:p w:rsidR="00C13260" w:rsidRPr="00C13260" w:rsidRDefault="00D83673" w:rsidP="0078397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>
        <w:rPr>
          <w:rFonts w:asciiTheme="majorHAnsi" w:hAnsiTheme="majorHAnsi" w:cs="Arial"/>
          <w:kern w:val="0"/>
          <w:sz w:val="24"/>
          <w:szCs w:val="24"/>
        </w:rPr>
        <w:t xml:space="preserve">Dyrektor </w:t>
      </w:r>
      <w:r w:rsidR="00C13260" w:rsidRPr="00C13260">
        <w:rPr>
          <w:rFonts w:asciiTheme="majorHAnsi" w:hAnsiTheme="majorHAnsi" w:cs="Arial"/>
          <w:kern w:val="0"/>
          <w:sz w:val="24"/>
          <w:szCs w:val="24"/>
        </w:rPr>
        <w:t>może prosić kandydata/kandydatkę do pracy o przedstawienie referencji od poprzedniego pracodawcy lub o podanie kontaktu do osoby, która takie refere</w:t>
      </w:r>
      <w:r w:rsidR="00C13260" w:rsidRPr="00C13260">
        <w:rPr>
          <w:rFonts w:asciiTheme="majorHAnsi" w:hAnsiTheme="majorHAnsi" w:cs="Arial"/>
          <w:kern w:val="0"/>
          <w:sz w:val="24"/>
          <w:szCs w:val="24"/>
        </w:rPr>
        <w:t>n</w:t>
      </w:r>
      <w:r w:rsidR="00C13260" w:rsidRPr="00C13260">
        <w:rPr>
          <w:rFonts w:asciiTheme="majorHAnsi" w:hAnsiTheme="majorHAnsi" w:cs="Arial"/>
          <w:kern w:val="0"/>
          <w:sz w:val="24"/>
          <w:szCs w:val="24"/>
        </w:rPr>
        <w:t>cje może wystawić.</w:t>
      </w:r>
    </w:p>
    <w:p w:rsidR="00C13260" w:rsidRPr="00C13260" w:rsidRDefault="00C13260" w:rsidP="0078397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13260">
        <w:rPr>
          <w:rFonts w:asciiTheme="majorHAnsi" w:hAnsiTheme="majorHAnsi" w:cs="Arial"/>
          <w:kern w:val="0"/>
          <w:sz w:val="24"/>
          <w:szCs w:val="24"/>
        </w:rPr>
        <w:t>Podstawą dostarczenia referencji lub kontaktu do byłych pracodawców jest zgoda kandydata/kandydatki. Niepodanie takich danych w świetle obowiązujących przep</w:t>
      </w:r>
      <w:r w:rsidRPr="00C13260">
        <w:rPr>
          <w:rFonts w:asciiTheme="majorHAnsi" w:hAnsiTheme="majorHAnsi" w:cs="Arial"/>
          <w:kern w:val="0"/>
          <w:sz w:val="24"/>
          <w:szCs w:val="24"/>
        </w:rPr>
        <w:t>i</w:t>
      </w:r>
      <w:r w:rsidRPr="00C13260">
        <w:rPr>
          <w:rFonts w:asciiTheme="majorHAnsi" w:hAnsiTheme="majorHAnsi" w:cs="Arial"/>
          <w:kern w:val="0"/>
          <w:sz w:val="24"/>
          <w:szCs w:val="24"/>
        </w:rPr>
        <w:t>sów nie powinno rodzić dla tej osoby negatywnych konsekwencji w postaci np. o</w:t>
      </w:r>
      <w:r w:rsidRPr="00C13260">
        <w:rPr>
          <w:rFonts w:asciiTheme="majorHAnsi" w:hAnsiTheme="majorHAnsi" w:cs="Arial"/>
          <w:kern w:val="0"/>
          <w:sz w:val="24"/>
          <w:szCs w:val="24"/>
        </w:rPr>
        <w:t>d</w:t>
      </w:r>
      <w:r w:rsidRPr="00C13260">
        <w:rPr>
          <w:rFonts w:asciiTheme="majorHAnsi" w:hAnsiTheme="majorHAnsi" w:cs="Arial"/>
          <w:kern w:val="0"/>
          <w:sz w:val="24"/>
          <w:szCs w:val="24"/>
        </w:rPr>
        <w:t>mowy zatrudnienia wyłącznie w oparciu o tę podstawę.</w:t>
      </w:r>
    </w:p>
    <w:p w:rsidR="00C13260" w:rsidRPr="00C13260" w:rsidRDefault="00C13260" w:rsidP="00C13260">
      <w:pPr>
        <w:pStyle w:val="Akapitzlist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C13260" w:rsidRPr="00C13260" w:rsidRDefault="00C13260" w:rsidP="00C1326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13260">
        <w:rPr>
          <w:rFonts w:asciiTheme="majorHAnsi" w:hAnsiTheme="majorHAnsi" w:cs="Arial"/>
          <w:b/>
          <w:bCs/>
          <w:sz w:val="24"/>
          <w:szCs w:val="24"/>
        </w:rPr>
        <w:t>§ 13</w:t>
      </w:r>
    </w:p>
    <w:p w:rsidR="00C13260" w:rsidRPr="00C13260" w:rsidRDefault="00C13260" w:rsidP="0078397E">
      <w:pPr>
        <w:pStyle w:val="Akapitzlist"/>
        <w:numPr>
          <w:ilvl w:val="0"/>
          <w:numId w:val="49"/>
        </w:numPr>
        <w:spacing w:before="240"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Przed zatrudnieniem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NAUCZYCIELA</w:t>
      </w:r>
      <w:r w:rsidRPr="00C13260">
        <w:rPr>
          <w:rFonts w:asciiTheme="majorHAnsi" w:hAnsiTheme="majorHAnsi" w:cs="Arial"/>
          <w:sz w:val="24"/>
          <w:szCs w:val="24"/>
        </w:rPr>
        <w:t xml:space="preserve"> pracodawca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żąda</w:t>
      </w:r>
      <w:r w:rsidRPr="00C13260">
        <w:rPr>
          <w:rFonts w:asciiTheme="majorHAnsi" w:hAnsiTheme="majorHAnsi" w:cs="Arial"/>
          <w:sz w:val="24"/>
          <w:szCs w:val="24"/>
        </w:rPr>
        <w:t xml:space="preserve">: </w:t>
      </w:r>
    </w:p>
    <w:p w:rsidR="00C13260" w:rsidRPr="00C13260" w:rsidRDefault="00C13260" w:rsidP="0078397E">
      <w:pPr>
        <w:pStyle w:val="Akapitzlist"/>
        <w:numPr>
          <w:ilvl w:val="0"/>
          <w:numId w:val="53"/>
        </w:numPr>
        <w:spacing w:before="240" w:line="276" w:lineRule="auto"/>
        <w:ind w:left="7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oświadczenia o posiadaniu przez niego pełnej zdolności do czynności prawnych </w:t>
      </w:r>
      <w:r w:rsidR="00362700">
        <w:rPr>
          <w:rFonts w:asciiTheme="majorHAnsi" w:hAnsiTheme="majorHAnsi" w:cs="Arial"/>
          <w:sz w:val="24"/>
          <w:szCs w:val="24"/>
        </w:rPr>
        <w:br/>
      </w:r>
      <w:r w:rsidRPr="00C13260">
        <w:rPr>
          <w:rFonts w:asciiTheme="majorHAnsi" w:hAnsiTheme="majorHAnsi" w:cs="Arial"/>
          <w:sz w:val="24"/>
          <w:szCs w:val="24"/>
        </w:rPr>
        <w:t>i korzystaniu z praw publicznych;</w:t>
      </w:r>
    </w:p>
    <w:p w:rsidR="00C13260" w:rsidRPr="00C13260" w:rsidRDefault="00C13260" w:rsidP="0078397E">
      <w:pPr>
        <w:pStyle w:val="Akapitzlist"/>
        <w:numPr>
          <w:ilvl w:val="0"/>
          <w:numId w:val="53"/>
        </w:numPr>
        <w:spacing w:before="240" w:line="276" w:lineRule="auto"/>
        <w:ind w:left="7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lastRenderedPageBreak/>
        <w:t>oświadczenia, że nie toczy się przeciwko niemu postępowanie karne</w:t>
      </w:r>
      <w:r w:rsidR="00DA1E6A">
        <w:rPr>
          <w:rFonts w:asciiTheme="majorHAnsi" w:hAnsiTheme="majorHAnsi" w:cs="Arial"/>
          <w:sz w:val="24"/>
          <w:szCs w:val="24"/>
        </w:rPr>
        <w:t xml:space="preserve"> </w:t>
      </w:r>
      <w:r w:rsidRPr="00C13260">
        <w:rPr>
          <w:rFonts w:asciiTheme="majorHAnsi" w:hAnsiTheme="majorHAnsi" w:cs="Arial"/>
          <w:sz w:val="24"/>
          <w:szCs w:val="24"/>
        </w:rPr>
        <w:t xml:space="preserve">w sprawie </w:t>
      </w:r>
      <w:r w:rsidR="00362700">
        <w:rPr>
          <w:rFonts w:asciiTheme="majorHAnsi" w:hAnsiTheme="majorHAnsi" w:cs="Arial"/>
          <w:sz w:val="24"/>
          <w:szCs w:val="24"/>
        </w:rPr>
        <w:br/>
      </w:r>
      <w:r w:rsidRPr="00C13260">
        <w:rPr>
          <w:rFonts w:asciiTheme="majorHAnsi" w:hAnsiTheme="majorHAnsi" w:cs="Arial"/>
          <w:sz w:val="24"/>
          <w:szCs w:val="24"/>
        </w:rPr>
        <w:t>o umyślne przestępstwo ścigane z oskarżenia publicznego lub postępowanie dy</w:t>
      </w:r>
      <w:r w:rsidRPr="00C13260">
        <w:rPr>
          <w:rFonts w:asciiTheme="majorHAnsi" w:hAnsiTheme="majorHAnsi" w:cs="Arial"/>
          <w:sz w:val="24"/>
          <w:szCs w:val="24"/>
        </w:rPr>
        <w:t>s</w:t>
      </w:r>
      <w:r w:rsidRPr="00C13260">
        <w:rPr>
          <w:rFonts w:asciiTheme="majorHAnsi" w:hAnsiTheme="majorHAnsi" w:cs="Arial"/>
          <w:sz w:val="24"/>
          <w:szCs w:val="24"/>
        </w:rPr>
        <w:t>cyplinarne;</w:t>
      </w:r>
    </w:p>
    <w:p w:rsidR="00E324F4" w:rsidRDefault="00C13260" w:rsidP="0078397E">
      <w:pPr>
        <w:pStyle w:val="Akapitzlist"/>
        <w:numPr>
          <w:ilvl w:val="0"/>
          <w:numId w:val="53"/>
        </w:numPr>
        <w:spacing w:before="240" w:line="276" w:lineRule="auto"/>
        <w:ind w:left="7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informacji z </w:t>
      </w:r>
      <w:r w:rsidRPr="00C13260">
        <w:rPr>
          <w:rFonts w:asciiTheme="majorHAnsi" w:hAnsiTheme="majorHAnsi" w:cs="Arial"/>
          <w:iCs/>
          <w:sz w:val="24"/>
          <w:szCs w:val="24"/>
        </w:rPr>
        <w:t>Krajowego Rejestru Karnego</w:t>
      </w:r>
      <w:r w:rsidRPr="00C13260">
        <w:rPr>
          <w:rFonts w:asciiTheme="majorHAnsi" w:hAnsiTheme="majorHAnsi" w:cs="Arial"/>
          <w:sz w:val="24"/>
          <w:szCs w:val="24"/>
        </w:rPr>
        <w:t xml:space="preserve"> w celu potwierdzenia niekaralności za umyślne przestępstwo lub umyślne przestępstwo skarbowe; Karta Nauczyciela nie wskazuje przy tym</w:t>
      </w:r>
      <w:r w:rsidR="00B72245">
        <w:rPr>
          <w:rFonts w:asciiTheme="majorHAnsi" w:hAnsiTheme="majorHAnsi" w:cs="Arial"/>
          <w:sz w:val="24"/>
          <w:szCs w:val="24"/>
        </w:rPr>
        <w:t>,</w:t>
      </w:r>
      <w:r w:rsidRPr="00C13260">
        <w:rPr>
          <w:rFonts w:asciiTheme="majorHAnsi" w:hAnsiTheme="majorHAnsi" w:cs="Arial"/>
          <w:sz w:val="24"/>
          <w:szCs w:val="24"/>
        </w:rPr>
        <w:t xml:space="preserve"> kiedy informacja ta powinna zostać pozyskana tj. na ile musi być aktualna. Sam dokument jest ważny na dzień jego sporządzenia (stwierd</w:t>
      </w:r>
      <w:r w:rsidR="00362700">
        <w:rPr>
          <w:rFonts w:asciiTheme="majorHAnsi" w:hAnsiTheme="majorHAnsi" w:cs="Arial"/>
          <w:sz w:val="24"/>
          <w:szCs w:val="24"/>
        </w:rPr>
        <w:t>za stan na moment jego wydania);</w:t>
      </w:r>
      <w:r w:rsidRPr="00C13260">
        <w:rPr>
          <w:rFonts w:asciiTheme="majorHAnsi" w:hAnsiTheme="majorHAnsi" w:cs="Arial"/>
          <w:sz w:val="24"/>
          <w:szCs w:val="24"/>
        </w:rPr>
        <w:t xml:space="preserve"> </w:t>
      </w:r>
    </w:p>
    <w:p w:rsidR="00E324F4" w:rsidRDefault="00E324F4" w:rsidP="00B16E49">
      <w:pPr>
        <w:pStyle w:val="Akapitzlist"/>
        <w:spacing w:before="240"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ponadto,</w:t>
      </w:r>
    </w:p>
    <w:p w:rsidR="00C13260" w:rsidRPr="00B16E49" w:rsidRDefault="0008088B" w:rsidP="0078397E">
      <w:pPr>
        <w:pStyle w:val="Akapitzlist"/>
        <w:numPr>
          <w:ilvl w:val="0"/>
          <w:numId w:val="53"/>
        </w:numPr>
        <w:spacing w:before="240"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</w:t>
      </w:r>
      <w:r w:rsidR="00C13260" w:rsidRPr="00B16E49">
        <w:rPr>
          <w:rFonts w:asciiTheme="majorHAnsi" w:hAnsiTheme="majorHAnsi" w:cs="Arial"/>
          <w:sz w:val="24"/>
          <w:szCs w:val="24"/>
        </w:rPr>
        <w:t xml:space="preserve">auczyciel nie musi przedkładać informacji o </w:t>
      </w:r>
      <w:r w:rsidR="00C60753" w:rsidRPr="00B16E49">
        <w:rPr>
          <w:rFonts w:asciiTheme="majorHAnsi" w:hAnsiTheme="majorHAnsi" w:cs="Arial"/>
          <w:sz w:val="24"/>
          <w:szCs w:val="24"/>
        </w:rPr>
        <w:t xml:space="preserve">ww. </w:t>
      </w:r>
      <w:r w:rsidR="00C13260" w:rsidRPr="00B16E49">
        <w:rPr>
          <w:rFonts w:asciiTheme="majorHAnsi" w:hAnsiTheme="majorHAnsi" w:cs="Arial"/>
          <w:sz w:val="24"/>
          <w:szCs w:val="24"/>
        </w:rPr>
        <w:t xml:space="preserve">niekaralności w przypadku, gdy zostaje ponownie zatrudniony w tej samej </w:t>
      </w:r>
      <w:r w:rsidR="00B72245">
        <w:rPr>
          <w:rFonts w:asciiTheme="majorHAnsi" w:hAnsiTheme="majorHAnsi" w:cs="Arial"/>
          <w:sz w:val="24"/>
          <w:szCs w:val="24"/>
        </w:rPr>
        <w:t>placówce</w:t>
      </w:r>
      <w:r w:rsidR="00C13260" w:rsidRPr="00B16E49">
        <w:rPr>
          <w:rFonts w:asciiTheme="majorHAnsi" w:hAnsiTheme="majorHAnsi" w:cs="Arial"/>
          <w:sz w:val="24"/>
          <w:szCs w:val="24"/>
        </w:rPr>
        <w:t xml:space="preserve"> w ciągu 3 miesięcy od dnia rozwiązania albo wygaśnięcia na podstawie art. 20 ust. 5c Karty Na</w:t>
      </w:r>
      <w:r w:rsidR="00C13260" w:rsidRPr="00B16E49">
        <w:rPr>
          <w:rFonts w:asciiTheme="majorHAnsi" w:hAnsiTheme="majorHAnsi" w:cs="Arial"/>
          <w:sz w:val="24"/>
          <w:szCs w:val="24"/>
        </w:rPr>
        <w:t>u</w:t>
      </w:r>
      <w:r w:rsidR="00C13260" w:rsidRPr="00B16E49">
        <w:rPr>
          <w:rFonts w:asciiTheme="majorHAnsi" w:hAnsiTheme="majorHAnsi" w:cs="Arial"/>
          <w:sz w:val="24"/>
          <w:szCs w:val="24"/>
        </w:rPr>
        <w:t>czyciela poprzedniego stosunku pracy (art. 10 ust. 8a Karty Nauczyciela).</w:t>
      </w:r>
    </w:p>
    <w:p w:rsidR="00C13260" w:rsidRPr="00C13260" w:rsidRDefault="00C13260" w:rsidP="0078397E">
      <w:pPr>
        <w:pStyle w:val="Akapitzlist"/>
        <w:numPr>
          <w:ilvl w:val="0"/>
          <w:numId w:val="49"/>
        </w:numPr>
        <w:spacing w:before="240"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Dodatkowo,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pracodawca sam musi pozyskać</w:t>
      </w:r>
      <w:r w:rsidRPr="00C13260">
        <w:rPr>
          <w:rFonts w:asciiTheme="majorHAnsi" w:hAnsiTheme="majorHAnsi" w:cs="Arial"/>
          <w:sz w:val="24"/>
          <w:szCs w:val="24"/>
        </w:rPr>
        <w:t xml:space="preserve"> informację o niekaralności dyscypl</w:t>
      </w:r>
      <w:r w:rsidRPr="00C13260">
        <w:rPr>
          <w:rFonts w:asciiTheme="majorHAnsi" w:hAnsiTheme="majorHAnsi" w:cs="Arial"/>
          <w:sz w:val="24"/>
          <w:szCs w:val="24"/>
        </w:rPr>
        <w:t>i</w:t>
      </w:r>
      <w:r w:rsidRPr="00C13260">
        <w:rPr>
          <w:rFonts w:asciiTheme="majorHAnsi" w:hAnsiTheme="majorHAnsi" w:cs="Arial"/>
          <w:sz w:val="24"/>
          <w:szCs w:val="24"/>
        </w:rPr>
        <w:t>narnej nauczyciela, w tym celu przed nawiązaniem stosunku pracy</w:t>
      </w:r>
      <w:r w:rsidR="00C139E5">
        <w:rPr>
          <w:rFonts w:asciiTheme="majorHAnsi" w:hAnsiTheme="majorHAnsi" w:cs="Arial"/>
          <w:sz w:val="24"/>
          <w:szCs w:val="24"/>
        </w:rPr>
        <w:t xml:space="preserve"> </w:t>
      </w:r>
      <w:r w:rsidRPr="00C13260">
        <w:rPr>
          <w:rFonts w:asciiTheme="majorHAnsi" w:hAnsiTheme="majorHAnsi" w:cs="Arial"/>
          <w:sz w:val="24"/>
          <w:szCs w:val="24"/>
        </w:rPr>
        <w:t>z nauczycielem, jest obowiązany zasięgnąć informacji z Centralnego Rejestru Orzeczeń Dyscyplina</w:t>
      </w:r>
      <w:r w:rsidRPr="00C13260">
        <w:rPr>
          <w:rFonts w:asciiTheme="majorHAnsi" w:hAnsiTheme="majorHAnsi" w:cs="Arial"/>
          <w:sz w:val="24"/>
          <w:szCs w:val="24"/>
        </w:rPr>
        <w:t>r</w:t>
      </w:r>
      <w:r w:rsidRPr="00C13260">
        <w:rPr>
          <w:rFonts w:asciiTheme="majorHAnsi" w:hAnsiTheme="majorHAnsi" w:cs="Arial"/>
          <w:sz w:val="24"/>
          <w:szCs w:val="24"/>
        </w:rPr>
        <w:t>nych w trybie określonym w art. 85y ust. 1a Karty Nauczyciela.</w:t>
      </w:r>
    </w:p>
    <w:p w:rsidR="00C13260" w:rsidRPr="00C13260" w:rsidRDefault="00C13260" w:rsidP="00C13260">
      <w:pPr>
        <w:pStyle w:val="Akapitzlist"/>
        <w:spacing w:before="24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C13260" w:rsidRPr="00C13260" w:rsidRDefault="00C13260" w:rsidP="00C1326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13260">
        <w:rPr>
          <w:rFonts w:asciiTheme="majorHAnsi" w:hAnsiTheme="majorHAnsi" w:cs="Arial"/>
          <w:b/>
          <w:bCs/>
          <w:sz w:val="24"/>
          <w:szCs w:val="24"/>
        </w:rPr>
        <w:t>§ 14</w:t>
      </w:r>
    </w:p>
    <w:p w:rsidR="00C13260" w:rsidRPr="00C13260" w:rsidRDefault="00C13260" w:rsidP="00C13260">
      <w:pPr>
        <w:pStyle w:val="Akapitzlist"/>
        <w:spacing w:before="240" w:line="276" w:lineRule="auto"/>
        <w:ind w:left="0"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W przypadku zatrudnienia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OSOBY NIEBĘDĄCEJ NAUCZYCIELEM</w:t>
      </w:r>
      <w:r w:rsidRPr="00C13260">
        <w:rPr>
          <w:rFonts w:asciiTheme="majorHAnsi" w:hAnsiTheme="majorHAnsi" w:cs="Arial"/>
          <w:sz w:val="24"/>
          <w:szCs w:val="24"/>
        </w:rPr>
        <w:t xml:space="preserve"> do prowadzenia zajęć zgodnie z art. 15 Prawa oświatowego, pracodawca jest obowiązany  pozyskać od niej:</w:t>
      </w:r>
    </w:p>
    <w:p w:rsidR="00C13260" w:rsidRPr="00C13260" w:rsidRDefault="00C13260" w:rsidP="0078397E">
      <w:pPr>
        <w:pStyle w:val="Akapitzlist"/>
        <w:numPr>
          <w:ilvl w:val="0"/>
          <w:numId w:val="50"/>
        </w:numPr>
        <w:spacing w:before="240"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oświadczenie, że nie toczy się przeciwko niej postępowanie karne w sprawie</w:t>
      </w:r>
      <w:r w:rsidR="00C139E5">
        <w:rPr>
          <w:rFonts w:asciiTheme="majorHAnsi" w:hAnsiTheme="majorHAnsi" w:cs="Arial"/>
          <w:sz w:val="24"/>
          <w:szCs w:val="24"/>
        </w:rPr>
        <w:t xml:space="preserve"> </w:t>
      </w:r>
      <w:r w:rsidR="00362700">
        <w:rPr>
          <w:rFonts w:asciiTheme="majorHAnsi" w:hAnsiTheme="majorHAnsi" w:cs="Arial"/>
          <w:sz w:val="24"/>
          <w:szCs w:val="24"/>
        </w:rPr>
        <w:br/>
      </w:r>
      <w:r w:rsidRPr="00C13260">
        <w:rPr>
          <w:rFonts w:asciiTheme="majorHAnsi" w:hAnsiTheme="majorHAnsi" w:cs="Arial"/>
          <w:sz w:val="24"/>
          <w:szCs w:val="24"/>
        </w:rPr>
        <w:t>o umyślne przestępstwo ścigane z oskarżenia publicznego lub postępowanie dysc</w:t>
      </w:r>
      <w:r w:rsidRPr="00C13260">
        <w:rPr>
          <w:rFonts w:asciiTheme="majorHAnsi" w:hAnsiTheme="majorHAnsi" w:cs="Arial"/>
          <w:sz w:val="24"/>
          <w:szCs w:val="24"/>
        </w:rPr>
        <w:t>y</w:t>
      </w:r>
      <w:r w:rsidRPr="00C13260">
        <w:rPr>
          <w:rFonts w:asciiTheme="majorHAnsi" w:hAnsiTheme="majorHAnsi" w:cs="Arial"/>
          <w:sz w:val="24"/>
          <w:szCs w:val="24"/>
        </w:rPr>
        <w:t>plinarne;</w:t>
      </w:r>
    </w:p>
    <w:p w:rsidR="00C13260" w:rsidRPr="00C13260" w:rsidRDefault="00C13260" w:rsidP="0078397E">
      <w:pPr>
        <w:pStyle w:val="Akapitzlist"/>
        <w:numPr>
          <w:ilvl w:val="0"/>
          <w:numId w:val="50"/>
        </w:numPr>
        <w:spacing w:before="240"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informację z </w:t>
      </w:r>
      <w:r w:rsidRPr="00C13260">
        <w:rPr>
          <w:rFonts w:asciiTheme="majorHAnsi" w:hAnsiTheme="majorHAnsi" w:cs="Arial"/>
          <w:iCs/>
          <w:sz w:val="24"/>
          <w:szCs w:val="24"/>
        </w:rPr>
        <w:t>Krajowego Rejestru Karnego</w:t>
      </w:r>
      <w:r w:rsidRPr="00C13260">
        <w:rPr>
          <w:rFonts w:asciiTheme="majorHAnsi" w:hAnsiTheme="majorHAnsi" w:cs="Arial"/>
          <w:sz w:val="24"/>
          <w:szCs w:val="24"/>
        </w:rPr>
        <w:t xml:space="preserve"> w celu potwierdzenia niekaralności za umyślne przestępstwo lub umyślne przestępstwo skarbowe. W przypadku tej osoby nie ma zastosowania przepis zwalniający z konieczności przedłożenia zaświadczenia w przypadku  ponownego zatrudnienia w tej samej placówce. Pracodawca wymaga aktualnego zaświadczenia każdorazowo przed nawiązaniem stosunku pracy.</w:t>
      </w:r>
    </w:p>
    <w:p w:rsidR="00C13260" w:rsidRPr="00C13260" w:rsidRDefault="00C13260" w:rsidP="00C13260">
      <w:pPr>
        <w:pStyle w:val="Akapitzlist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C13260" w:rsidRPr="00C13260" w:rsidRDefault="00C13260" w:rsidP="00C1326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13260">
        <w:rPr>
          <w:rFonts w:asciiTheme="majorHAnsi" w:hAnsiTheme="majorHAnsi" w:cs="Arial"/>
          <w:b/>
          <w:bCs/>
          <w:sz w:val="24"/>
          <w:szCs w:val="24"/>
        </w:rPr>
        <w:t>§ 15</w:t>
      </w:r>
    </w:p>
    <w:p w:rsidR="00C13260" w:rsidRPr="00C13260" w:rsidRDefault="00C13260" w:rsidP="0078397E">
      <w:pPr>
        <w:pStyle w:val="Akapitzlist"/>
        <w:numPr>
          <w:ilvl w:val="0"/>
          <w:numId w:val="51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Przed zatrudnieniem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PRACOWNIKA NA STANOWISKU NIEPEDAGOGICZNYM</w:t>
      </w:r>
      <w:r w:rsidRPr="00C13260">
        <w:rPr>
          <w:rFonts w:asciiTheme="majorHAnsi" w:hAnsiTheme="majorHAnsi" w:cs="Arial"/>
          <w:sz w:val="24"/>
          <w:szCs w:val="24"/>
        </w:rPr>
        <w:t>, bez względu czy jest to stanowisko pomocnicze i obsługi czy urzędnicze, pracodawca wymaga oświadczenia o posiadaniu pełni zdolności do czynności prawnych oraz k</w:t>
      </w:r>
      <w:r w:rsidRPr="00C13260">
        <w:rPr>
          <w:rFonts w:asciiTheme="majorHAnsi" w:hAnsiTheme="majorHAnsi" w:cs="Arial"/>
          <w:sz w:val="24"/>
          <w:szCs w:val="24"/>
        </w:rPr>
        <w:t>o</w:t>
      </w:r>
      <w:r w:rsidRPr="00C13260">
        <w:rPr>
          <w:rFonts w:asciiTheme="majorHAnsi" w:hAnsiTheme="majorHAnsi" w:cs="Arial"/>
          <w:sz w:val="24"/>
          <w:szCs w:val="24"/>
        </w:rPr>
        <w:t>rzystaniu z pełni praw publicznych.</w:t>
      </w:r>
    </w:p>
    <w:p w:rsidR="00C13260" w:rsidRPr="00C13260" w:rsidRDefault="00C13260" w:rsidP="0078397E">
      <w:pPr>
        <w:pStyle w:val="Akapitzlist"/>
        <w:numPr>
          <w:ilvl w:val="0"/>
          <w:numId w:val="51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Dodatkowo, w przypadku pracowników mających zajmować stanowisko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urzędnicze</w:t>
      </w:r>
      <w:r w:rsidRPr="00C13260">
        <w:rPr>
          <w:rFonts w:asciiTheme="majorHAnsi" w:hAnsiTheme="majorHAnsi" w:cs="Arial"/>
          <w:sz w:val="24"/>
          <w:szCs w:val="24"/>
        </w:rPr>
        <w:t xml:space="preserve">, w tym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kierownicze stanowisko urzędnicze</w:t>
      </w:r>
      <w:r w:rsidRPr="00C13260">
        <w:rPr>
          <w:rFonts w:asciiTheme="majorHAnsi" w:hAnsiTheme="majorHAnsi" w:cs="Arial"/>
          <w:sz w:val="24"/>
          <w:szCs w:val="24"/>
        </w:rPr>
        <w:t xml:space="preserve"> pracodawca pozyskuje:</w:t>
      </w:r>
    </w:p>
    <w:p w:rsidR="00C13260" w:rsidRPr="00C13260" w:rsidRDefault="00C13260" w:rsidP="0078397E">
      <w:pPr>
        <w:pStyle w:val="Akapitzlist"/>
        <w:numPr>
          <w:ilvl w:val="0"/>
          <w:numId w:val="52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oświadczenie o niekaralności za umyślne przestępstwo ścigane z oskarżenia p</w:t>
      </w:r>
      <w:r w:rsidRPr="00C13260">
        <w:rPr>
          <w:rFonts w:asciiTheme="majorHAnsi" w:hAnsiTheme="majorHAnsi" w:cs="Arial"/>
          <w:sz w:val="24"/>
          <w:szCs w:val="24"/>
        </w:rPr>
        <w:t>u</w:t>
      </w:r>
      <w:r w:rsidRPr="00C13260">
        <w:rPr>
          <w:rFonts w:asciiTheme="majorHAnsi" w:hAnsiTheme="majorHAnsi" w:cs="Arial"/>
          <w:sz w:val="24"/>
          <w:szCs w:val="24"/>
        </w:rPr>
        <w:t>blicznego lub umyślne przestępstwo skarbowe,</w:t>
      </w:r>
    </w:p>
    <w:p w:rsidR="00C13260" w:rsidRPr="00C13260" w:rsidRDefault="00C13260" w:rsidP="0078397E">
      <w:pPr>
        <w:pStyle w:val="Akapitzlist"/>
        <w:numPr>
          <w:ilvl w:val="0"/>
          <w:numId w:val="52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lastRenderedPageBreak/>
        <w:t>oświadczenie o prowadzeniu działalności gospodarczej, jeżeli taką działalność prowadzi. Oświadczenie pracownika powinno zawierać zwrot „świadomy odp</w:t>
      </w:r>
      <w:r w:rsidRPr="00C13260">
        <w:rPr>
          <w:rFonts w:asciiTheme="majorHAnsi" w:hAnsiTheme="majorHAnsi" w:cs="Arial"/>
          <w:sz w:val="24"/>
          <w:szCs w:val="24"/>
        </w:rPr>
        <w:t>o</w:t>
      </w:r>
      <w:r w:rsidRPr="00C13260">
        <w:rPr>
          <w:rFonts w:asciiTheme="majorHAnsi" w:hAnsiTheme="majorHAnsi" w:cs="Arial"/>
          <w:sz w:val="24"/>
          <w:szCs w:val="24"/>
        </w:rPr>
        <w:t>wiedzialności karnej na podstawie art. 233 § 1 Kodeksu karnego za podanie ni</w:t>
      </w:r>
      <w:r w:rsidRPr="00C13260">
        <w:rPr>
          <w:rFonts w:asciiTheme="majorHAnsi" w:hAnsiTheme="majorHAnsi" w:cs="Arial"/>
          <w:sz w:val="24"/>
          <w:szCs w:val="24"/>
        </w:rPr>
        <w:t>e</w:t>
      </w:r>
      <w:r w:rsidRPr="00C13260">
        <w:rPr>
          <w:rFonts w:asciiTheme="majorHAnsi" w:hAnsiTheme="majorHAnsi" w:cs="Arial"/>
          <w:sz w:val="24"/>
          <w:szCs w:val="24"/>
        </w:rPr>
        <w:t>prawdy lub zatajenie prawdy”. Już zatrudniony pracownik na stanowisku urzę</w:t>
      </w:r>
      <w:r w:rsidRPr="00C13260">
        <w:rPr>
          <w:rFonts w:asciiTheme="majorHAnsi" w:hAnsiTheme="majorHAnsi" w:cs="Arial"/>
          <w:sz w:val="24"/>
          <w:szCs w:val="24"/>
        </w:rPr>
        <w:t>d</w:t>
      </w:r>
      <w:r w:rsidRPr="00C13260">
        <w:rPr>
          <w:rFonts w:asciiTheme="majorHAnsi" w:hAnsiTheme="majorHAnsi" w:cs="Arial"/>
          <w:sz w:val="24"/>
          <w:szCs w:val="24"/>
        </w:rPr>
        <w:t>niczym, w tym kierowniczym stanowisku urzędniczym, jest obowiązany złożyć takie oświadczenie  w terminie 30 dni od dnia podjęcia działalności gospodarczej lub zmiany jej charakteru. Niedochowanie tego terminu skutkuje ukaranie karą porządkową upomnienia lub nagany (art. 31 ustawy o pracownikach samorz</w:t>
      </w:r>
      <w:r w:rsidRPr="00C13260">
        <w:rPr>
          <w:rFonts w:asciiTheme="majorHAnsi" w:hAnsiTheme="majorHAnsi" w:cs="Arial"/>
          <w:sz w:val="24"/>
          <w:szCs w:val="24"/>
        </w:rPr>
        <w:t>ą</w:t>
      </w:r>
      <w:r w:rsidRPr="00C13260">
        <w:rPr>
          <w:rFonts w:asciiTheme="majorHAnsi" w:hAnsiTheme="majorHAnsi" w:cs="Arial"/>
          <w:sz w:val="24"/>
          <w:szCs w:val="24"/>
        </w:rPr>
        <w:t>dowych),</w:t>
      </w:r>
    </w:p>
    <w:p w:rsidR="00C13260" w:rsidRPr="00C13260" w:rsidRDefault="00C13260" w:rsidP="0078397E">
      <w:pPr>
        <w:pStyle w:val="Akapitzlist"/>
        <w:numPr>
          <w:ilvl w:val="0"/>
          <w:numId w:val="51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Ustawa o pracownikach samorządowych, inaczej niż Karta Nauczyciela, nie nakłada obowiązku przedstawienia informacji z Krajowego Rejestru Karnego przed nawiąz</w:t>
      </w:r>
      <w:r w:rsidRPr="00C13260">
        <w:rPr>
          <w:rFonts w:asciiTheme="majorHAnsi" w:hAnsiTheme="majorHAnsi" w:cs="Arial"/>
          <w:sz w:val="24"/>
          <w:szCs w:val="24"/>
        </w:rPr>
        <w:t>a</w:t>
      </w:r>
      <w:r w:rsidR="00362700">
        <w:rPr>
          <w:rFonts w:asciiTheme="majorHAnsi" w:hAnsiTheme="majorHAnsi" w:cs="Arial"/>
          <w:sz w:val="24"/>
          <w:szCs w:val="24"/>
        </w:rPr>
        <w:t>niem stosunku pracy.</w:t>
      </w:r>
    </w:p>
    <w:p w:rsidR="00C13260" w:rsidRPr="00C13260" w:rsidRDefault="00C13260" w:rsidP="0078397E">
      <w:pPr>
        <w:pStyle w:val="Akapitzlist"/>
        <w:numPr>
          <w:ilvl w:val="0"/>
          <w:numId w:val="51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Pracodawca ma jednak prawo samodzielnie wystąpić o informację o niekaralności kandydata do pracy do Krajowego Rejestru Karnego w zakresie niezbędnym dla z</w:t>
      </w:r>
      <w:r w:rsidRPr="00C13260">
        <w:rPr>
          <w:rFonts w:asciiTheme="majorHAnsi" w:hAnsiTheme="majorHAnsi" w:cs="Arial"/>
          <w:sz w:val="24"/>
          <w:szCs w:val="24"/>
        </w:rPr>
        <w:t>a</w:t>
      </w:r>
      <w:r w:rsidRPr="00C13260">
        <w:rPr>
          <w:rFonts w:asciiTheme="majorHAnsi" w:hAnsiTheme="majorHAnsi" w:cs="Arial"/>
          <w:sz w:val="24"/>
          <w:szCs w:val="24"/>
        </w:rPr>
        <w:t>trudnienia pracownika, co do którego z przepisów ustawy wynika wymóg niekara</w:t>
      </w:r>
      <w:r w:rsidRPr="00C13260">
        <w:rPr>
          <w:rFonts w:asciiTheme="majorHAnsi" w:hAnsiTheme="majorHAnsi" w:cs="Arial"/>
          <w:sz w:val="24"/>
          <w:szCs w:val="24"/>
        </w:rPr>
        <w:t>l</w:t>
      </w:r>
      <w:r w:rsidRPr="00C13260">
        <w:rPr>
          <w:rFonts w:asciiTheme="majorHAnsi" w:hAnsiTheme="majorHAnsi" w:cs="Arial"/>
          <w:sz w:val="24"/>
          <w:szCs w:val="24"/>
        </w:rPr>
        <w:t>ności, korzystania z pełni praw publicznych, a także ustalenia uprawnienia do za</w:t>
      </w:r>
      <w:r w:rsidRPr="00C13260">
        <w:rPr>
          <w:rFonts w:asciiTheme="majorHAnsi" w:hAnsiTheme="majorHAnsi" w:cs="Arial"/>
          <w:sz w:val="24"/>
          <w:szCs w:val="24"/>
        </w:rPr>
        <w:t>j</w:t>
      </w:r>
      <w:r w:rsidRPr="00C13260">
        <w:rPr>
          <w:rFonts w:asciiTheme="majorHAnsi" w:hAnsiTheme="majorHAnsi" w:cs="Arial"/>
          <w:sz w:val="24"/>
          <w:szCs w:val="24"/>
        </w:rPr>
        <w:t>mowania określonego stanowiska, wykonywania określonego zawodu lub prow</w:t>
      </w:r>
      <w:r w:rsidRPr="00C13260">
        <w:rPr>
          <w:rFonts w:asciiTheme="majorHAnsi" w:hAnsiTheme="majorHAnsi" w:cs="Arial"/>
          <w:sz w:val="24"/>
          <w:szCs w:val="24"/>
        </w:rPr>
        <w:t>a</w:t>
      </w:r>
      <w:r w:rsidRPr="00C13260">
        <w:rPr>
          <w:rFonts w:asciiTheme="majorHAnsi" w:hAnsiTheme="majorHAnsi" w:cs="Arial"/>
          <w:sz w:val="24"/>
          <w:szCs w:val="24"/>
        </w:rPr>
        <w:t>dzenia określonej działalności gospodarczej (art. 6 ust. 1 pkt 10 ustawy</w:t>
      </w:r>
      <w:r w:rsidR="00475003">
        <w:rPr>
          <w:rFonts w:asciiTheme="majorHAnsi" w:hAnsiTheme="majorHAnsi" w:cs="Arial"/>
          <w:sz w:val="24"/>
          <w:szCs w:val="24"/>
        </w:rPr>
        <w:t xml:space="preserve"> </w:t>
      </w:r>
      <w:r w:rsidRPr="00C13260">
        <w:rPr>
          <w:rFonts w:asciiTheme="majorHAnsi" w:hAnsiTheme="majorHAnsi" w:cs="Arial"/>
          <w:sz w:val="24"/>
          <w:szCs w:val="24"/>
        </w:rPr>
        <w:t xml:space="preserve"> z 24 maja 2000 r. o Krajowym Rejestrze Karnym).</w:t>
      </w:r>
    </w:p>
    <w:p w:rsidR="00C13260" w:rsidRPr="00C13260" w:rsidRDefault="00C13260" w:rsidP="00C13260">
      <w:pPr>
        <w:pStyle w:val="Akapitzlist"/>
        <w:spacing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C13260" w:rsidRPr="00C13260" w:rsidRDefault="00C13260" w:rsidP="00C1326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13260">
        <w:rPr>
          <w:rFonts w:asciiTheme="majorHAnsi" w:hAnsiTheme="majorHAnsi" w:cs="Arial"/>
          <w:b/>
          <w:bCs/>
          <w:sz w:val="24"/>
          <w:szCs w:val="24"/>
        </w:rPr>
        <w:t>§ 16</w:t>
      </w:r>
    </w:p>
    <w:p w:rsidR="00C13260" w:rsidRPr="00C13260" w:rsidRDefault="00C13260" w:rsidP="0078397E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Przed nawiązaniem stosunku pracy z NAUCZYCIELEM,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OSOBĄ NIEBĘDĄCĄ NA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U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CZYCIELEM</w:t>
      </w:r>
      <w:r w:rsidRPr="00C13260">
        <w:rPr>
          <w:rFonts w:asciiTheme="majorHAnsi" w:hAnsiTheme="majorHAnsi" w:cs="Arial"/>
          <w:sz w:val="24"/>
          <w:szCs w:val="24"/>
        </w:rPr>
        <w:t xml:space="preserve"> do prowadzenia zajęć zgodnie z art. 15 Prawa oświatowego lub przed dopuszczeniem do wykonywania czynności z małoletnimi w </w:t>
      </w:r>
      <w:r w:rsidR="003309F6">
        <w:rPr>
          <w:rFonts w:asciiTheme="majorHAnsi" w:hAnsiTheme="majorHAnsi" w:cs="Arial"/>
          <w:sz w:val="24"/>
          <w:szCs w:val="24"/>
        </w:rPr>
        <w:t>PRZEDSZKOLU</w:t>
      </w:r>
      <w:r w:rsidRPr="00C13260">
        <w:rPr>
          <w:rFonts w:asciiTheme="majorHAnsi" w:hAnsiTheme="majorHAnsi" w:cs="Arial"/>
          <w:sz w:val="24"/>
          <w:szCs w:val="24"/>
        </w:rPr>
        <w:t xml:space="preserve"> wolont</w:t>
      </w:r>
      <w:r w:rsidRPr="00C13260">
        <w:rPr>
          <w:rFonts w:asciiTheme="majorHAnsi" w:hAnsiTheme="majorHAnsi" w:cs="Arial"/>
          <w:sz w:val="24"/>
          <w:szCs w:val="24"/>
        </w:rPr>
        <w:t>a</w:t>
      </w:r>
      <w:r w:rsidRPr="00C13260">
        <w:rPr>
          <w:rFonts w:asciiTheme="majorHAnsi" w:hAnsiTheme="majorHAnsi" w:cs="Arial"/>
          <w:sz w:val="24"/>
          <w:szCs w:val="24"/>
        </w:rPr>
        <w:t xml:space="preserve">riusza, praktykanta, inną osobę </w:t>
      </w:r>
      <w:r w:rsidR="002444E6">
        <w:rPr>
          <w:rFonts w:asciiTheme="majorHAnsi" w:hAnsiTheme="majorHAnsi" w:cs="Arial"/>
          <w:sz w:val="24"/>
          <w:szCs w:val="24"/>
        </w:rPr>
        <w:t>Dyrektor</w:t>
      </w:r>
      <w:r w:rsidRPr="00C13260">
        <w:rPr>
          <w:rFonts w:asciiTheme="majorHAnsi" w:hAnsiTheme="majorHAnsi" w:cs="Arial"/>
          <w:sz w:val="24"/>
          <w:szCs w:val="24"/>
        </w:rPr>
        <w:t xml:space="preserve"> jest obowiązan</w:t>
      </w:r>
      <w:r w:rsidR="00362700">
        <w:rPr>
          <w:rFonts w:asciiTheme="majorHAnsi" w:hAnsiTheme="majorHAnsi" w:cs="Arial"/>
          <w:sz w:val="24"/>
          <w:szCs w:val="24"/>
        </w:rPr>
        <w:t>y</w:t>
      </w:r>
      <w:r w:rsidRPr="00C13260">
        <w:rPr>
          <w:rFonts w:asciiTheme="majorHAnsi" w:hAnsiTheme="majorHAnsi" w:cs="Arial"/>
          <w:sz w:val="24"/>
          <w:szCs w:val="24"/>
        </w:rPr>
        <w:t xml:space="preserve"> sprawdzić taką osobę w </w:t>
      </w:r>
      <w:r w:rsidRPr="00C13260">
        <w:rPr>
          <w:rFonts w:asciiTheme="majorHAnsi" w:hAnsiTheme="majorHAnsi" w:cs="Arial"/>
          <w:b/>
          <w:bCs/>
          <w:sz w:val="24"/>
          <w:szCs w:val="24"/>
        </w:rPr>
        <w:t>Rejestrze Sprawców Przestępstw na Tle Seksualnym</w:t>
      </w:r>
      <w:r w:rsidRPr="00C13260">
        <w:rPr>
          <w:rFonts w:asciiTheme="majorHAnsi" w:hAnsiTheme="majorHAnsi" w:cs="Arial"/>
          <w:sz w:val="24"/>
          <w:szCs w:val="24"/>
        </w:rPr>
        <w:t xml:space="preserve"> – Rejestr z dostępem ogr</w:t>
      </w:r>
      <w:r w:rsidRPr="00C13260">
        <w:rPr>
          <w:rFonts w:asciiTheme="majorHAnsi" w:hAnsiTheme="majorHAnsi" w:cs="Arial"/>
          <w:sz w:val="24"/>
          <w:szCs w:val="24"/>
        </w:rPr>
        <w:t>a</w:t>
      </w:r>
      <w:r w:rsidRPr="00C13260">
        <w:rPr>
          <w:rFonts w:asciiTheme="majorHAnsi" w:hAnsiTheme="majorHAnsi" w:cs="Arial"/>
          <w:sz w:val="24"/>
          <w:szCs w:val="24"/>
        </w:rPr>
        <w:t xml:space="preserve">niczonym oraz Rejestr osób w stosunku do których Państwowa Komisja do spraw przeciwdziałania wykorzystaniu seksualnemu małoletnich poniżej lat </w:t>
      </w:r>
      <w:r w:rsidRPr="00C13260">
        <w:rPr>
          <w:rFonts w:asciiTheme="majorHAnsi" w:eastAsia="Arial" w:hAnsiTheme="majorHAnsi" w:cs="Arial"/>
          <w:sz w:val="24"/>
          <w:szCs w:val="24"/>
        </w:rPr>
        <w:t>15</w:t>
      </w:r>
      <w:r w:rsidRPr="00C13260">
        <w:rPr>
          <w:rFonts w:asciiTheme="majorHAnsi" w:hAnsiTheme="majorHAnsi" w:cs="Arial"/>
          <w:sz w:val="24"/>
          <w:szCs w:val="24"/>
        </w:rPr>
        <w:t xml:space="preserve"> wydała p</w:t>
      </w:r>
      <w:r w:rsidRPr="00C13260">
        <w:rPr>
          <w:rFonts w:asciiTheme="majorHAnsi" w:hAnsiTheme="majorHAnsi" w:cs="Arial"/>
          <w:sz w:val="24"/>
          <w:szCs w:val="24"/>
        </w:rPr>
        <w:t>o</w:t>
      </w:r>
      <w:r w:rsidRPr="00C13260">
        <w:rPr>
          <w:rFonts w:asciiTheme="majorHAnsi" w:hAnsiTheme="majorHAnsi" w:cs="Arial"/>
          <w:sz w:val="24"/>
          <w:szCs w:val="24"/>
        </w:rPr>
        <w:t>stanowienie o wpisie w Rejestrze. Rejestr dostępny</w:t>
      </w:r>
      <w:r w:rsidR="00362700">
        <w:rPr>
          <w:rFonts w:asciiTheme="majorHAnsi" w:hAnsiTheme="majorHAnsi" w:cs="Arial"/>
          <w:sz w:val="24"/>
          <w:szCs w:val="24"/>
        </w:rPr>
        <w:t xml:space="preserve"> jest na stronie: rps.ms.gov.pl</w:t>
      </w:r>
    </w:p>
    <w:p w:rsidR="00C13260" w:rsidRPr="00C13260" w:rsidRDefault="00C13260" w:rsidP="0078397E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Także w przypadku pracowników niebędących nauczycielami konieczny jest obowi</w:t>
      </w:r>
      <w:r w:rsidRPr="00C13260">
        <w:rPr>
          <w:rFonts w:asciiTheme="majorHAnsi" w:hAnsiTheme="majorHAnsi" w:cs="Arial"/>
          <w:sz w:val="24"/>
          <w:szCs w:val="24"/>
        </w:rPr>
        <w:t>ą</w:t>
      </w:r>
      <w:r w:rsidRPr="00C13260">
        <w:rPr>
          <w:rFonts w:asciiTheme="majorHAnsi" w:hAnsiTheme="majorHAnsi" w:cs="Arial"/>
          <w:sz w:val="24"/>
          <w:szCs w:val="24"/>
        </w:rPr>
        <w:t>zek zweryfikowania kandydata do pracy w Rejestrze Sprawców Przestępstw na Tle Seksualnym, ale tylko gdy zakres czynności wykonywanych przez pracownika niep</w:t>
      </w:r>
      <w:r w:rsidRPr="00C13260">
        <w:rPr>
          <w:rFonts w:asciiTheme="majorHAnsi" w:hAnsiTheme="majorHAnsi" w:cs="Arial"/>
          <w:sz w:val="24"/>
          <w:szCs w:val="24"/>
        </w:rPr>
        <w:t>e</w:t>
      </w:r>
      <w:r w:rsidRPr="00C13260">
        <w:rPr>
          <w:rFonts w:asciiTheme="majorHAnsi" w:hAnsiTheme="majorHAnsi" w:cs="Arial"/>
          <w:sz w:val="24"/>
          <w:szCs w:val="24"/>
        </w:rPr>
        <w:t>dagogicznego obejmuje zadania wskazane w art. 21 ust. 1 ustawy z dnia 13 maja 2016 r. o przeciwdziałaniu zagrożeniom przestępczością̨ na tle seksualnym i ochr</w:t>
      </w:r>
      <w:r w:rsidRPr="00C13260">
        <w:rPr>
          <w:rFonts w:asciiTheme="majorHAnsi" w:hAnsiTheme="majorHAnsi" w:cs="Arial"/>
          <w:sz w:val="24"/>
          <w:szCs w:val="24"/>
        </w:rPr>
        <w:t>o</w:t>
      </w:r>
      <w:r w:rsidRPr="00C13260">
        <w:rPr>
          <w:rFonts w:asciiTheme="majorHAnsi" w:hAnsiTheme="majorHAnsi" w:cs="Arial"/>
          <w:sz w:val="24"/>
          <w:szCs w:val="24"/>
        </w:rPr>
        <w:t>nie małoletnich</w:t>
      </w:r>
      <w:r w:rsidRPr="00C13260">
        <w:rPr>
          <w:rStyle w:val="Odwoanieprzypisudolnego"/>
          <w:rFonts w:asciiTheme="majorHAnsi" w:hAnsiTheme="majorHAnsi" w:cs="Arial"/>
          <w:sz w:val="24"/>
          <w:szCs w:val="24"/>
        </w:rPr>
        <w:footnoteReference w:id="1"/>
      </w:r>
      <w:r w:rsidRPr="00C13260">
        <w:rPr>
          <w:rFonts w:asciiTheme="majorHAnsi" w:hAnsiTheme="majorHAnsi" w:cs="Arial"/>
          <w:sz w:val="24"/>
          <w:szCs w:val="24"/>
        </w:rPr>
        <w:t xml:space="preserve"> (np. w przypadku pomocy nauczyciela, opiekuna dzieci </w:t>
      </w:r>
      <w:r w:rsidR="00362700">
        <w:rPr>
          <w:rFonts w:asciiTheme="majorHAnsi" w:hAnsiTheme="majorHAnsi" w:cs="Arial"/>
          <w:sz w:val="24"/>
          <w:szCs w:val="24"/>
        </w:rPr>
        <w:t>w trakcie przewozu z i do przedszkola).</w:t>
      </w:r>
    </w:p>
    <w:p w:rsidR="00C13260" w:rsidRPr="00C13260" w:rsidRDefault="00C13260" w:rsidP="0078397E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lastRenderedPageBreak/>
        <w:t>Informacja zwrotna otrzymana z systemu teleinformatycznego Rejestru Sprawców Przestępstw na Tle Seksualnym z dostępem ograniczonym powinna zostać wydr</w:t>
      </w:r>
      <w:r w:rsidRPr="00C13260">
        <w:rPr>
          <w:rFonts w:asciiTheme="majorHAnsi" w:hAnsiTheme="majorHAnsi" w:cs="Arial"/>
          <w:sz w:val="24"/>
          <w:szCs w:val="24"/>
        </w:rPr>
        <w:t>u</w:t>
      </w:r>
      <w:r w:rsidRPr="00C13260">
        <w:rPr>
          <w:rFonts w:asciiTheme="majorHAnsi" w:hAnsiTheme="majorHAnsi" w:cs="Arial"/>
          <w:sz w:val="24"/>
          <w:szCs w:val="24"/>
        </w:rPr>
        <w:t>kowana i złożona do części A akt osobowych pracownika lub analogicznej dokume</w:t>
      </w:r>
      <w:r w:rsidRPr="00C13260">
        <w:rPr>
          <w:rFonts w:asciiTheme="majorHAnsi" w:hAnsiTheme="majorHAnsi" w:cs="Arial"/>
          <w:sz w:val="24"/>
          <w:szCs w:val="24"/>
        </w:rPr>
        <w:t>n</w:t>
      </w:r>
      <w:r w:rsidRPr="00C13260">
        <w:rPr>
          <w:rFonts w:asciiTheme="majorHAnsi" w:hAnsiTheme="majorHAnsi" w:cs="Arial"/>
          <w:sz w:val="24"/>
          <w:szCs w:val="24"/>
        </w:rPr>
        <w:t>tacji dotyczącej wolontariusza/praktykanta/osoby pracującej na podstawie umowy cywilnoprawnej. To samo dotyczy Rejestru osób, w stosunku do których Państwowa Komisja do spraw wyjaśniania przypadków czynności skierowanych przeciwko wo</w:t>
      </w:r>
      <w:r w:rsidRPr="00C13260">
        <w:rPr>
          <w:rFonts w:asciiTheme="majorHAnsi" w:hAnsiTheme="majorHAnsi" w:cs="Arial"/>
          <w:sz w:val="24"/>
          <w:szCs w:val="24"/>
        </w:rPr>
        <w:t>l</w:t>
      </w:r>
      <w:r w:rsidRPr="00C13260">
        <w:rPr>
          <w:rFonts w:asciiTheme="majorHAnsi" w:hAnsiTheme="majorHAnsi" w:cs="Arial"/>
          <w:sz w:val="24"/>
          <w:szCs w:val="24"/>
        </w:rPr>
        <w:t>ności seksualnej i obyczajności wobec małoletniego poniżej lat 15, wydała postan</w:t>
      </w:r>
      <w:r w:rsidRPr="00C13260">
        <w:rPr>
          <w:rFonts w:asciiTheme="majorHAnsi" w:hAnsiTheme="majorHAnsi" w:cs="Arial"/>
          <w:sz w:val="24"/>
          <w:szCs w:val="24"/>
        </w:rPr>
        <w:t>o</w:t>
      </w:r>
      <w:r w:rsidRPr="00C13260">
        <w:rPr>
          <w:rFonts w:asciiTheme="majorHAnsi" w:hAnsiTheme="majorHAnsi" w:cs="Arial"/>
          <w:sz w:val="24"/>
          <w:szCs w:val="24"/>
        </w:rPr>
        <w:t>wienie o wpisie w Rejestrze. Przy czym</w:t>
      </w:r>
      <w:r w:rsidR="00460056">
        <w:rPr>
          <w:rFonts w:asciiTheme="majorHAnsi" w:hAnsiTheme="majorHAnsi" w:cs="Arial"/>
          <w:sz w:val="24"/>
          <w:szCs w:val="24"/>
        </w:rPr>
        <w:t xml:space="preserve"> </w:t>
      </w:r>
      <w:r w:rsidRPr="00C13260">
        <w:rPr>
          <w:rFonts w:asciiTheme="majorHAnsi" w:hAnsiTheme="majorHAnsi" w:cs="Arial"/>
          <w:sz w:val="24"/>
          <w:szCs w:val="24"/>
        </w:rPr>
        <w:t>w przypadku tego Rejestru wystarczy w</w:t>
      </w:r>
      <w:r w:rsidRPr="00C13260">
        <w:rPr>
          <w:rFonts w:asciiTheme="majorHAnsi" w:hAnsiTheme="majorHAnsi" w:cs="Arial"/>
          <w:sz w:val="24"/>
          <w:szCs w:val="24"/>
        </w:rPr>
        <w:t>y</w:t>
      </w:r>
      <w:r w:rsidRPr="00C13260">
        <w:rPr>
          <w:rFonts w:asciiTheme="majorHAnsi" w:hAnsiTheme="majorHAnsi" w:cs="Arial"/>
          <w:sz w:val="24"/>
          <w:szCs w:val="24"/>
        </w:rPr>
        <w:t>drukować stronę internetową, na której widnieje komunikat, że dana osoba nie fig</w:t>
      </w:r>
      <w:r w:rsidRPr="00C13260">
        <w:rPr>
          <w:rFonts w:asciiTheme="majorHAnsi" w:hAnsiTheme="majorHAnsi" w:cs="Arial"/>
          <w:sz w:val="24"/>
          <w:szCs w:val="24"/>
        </w:rPr>
        <w:t>u</w:t>
      </w:r>
      <w:r w:rsidRPr="00C13260">
        <w:rPr>
          <w:rFonts w:asciiTheme="majorHAnsi" w:hAnsiTheme="majorHAnsi" w:cs="Arial"/>
          <w:sz w:val="24"/>
          <w:szCs w:val="24"/>
        </w:rPr>
        <w:t>ruje w Rejestrze,</w:t>
      </w:r>
    </w:p>
    <w:p w:rsidR="00C13260" w:rsidRPr="00C13260" w:rsidRDefault="00C13260" w:rsidP="0078397E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 xml:space="preserve">Aby sprawdzić osobę w Rejestrze Sprawców Przestępstw na Tle Seksualnym </w:t>
      </w:r>
      <w:r w:rsidR="009B5B30">
        <w:rPr>
          <w:rFonts w:asciiTheme="majorHAnsi" w:hAnsiTheme="majorHAnsi" w:cs="Arial"/>
          <w:sz w:val="24"/>
          <w:szCs w:val="24"/>
        </w:rPr>
        <w:t>prac</w:t>
      </w:r>
      <w:r w:rsidR="009B5B30">
        <w:rPr>
          <w:rFonts w:asciiTheme="majorHAnsi" w:hAnsiTheme="majorHAnsi" w:cs="Arial"/>
          <w:sz w:val="24"/>
          <w:szCs w:val="24"/>
        </w:rPr>
        <w:t>o</w:t>
      </w:r>
      <w:r w:rsidR="009B5B30">
        <w:rPr>
          <w:rFonts w:asciiTheme="majorHAnsi" w:hAnsiTheme="majorHAnsi" w:cs="Arial"/>
          <w:sz w:val="24"/>
          <w:szCs w:val="24"/>
        </w:rPr>
        <w:t>dawca</w:t>
      </w:r>
      <w:r w:rsidRPr="00C13260">
        <w:rPr>
          <w:rFonts w:asciiTheme="majorHAnsi" w:hAnsiTheme="majorHAnsi" w:cs="Arial"/>
          <w:sz w:val="24"/>
          <w:szCs w:val="24"/>
        </w:rPr>
        <w:t xml:space="preserve"> potrzebuje następujących danych kandydata/kandydatki:</w:t>
      </w:r>
    </w:p>
    <w:p w:rsidR="00C13260" w:rsidRPr="00C13260" w:rsidRDefault="00C13260" w:rsidP="0078397E">
      <w:pPr>
        <w:pStyle w:val="Akapitzlist"/>
        <w:numPr>
          <w:ilvl w:val="0"/>
          <w:numId w:val="48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imię i nazwisko,</w:t>
      </w:r>
    </w:p>
    <w:p w:rsidR="00C13260" w:rsidRPr="00C13260" w:rsidRDefault="00C13260" w:rsidP="0078397E">
      <w:pPr>
        <w:pStyle w:val="Akapitzlist"/>
        <w:numPr>
          <w:ilvl w:val="0"/>
          <w:numId w:val="48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data urodzenia,</w:t>
      </w:r>
    </w:p>
    <w:p w:rsidR="00C13260" w:rsidRPr="00C13260" w:rsidRDefault="00C13260" w:rsidP="0078397E">
      <w:pPr>
        <w:pStyle w:val="Akapitzlist"/>
        <w:numPr>
          <w:ilvl w:val="0"/>
          <w:numId w:val="48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PESEL,</w:t>
      </w:r>
    </w:p>
    <w:p w:rsidR="00C13260" w:rsidRPr="00C13260" w:rsidRDefault="00C13260" w:rsidP="0078397E">
      <w:pPr>
        <w:pStyle w:val="Akapitzlist"/>
        <w:numPr>
          <w:ilvl w:val="0"/>
          <w:numId w:val="48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nazwisko rodowe,</w:t>
      </w:r>
    </w:p>
    <w:p w:rsidR="00C13260" w:rsidRPr="00C13260" w:rsidRDefault="00C13260" w:rsidP="0078397E">
      <w:pPr>
        <w:pStyle w:val="Akapitzlist"/>
        <w:numPr>
          <w:ilvl w:val="0"/>
          <w:numId w:val="48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imię ojca,</w:t>
      </w:r>
    </w:p>
    <w:p w:rsidR="00C13260" w:rsidRPr="00C13260" w:rsidRDefault="00C13260" w:rsidP="0078397E">
      <w:pPr>
        <w:pStyle w:val="Akapitzlist"/>
        <w:numPr>
          <w:ilvl w:val="0"/>
          <w:numId w:val="48"/>
        </w:numPr>
        <w:spacing w:line="276" w:lineRule="auto"/>
        <w:ind w:left="708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13260">
        <w:rPr>
          <w:rFonts w:asciiTheme="majorHAnsi" w:hAnsiTheme="majorHAnsi" w:cs="Arial"/>
          <w:sz w:val="24"/>
          <w:szCs w:val="24"/>
        </w:rPr>
        <w:t>imię matki.</w:t>
      </w:r>
    </w:p>
    <w:p w:rsidR="00D633E1" w:rsidRDefault="00D633E1" w:rsidP="00D633E1">
      <w:pPr>
        <w:shd w:val="clear" w:color="auto" w:fill="FFFFFF"/>
        <w:spacing w:after="0"/>
        <w:contextualSpacing/>
        <w:jc w:val="both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DE3870" w:rsidRPr="00DE3870" w:rsidRDefault="00DE3870" w:rsidP="00DE387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DE3870">
        <w:rPr>
          <w:rFonts w:asciiTheme="majorHAnsi" w:hAnsiTheme="majorHAnsi" w:cs="Arial"/>
          <w:b/>
          <w:sz w:val="24"/>
          <w:szCs w:val="24"/>
        </w:rPr>
        <w:t>§ 17</w:t>
      </w:r>
    </w:p>
    <w:p w:rsidR="00DE3870" w:rsidRPr="00DE3870" w:rsidRDefault="00DE3870" w:rsidP="0078397E">
      <w:pPr>
        <w:pStyle w:val="Akapitzlist"/>
        <w:numPr>
          <w:ilvl w:val="0"/>
          <w:numId w:val="54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3870">
        <w:rPr>
          <w:rFonts w:asciiTheme="majorHAnsi" w:hAnsiTheme="majorHAnsi" w:cs="Arial"/>
          <w:sz w:val="24"/>
          <w:szCs w:val="24"/>
        </w:rPr>
        <w:t xml:space="preserve">Przed nawiązaniem stosunku pracy z </w:t>
      </w:r>
      <w:r w:rsidRPr="00DE3870">
        <w:rPr>
          <w:rFonts w:asciiTheme="majorHAnsi" w:hAnsiTheme="majorHAnsi" w:cs="Arial"/>
          <w:b/>
          <w:bCs/>
          <w:sz w:val="24"/>
          <w:szCs w:val="24"/>
        </w:rPr>
        <w:t>NAUCZYCIELEM</w:t>
      </w:r>
      <w:r w:rsidRPr="00DE3870">
        <w:rPr>
          <w:rFonts w:asciiTheme="majorHAnsi" w:hAnsiTheme="majorHAnsi" w:cs="Arial"/>
          <w:sz w:val="24"/>
          <w:szCs w:val="24"/>
        </w:rPr>
        <w:t xml:space="preserve">, </w:t>
      </w:r>
      <w:r w:rsidRPr="00DE3870">
        <w:rPr>
          <w:rFonts w:asciiTheme="majorHAnsi" w:hAnsiTheme="majorHAnsi" w:cs="Arial"/>
          <w:b/>
          <w:bCs/>
          <w:sz w:val="24"/>
          <w:szCs w:val="24"/>
        </w:rPr>
        <w:t>OSOBĄ NIEBĘDĄCĄ NA</w:t>
      </w:r>
      <w:r w:rsidRPr="00DE3870">
        <w:rPr>
          <w:rFonts w:asciiTheme="majorHAnsi" w:hAnsiTheme="majorHAnsi" w:cs="Arial"/>
          <w:b/>
          <w:bCs/>
          <w:sz w:val="24"/>
          <w:szCs w:val="24"/>
        </w:rPr>
        <w:t>U</w:t>
      </w:r>
      <w:r w:rsidRPr="00DE3870">
        <w:rPr>
          <w:rFonts w:asciiTheme="majorHAnsi" w:hAnsiTheme="majorHAnsi" w:cs="Arial"/>
          <w:b/>
          <w:bCs/>
          <w:sz w:val="24"/>
          <w:szCs w:val="24"/>
        </w:rPr>
        <w:t>CZYCIELEM</w:t>
      </w:r>
      <w:r w:rsidRPr="00DE3870">
        <w:rPr>
          <w:rFonts w:asciiTheme="majorHAnsi" w:hAnsiTheme="majorHAnsi" w:cs="Arial"/>
          <w:sz w:val="24"/>
          <w:szCs w:val="24"/>
        </w:rPr>
        <w:t xml:space="preserve"> do prowadzenia zajęć zgodnie z art. 15 Prawa oświatowego lub przed dopuszczeniem do wykonywania czynności z małoletnimi w </w:t>
      </w:r>
      <w:r>
        <w:rPr>
          <w:rFonts w:asciiTheme="majorHAnsi" w:hAnsiTheme="majorHAnsi" w:cs="Arial"/>
          <w:sz w:val="24"/>
          <w:szCs w:val="24"/>
        </w:rPr>
        <w:t>Przedszkolu</w:t>
      </w:r>
      <w:r w:rsidRPr="00DE3870">
        <w:rPr>
          <w:rFonts w:asciiTheme="majorHAnsi" w:hAnsiTheme="majorHAnsi" w:cs="Arial"/>
          <w:sz w:val="24"/>
          <w:szCs w:val="24"/>
        </w:rPr>
        <w:t xml:space="preserve"> wolont</w:t>
      </w:r>
      <w:r w:rsidRPr="00DE3870">
        <w:rPr>
          <w:rFonts w:asciiTheme="majorHAnsi" w:hAnsiTheme="majorHAnsi" w:cs="Arial"/>
          <w:sz w:val="24"/>
          <w:szCs w:val="24"/>
        </w:rPr>
        <w:t>a</w:t>
      </w:r>
      <w:r w:rsidRPr="00DE3870">
        <w:rPr>
          <w:rFonts w:asciiTheme="majorHAnsi" w:hAnsiTheme="majorHAnsi" w:cs="Arial"/>
          <w:sz w:val="24"/>
          <w:szCs w:val="24"/>
        </w:rPr>
        <w:t xml:space="preserve">riusza, praktykanta, inną osobę </w:t>
      </w:r>
      <w:r w:rsidR="009B5B30">
        <w:rPr>
          <w:rFonts w:asciiTheme="majorHAnsi" w:hAnsiTheme="majorHAnsi" w:cs="Arial"/>
          <w:sz w:val="24"/>
          <w:szCs w:val="24"/>
        </w:rPr>
        <w:t>pracodawca</w:t>
      </w:r>
      <w:r w:rsidRPr="00DE3870">
        <w:rPr>
          <w:rFonts w:asciiTheme="majorHAnsi" w:hAnsiTheme="majorHAnsi" w:cs="Arial"/>
          <w:sz w:val="24"/>
          <w:szCs w:val="24"/>
        </w:rPr>
        <w:t>:</w:t>
      </w:r>
    </w:p>
    <w:p w:rsidR="00DE3870" w:rsidRPr="00DE3870" w:rsidRDefault="00DE3870" w:rsidP="0078397E">
      <w:pPr>
        <w:pStyle w:val="Akapitzlist"/>
        <w:numPr>
          <w:ilvl w:val="0"/>
          <w:numId w:val="55"/>
        </w:numPr>
        <w:spacing w:line="276" w:lineRule="auto"/>
        <w:ind w:left="7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3870">
        <w:rPr>
          <w:rFonts w:asciiTheme="majorHAnsi" w:hAnsiTheme="majorHAnsi" w:cs="Arial"/>
          <w:sz w:val="24"/>
          <w:szCs w:val="24"/>
        </w:rPr>
        <w:t>odbiera od osoby informację z Krajowego Rejestru Karnego o niekaralności</w:t>
      </w:r>
      <w:r w:rsidR="00E445DC">
        <w:rPr>
          <w:rFonts w:asciiTheme="majorHAnsi" w:hAnsiTheme="majorHAnsi" w:cs="Arial"/>
          <w:sz w:val="24"/>
          <w:szCs w:val="24"/>
        </w:rPr>
        <w:t xml:space="preserve"> </w:t>
      </w:r>
      <w:r w:rsidRPr="00DE3870">
        <w:rPr>
          <w:rFonts w:asciiTheme="majorHAnsi" w:hAnsiTheme="majorHAnsi" w:cs="Arial"/>
          <w:sz w:val="24"/>
          <w:szCs w:val="24"/>
        </w:rPr>
        <w:t>w z</w:t>
      </w:r>
      <w:r w:rsidRPr="00DE3870">
        <w:rPr>
          <w:rFonts w:asciiTheme="majorHAnsi" w:hAnsiTheme="majorHAnsi" w:cs="Arial"/>
          <w:sz w:val="24"/>
          <w:szCs w:val="24"/>
        </w:rPr>
        <w:t>a</w:t>
      </w:r>
      <w:r w:rsidRPr="00DE3870">
        <w:rPr>
          <w:rFonts w:asciiTheme="majorHAnsi" w:hAnsiTheme="majorHAnsi" w:cs="Arial"/>
          <w:sz w:val="24"/>
          <w:szCs w:val="24"/>
        </w:rPr>
        <w:t>kresie przestępstw określonych w rozdziale XIX i XXV Kodeksu karnego (</w:t>
      </w:r>
      <w:r w:rsidRPr="00DE3870">
        <w:rPr>
          <w:rFonts w:asciiTheme="majorHAnsi" w:hAnsiTheme="majorHAnsi" w:cs="Arial"/>
          <w:bCs/>
          <w:color w:val="000000" w:themeColor="text1"/>
          <w:sz w:val="24"/>
          <w:szCs w:val="24"/>
        </w:rPr>
        <w:t>prz</w:t>
      </w:r>
      <w:r w:rsidRPr="00DE3870">
        <w:rPr>
          <w:rFonts w:asciiTheme="majorHAnsi" w:hAnsiTheme="majorHAnsi" w:cs="Arial"/>
          <w:bCs/>
          <w:color w:val="000000" w:themeColor="text1"/>
          <w:sz w:val="24"/>
          <w:szCs w:val="24"/>
        </w:rPr>
        <w:t>e</w:t>
      </w:r>
      <w:r w:rsidRPr="00DE3870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stępstwa przeciwko życiu i zdrowiu, </w:t>
      </w:r>
      <w:r w:rsidRPr="00DE3870">
        <w:rPr>
          <w:rFonts w:asciiTheme="majorHAnsi" w:hAnsiTheme="majorHAnsi" w:cs="Arial"/>
          <w:sz w:val="24"/>
          <w:szCs w:val="24"/>
        </w:rPr>
        <w:t>przeciwko wolności seksualnej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DE3870">
        <w:rPr>
          <w:rFonts w:asciiTheme="majorHAnsi" w:hAnsiTheme="majorHAnsi" w:cs="Arial"/>
          <w:sz w:val="24"/>
          <w:szCs w:val="24"/>
        </w:rPr>
        <w:t>i obyczajn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 xml:space="preserve">ści, handlu ludźmi, znęcania się), w art. </w:t>
      </w:r>
      <w:r w:rsidRPr="00DE3870">
        <w:rPr>
          <w:rFonts w:asciiTheme="majorHAnsi" w:eastAsia="Arial" w:hAnsiTheme="majorHAnsi" w:cs="Arial"/>
          <w:sz w:val="24"/>
          <w:szCs w:val="24"/>
        </w:rPr>
        <w:t>189</w:t>
      </w:r>
      <w:r w:rsidRPr="00DE3870">
        <w:rPr>
          <w:rFonts w:asciiTheme="majorHAnsi" w:hAnsiTheme="majorHAnsi" w:cs="Arial"/>
          <w:sz w:val="24"/>
          <w:szCs w:val="24"/>
        </w:rPr>
        <w:t xml:space="preserve">a i art. </w:t>
      </w:r>
      <w:r w:rsidRPr="00DE3870">
        <w:rPr>
          <w:rFonts w:asciiTheme="majorHAnsi" w:eastAsia="Arial" w:hAnsiTheme="majorHAnsi" w:cs="Arial"/>
          <w:sz w:val="24"/>
          <w:szCs w:val="24"/>
        </w:rPr>
        <w:t>207</w:t>
      </w:r>
      <w:r w:rsidRPr="00DE3870">
        <w:rPr>
          <w:rFonts w:asciiTheme="majorHAnsi" w:hAnsiTheme="majorHAnsi" w:cs="Arial"/>
          <w:sz w:val="24"/>
          <w:szCs w:val="24"/>
        </w:rPr>
        <w:t xml:space="preserve"> Kodeksu karnego (handlu ludźmi, znęcania się) oraz w ustawie z dnia </w:t>
      </w:r>
      <w:r w:rsidRPr="00DE3870">
        <w:rPr>
          <w:rFonts w:asciiTheme="majorHAnsi" w:eastAsia="Arial" w:hAnsiTheme="majorHAnsi" w:cs="Arial"/>
          <w:sz w:val="24"/>
          <w:szCs w:val="24"/>
        </w:rPr>
        <w:t xml:space="preserve">29 </w:t>
      </w:r>
      <w:r w:rsidRPr="00DE3870">
        <w:rPr>
          <w:rFonts w:asciiTheme="majorHAnsi" w:hAnsiTheme="majorHAnsi" w:cs="Arial"/>
          <w:sz w:val="24"/>
          <w:szCs w:val="24"/>
        </w:rPr>
        <w:t xml:space="preserve">lipca </w:t>
      </w:r>
      <w:r w:rsidRPr="00DE3870">
        <w:rPr>
          <w:rFonts w:asciiTheme="majorHAnsi" w:eastAsia="Arial" w:hAnsiTheme="majorHAnsi" w:cs="Arial"/>
          <w:sz w:val="24"/>
          <w:szCs w:val="24"/>
        </w:rPr>
        <w:t xml:space="preserve">2005 </w:t>
      </w:r>
      <w:r w:rsidRPr="00DE3870">
        <w:rPr>
          <w:rFonts w:asciiTheme="majorHAnsi" w:hAnsiTheme="majorHAnsi" w:cs="Arial"/>
          <w:sz w:val="24"/>
          <w:szCs w:val="24"/>
        </w:rPr>
        <w:t xml:space="preserve"> r. o przeciwdziałaniu narkomanii,</w:t>
      </w:r>
    </w:p>
    <w:p w:rsidR="00DE3870" w:rsidRPr="00DE3870" w:rsidRDefault="00DE3870" w:rsidP="0078397E">
      <w:pPr>
        <w:pStyle w:val="Akapitzlist"/>
        <w:numPr>
          <w:ilvl w:val="0"/>
          <w:numId w:val="55"/>
        </w:numPr>
        <w:spacing w:line="276" w:lineRule="auto"/>
        <w:ind w:left="7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3870">
        <w:rPr>
          <w:rFonts w:asciiTheme="majorHAnsi" w:hAnsiTheme="majorHAnsi" w:cs="Arial"/>
          <w:sz w:val="24"/>
          <w:szCs w:val="24"/>
        </w:rPr>
        <w:t xml:space="preserve">oświadczenie o państwie/ach zamieszkiwania w ciągu ostatnich </w:t>
      </w:r>
      <w:r w:rsidRPr="00DE3870">
        <w:rPr>
          <w:rFonts w:asciiTheme="majorHAnsi" w:eastAsia="Arial" w:hAnsiTheme="majorHAnsi" w:cs="Arial"/>
          <w:sz w:val="24"/>
          <w:szCs w:val="24"/>
        </w:rPr>
        <w:t>20</w:t>
      </w:r>
      <w:r w:rsidRPr="00DE3870">
        <w:rPr>
          <w:rFonts w:asciiTheme="majorHAnsi" w:hAnsiTheme="majorHAnsi" w:cs="Arial"/>
          <w:sz w:val="24"/>
          <w:szCs w:val="24"/>
        </w:rPr>
        <w:t xml:space="preserve"> lat, innych niż Rzeczypospolita Polska, złożone pod rygorem odpowiedzialności karnej, za zł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>żenie fałszywego oświadczenia,</w:t>
      </w:r>
    </w:p>
    <w:p w:rsidR="00DE3870" w:rsidRPr="00DE3870" w:rsidRDefault="00DE3870" w:rsidP="0078397E">
      <w:pPr>
        <w:pStyle w:val="Akapitzlist"/>
        <w:numPr>
          <w:ilvl w:val="0"/>
          <w:numId w:val="55"/>
        </w:numPr>
        <w:spacing w:line="276" w:lineRule="auto"/>
        <w:ind w:left="72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3870">
        <w:rPr>
          <w:rFonts w:asciiTheme="majorHAnsi" w:hAnsiTheme="majorHAnsi" w:cs="Arial"/>
          <w:i/>
          <w:iCs/>
          <w:sz w:val="24"/>
          <w:szCs w:val="24"/>
        </w:rPr>
        <w:t>(tylko gdy mieszkała w innych Państwach w ciągu 20 lat niż Rzeczypospolita Po</w:t>
      </w:r>
      <w:r w:rsidRPr="00DE3870">
        <w:rPr>
          <w:rFonts w:asciiTheme="majorHAnsi" w:hAnsiTheme="majorHAnsi" w:cs="Arial"/>
          <w:i/>
          <w:iCs/>
          <w:sz w:val="24"/>
          <w:szCs w:val="24"/>
        </w:rPr>
        <w:t>l</w:t>
      </w:r>
      <w:r w:rsidRPr="00DE3870">
        <w:rPr>
          <w:rFonts w:asciiTheme="majorHAnsi" w:hAnsiTheme="majorHAnsi" w:cs="Arial"/>
          <w:i/>
          <w:iCs/>
          <w:sz w:val="24"/>
          <w:szCs w:val="24"/>
        </w:rPr>
        <w:t>ska)</w:t>
      </w:r>
      <w:r w:rsidRPr="00DE3870">
        <w:rPr>
          <w:rFonts w:asciiTheme="majorHAnsi" w:hAnsiTheme="majorHAnsi" w:cs="Arial"/>
          <w:sz w:val="24"/>
          <w:szCs w:val="24"/>
        </w:rPr>
        <w:t xml:space="preserve"> informację z rejestrów karnych tych państw uzyskiwaną do celów działaln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>ści zawodowej lub wolontariackiej związanej z kontaktami z dziećmi bądź info</w:t>
      </w:r>
      <w:r w:rsidRPr="00DE3870">
        <w:rPr>
          <w:rFonts w:asciiTheme="majorHAnsi" w:hAnsiTheme="majorHAnsi" w:cs="Arial"/>
          <w:sz w:val="24"/>
          <w:szCs w:val="24"/>
        </w:rPr>
        <w:t>r</w:t>
      </w:r>
      <w:r w:rsidRPr="00DE3870">
        <w:rPr>
          <w:rFonts w:asciiTheme="majorHAnsi" w:hAnsiTheme="majorHAnsi" w:cs="Arial"/>
          <w:sz w:val="24"/>
          <w:szCs w:val="24"/>
        </w:rPr>
        <w:t>mację z rejestru karnego, jeżeli prawo tego państwa nie przewiduje wydawania informacji dla w/w celów.</w:t>
      </w:r>
    </w:p>
    <w:p w:rsidR="00DE3870" w:rsidRPr="00DE3870" w:rsidRDefault="00DE3870" w:rsidP="00DE3870">
      <w:pPr>
        <w:pStyle w:val="Akapitzlist"/>
        <w:spacing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DE3870" w:rsidRPr="00DE3870" w:rsidRDefault="00DE3870" w:rsidP="0078397E">
      <w:pPr>
        <w:pStyle w:val="Akapitzlist"/>
        <w:numPr>
          <w:ilvl w:val="0"/>
          <w:numId w:val="54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3870">
        <w:rPr>
          <w:rFonts w:asciiTheme="majorHAnsi" w:hAnsiTheme="majorHAnsi" w:cs="Arial"/>
          <w:sz w:val="24"/>
          <w:szCs w:val="24"/>
        </w:rPr>
        <w:t>Osoba posiadająca obywatelstwo innego państwa niż Rzeczpospolita Polska, jest z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 xml:space="preserve">bowiązana dodatkowo przedłożyć </w:t>
      </w:r>
      <w:r w:rsidR="00BA02B6">
        <w:rPr>
          <w:rFonts w:asciiTheme="majorHAnsi" w:hAnsiTheme="majorHAnsi" w:cs="Arial"/>
          <w:sz w:val="24"/>
          <w:szCs w:val="24"/>
        </w:rPr>
        <w:t>pracodawcy</w:t>
      </w:r>
      <w:r w:rsidRPr="00DE3870">
        <w:rPr>
          <w:rFonts w:asciiTheme="majorHAnsi" w:hAnsiTheme="majorHAnsi" w:cs="Arial"/>
          <w:sz w:val="24"/>
          <w:szCs w:val="24"/>
        </w:rPr>
        <w:t xml:space="preserve"> informację z rejestru karnego pa</w:t>
      </w:r>
      <w:r w:rsidRPr="00DE3870">
        <w:rPr>
          <w:rFonts w:asciiTheme="majorHAnsi" w:hAnsiTheme="majorHAnsi" w:cs="Arial"/>
          <w:sz w:val="24"/>
          <w:szCs w:val="24"/>
        </w:rPr>
        <w:t>ń</w:t>
      </w:r>
      <w:r w:rsidRPr="00DE3870">
        <w:rPr>
          <w:rFonts w:asciiTheme="majorHAnsi" w:hAnsiTheme="majorHAnsi" w:cs="Arial"/>
          <w:sz w:val="24"/>
          <w:szCs w:val="24"/>
        </w:rPr>
        <w:lastRenderedPageBreak/>
        <w:t>stwa obywatelstwa uzyskiwaną do celów działalności zawodowej lub wolontariackiej związanej z kontaktami z dziećmi, bądź informację z rejestru karnego, jeżeli prawo tego państwa nie przewiduje wydawania informacji dla w/w celów.</w:t>
      </w:r>
    </w:p>
    <w:p w:rsidR="00DE3870" w:rsidRPr="00DE3870" w:rsidRDefault="00DE3870" w:rsidP="00DE3870">
      <w:pPr>
        <w:pStyle w:val="Akapitzlist"/>
        <w:spacing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DE3870" w:rsidRDefault="00DE3870" w:rsidP="00DE3870">
      <w:pPr>
        <w:pStyle w:val="Akapitzlist"/>
        <w:numPr>
          <w:ilvl w:val="0"/>
          <w:numId w:val="54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3870">
        <w:rPr>
          <w:rFonts w:asciiTheme="majorHAnsi" w:hAnsiTheme="majorHAnsi" w:cs="Arial"/>
          <w:sz w:val="24"/>
          <w:szCs w:val="24"/>
        </w:rPr>
        <w:t>Jeżeli prawo państwa, z którego ma być przedłożona informacja o niekaralności nie przewiduje wydawania takiej informacji lub nie prowadzi rejestru karnego, wówczas osoba składa pod rygorem odpowiedzialności karnej za złożenie fałszywego oświa</w:t>
      </w:r>
      <w:r w:rsidRPr="00DE3870">
        <w:rPr>
          <w:rFonts w:asciiTheme="majorHAnsi" w:hAnsiTheme="majorHAnsi" w:cs="Arial"/>
          <w:sz w:val="24"/>
          <w:szCs w:val="24"/>
        </w:rPr>
        <w:t>d</w:t>
      </w:r>
      <w:r w:rsidRPr="00DE3870">
        <w:rPr>
          <w:rFonts w:asciiTheme="majorHAnsi" w:hAnsiTheme="majorHAnsi" w:cs="Arial"/>
          <w:sz w:val="24"/>
          <w:szCs w:val="24"/>
        </w:rPr>
        <w:t>czenia oświadczenie o tym fakcie wraz z oświadczeniem, że nie była prawomocnie skazana w tym państwie za czyny zabronione odpowiadające przestępstwom okr</w:t>
      </w:r>
      <w:r w:rsidRPr="00DE3870">
        <w:rPr>
          <w:rFonts w:asciiTheme="majorHAnsi" w:hAnsiTheme="majorHAnsi" w:cs="Arial"/>
          <w:sz w:val="24"/>
          <w:szCs w:val="24"/>
        </w:rPr>
        <w:t>e</w:t>
      </w:r>
      <w:r w:rsidRPr="00DE3870">
        <w:rPr>
          <w:rFonts w:asciiTheme="majorHAnsi" w:hAnsiTheme="majorHAnsi" w:cs="Arial"/>
          <w:sz w:val="24"/>
          <w:szCs w:val="24"/>
        </w:rPr>
        <w:t>ślonym w rozdziale XIX i XXV Kodeksu karnego (</w:t>
      </w:r>
      <w:r w:rsidRPr="00DE3870">
        <w:rPr>
          <w:rFonts w:asciiTheme="majorHAnsi" w:hAnsiTheme="majorHAnsi" w:cs="Arial"/>
          <w:bCs/>
          <w:color w:val="000000" w:themeColor="text1"/>
          <w:sz w:val="24"/>
          <w:szCs w:val="24"/>
        </w:rPr>
        <w:t xml:space="preserve">przestępstwa przeciwko życiu i zdrowiu, </w:t>
      </w:r>
      <w:r w:rsidRPr="00DE3870">
        <w:rPr>
          <w:rFonts w:asciiTheme="majorHAnsi" w:hAnsiTheme="majorHAnsi" w:cs="Arial"/>
          <w:sz w:val="24"/>
          <w:szCs w:val="24"/>
        </w:rPr>
        <w:t>przeciwko wolności seksualnej</w:t>
      </w:r>
      <w:r w:rsidR="00320E1F">
        <w:rPr>
          <w:rFonts w:asciiTheme="majorHAnsi" w:hAnsiTheme="majorHAnsi" w:cs="Arial"/>
          <w:sz w:val="24"/>
          <w:szCs w:val="24"/>
        </w:rPr>
        <w:t xml:space="preserve"> </w:t>
      </w:r>
      <w:r w:rsidRPr="00DE3870">
        <w:rPr>
          <w:rFonts w:asciiTheme="majorHAnsi" w:hAnsiTheme="majorHAnsi" w:cs="Arial"/>
          <w:sz w:val="24"/>
          <w:szCs w:val="24"/>
        </w:rPr>
        <w:t xml:space="preserve">i obyczajności, handlu ludźmi, znęcania się), w art. </w:t>
      </w:r>
      <w:r w:rsidRPr="00DE3870">
        <w:rPr>
          <w:rFonts w:asciiTheme="majorHAnsi" w:eastAsia="Arial" w:hAnsiTheme="majorHAnsi" w:cs="Arial"/>
          <w:sz w:val="24"/>
          <w:szCs w:val="24"/>
        </w:rPr>
        <w:t>189</w:t>
      </w:r>
      <w:r w:rsidRPr="00DE3870">
        <w:rPr>
          <w:rFonts w:asciiTheme="majorHAnsi" w:hAnsiTheme="majorHAnsi" w:cs="Arial"/>
          <w:sz w:val="24"/>
          <w:szCs w:val="24"/>
        </w:rPr>
        <w:t xml:space="preserve">a  i art. </w:t>
      </w:r>
      <w:r w:rsidRPr="00DE3870">
        <w:rPr>
          <w:rFonts w:asciiTheme="majorHAnsi" w:eastAsia="Arial" w:hAnsiTheme="majorHAnsi" w:cs="Arial"/>
          <w:sz w:val="24"/>
          <w:szCs w:val="24"/>
        </w:rPr>
        <w:t>207</w:t>
      </w:r>
      <w:r w:rsidRPr="00DE3870">
        <w:rPr>
          <w:rFonts w:asciiTheme="majorHAnsi" w:hAnsiTheme="majorHAnsi" w:cs="Arial"/>
          <w:sz w:val="24"/>
          <w:szCs w:val="24"/>
        </w:rPr>
        <w:t xml:space="preserve"> Kodeksu karnego (handlu ludźmi, znęcania się) oraz w ustawie z dnia </w:t>
      </w:r>
      <w:r w:rsidRPr="00DE3870">
        <w:rPr>
          <w:rFonts w:asciiTheme="majorHAnsi" w:eastAsia="Arial" w:hAnsiTheme="majorHAnsi" w:cs="Arial"/>
          <w:sz w:val="24"/>
          <w:szCs w:val="24"/>
        </w:rPr>
        <w:t xml:space="preserve">29 </w:t>
      </w:r>
      <w:r w:rsidRPr="00DE3870">
        <w:rPr>
          <w:rFonts w:asciiTheme="majorHAnsi" w:hAnsiTheme="majorHAnsi" w:cs="Arial"/>
          <w:sz w:val="24"/>
          <w:szCs w:val="24"/>
        </w:rPr>
        <w:t xml:space="preserve">lipca </w:t>
      </w:r>
      <w:r w:rsidRPr="00DE3870">
        <w:rPr>
          <w:rFonts w:asciiTheme="majorHAnsi" w:eastAsia="Arial" w:hAnsiTheme="majorHAnsi" w:cs="Arial"/>
          <w:sz w:val="24"/>
          <w:szCs w:val="24"/>
        </w:rPr>
        <w:t xml:space="preserve">2005 </w:t>
      </w:r>
      <w:r w:rsidRPr="00DE3870">
        <w:rPr>
          <w:rFonts w:asciiTheme="majorHAnsi" w:hAnsiTheme="majorHAnsi" w:cs="Arial"/>
          <w:sz w:val="24"/>
          <w:szCs w:val="24"/>
        </w:rPr>
        <w:t xml:space="preserve"> r.</w:t>
      </w:r>
      <w:r w:rsidR="00320E1F">
        <w:rPr>
          <w:rFonts w:asciiTheme="majorHAnsi" w:hAnsiTheme="majorHAnsi" w:cs="Arial"/>
          <w:sz w:val="24"/>
          <w:szCs w:val="24"/>
        </w:rPr>
        <w:t xml:space="preserve"> </w:t>
      </w:r>
      <w:r w:rsidRPr="00DE3870">
        <w:rPr>
          <w:rFonts w:asciiTheme="majorHAnsi" w:hAnsiTheme="majorHAnsi" w:cs="Arial"/>
          <w:sz w:val="24"/>
          <w:szCs w:val="24"/>
        </w:rPr>
        <w:t>o przeciwdziałaniu narkomanii  oraz nie wydano wobec niej innego orzeczenia,</w:t>
      </w:r>
      <w:r w:rsidR="00320E1F">
        <w:rPr>
          <w:rFonts w:asciiTheme="majorHAnsi" w:hAnsiTheme="majorHAnsi" w:cs="Arial"/>
          <w:sz w:val="24"/>
          <w:szCs w:val="24"/>
        </w:rPr>
        <w:t xml:space="preserve"> </w:t>
      </w:r>
      <w:r w:rsidRPr="00DE3870">
        <w:rPr>
          <w:rFonts w:asciiTheme="majorHAnsi" w:hAnsiTheme="majorHAnsi" w:cs="Arial"/>
          <w:sz w:val="24"/>
          <w:szCs w:val="24"/>
        </w:rPr>
        <w:t>w którym stwierdzono iż dopuściła się takich czynów zabroni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>nych oraz że nie ma obowiązku wynikającego z orzeczenia sądu, innego uprawnion</w:t>
      </w:r>
      <w:r w:rsidRPr="00DE3870">
        <w:rPr>
          <w:rFonts w:asciiTheme="majorHAnsi" w:hAnsiTheme="majorHAnsi" w:cs="Arial"/>
          <w:sz w:val="24"/>
          <w:szCs w:val="24"/>
        </w:rPr>
        <w:t>e</w:t>
      </w:r>
      <w:r w:rsidRPr="00DE3870">
        <w:rPr>
          <w:rFonts w:asciiTheme="majorHAnsi" w:hAnsiTheme="majorHAnsi" w:cs="Arial"/>
          <w:sz w:val="24"/>
          <w:szCs w:val="24"/>
        </w:rPr>
        <w:t>go organu lub ustawy, stosowania się do zakazu zajmowania wszelkich lub określ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>nych stanowisk, wykonywania wszelkich lub określonych zawodów albo działalności, związanych z wychowaniem, edukacją, wypoczynkiem, leczeniem, świadczeniem p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>rad psychologicznych, rozwojem duchowym, uprawianiem sportu lub realizacją i</w:t>
      </w:r>
      <w:r w:rsidRPr="00DE3870">
        <w:rPr>
          <w:rFonts w:asciiTheme="majorHAnsi" w:hAnsiTheme="majorHAnsi" w:cs="Arial"/>
          <w:sz w:val="24"/>
          <w:szCs w:val="24"/>
        </w:rPr>
        <w:t>n</w:t>
      </w:r>
      <w:r w:rsidRPr="00DE3870">
        <w:rPr>
          <w:rFonts w:asciiTheme="majorHAnsi" w:hAnsiTheme="majorHAnsi" w:cs="Arial"/>
          <w:sz w:val="24"/>
          <w:szCs w:val="24"/>
        </w:rPr>
        <w:t>nych zainteresowań przez małoletnich, lub z opieką nad nimi.</w:t>
      </w:r>
    </w:p>
    <w:p w:rsidR="00560FEC" w:rsidRPr="00560FEC" w:rsidRDefault="00560FEC" w:rsidP="00560FEC">
      <w:pPr>
        <w:pStyle w:val="Akapitzlist"/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DE3870" w:rsidRPr="00DE3870" w:rsidRDefault="00DE3870" w:rsidP="0078397E">
      <w:pPr>
        <w:pStyle w:val="Akapitzlist"/>
        <w:numPr>
          <w:ilvl w:val="0"/>
          <w:numId w:val="54"/>
        </w:numPr>
        <w:spacing w:line="276" w:lineRule="auto"/>
        <w:ind w:left="36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E3870">
        <w:rPr>
          <w:rFonts w:asciiTheme="majorHAnsi" w:hAnsiTheme="majorHAnsi" w:cs="Arial"/>
          <w:sz w:val="24"/>
          <w:szCs w:val="24"/>
        </w:rPr>
        <w:t>W treści oświadczeń składanych pod rygorem odpowiedzialności karnej za złożenie fałszywego oświadczenia składa się oświadczenie składający oświadczenie jest ob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>wiązany do zawarcia w nim klauzuli następującej treści: "Jestem świadomy odp</w:t>
      </w:r>
      <w:r w:rsidRPr="00DE3870">
        <w:rPr>
          <w:rFonts w:asciiTheme="majorHAnsi" w:hAnsiTheme="majorHAnsi" w:cs="Arial"/>
          <w:sz w:val="24"/>
          <w:szCs w:val="24"/>
        </w:rPr>
        <w:t>o</w:t>
      </w:r>
      <w:r w:rsidRPr="00DE3870">
        <w:rPr>
          <w:rFonts w:asciiTheme="majorHAnsi" w:hAnsiTheme="majorHAnsi" w:cs="Arial"/>
          <w:sz w:val="24"/>
          <w:szCs w:val="24"/>
        </w:rPr>
        <w:t>wiedzialności karnej za złożenie fałszywego oświadczenia". Klauzula ta zastępuje pouczenie organu o odpowiedzialności karnej za złożenie fałszywego oświadczenia</w:t>
      </w:r>
      <w:r w:rsidR="00F04382">
        <w:rPr>
          <w:rFonts w:asciiTheme="majorHAnsi" w:hAnsiTheme="majorHAnsi" w:cs="Arial"/>
          <w:sz w:val="24"/>
          <w:szCs w:val="24"/>
        </w:rPr>
        <w:t>.</w:t>
      </w:r>
    </w:p>
    <w:p w:rsidR="00DE3870" w:rsidRDefault="00DE3870" w:rsidP="00D633E1">
      <w:pPr>
        <w:shd w:val="clear" w:color="auto" w:fill="FFFFFF"/>
        <w:spacing w:after="0"/>
        <w:contextualSpacing/>
        <w:jc w:val="both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3159DE" w:rsidRDefault="003159DE" w:rsidP="003159DE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DE3870">
        <w:rPr>
          <w:rFonts w:asciiTheme="majorHAnsi" w:hAnsiTheme="majorHAnsi" w:cs="Arial"/>
          <w:b/>
          <w:sz w:val="24"/>
          <w:szCs w:val="24"/>
        </w:rPr>
        <w:t>§ 1</w:t>
      </w:r>
      <w:r>
        <w:rPr>
          <w:rFonts w:asciiTheme="majorHAnsi" w:hAnsiTheme="majorHAnsi" w:cs="Arial"/>
          <w:b/>
          <w:sz w:val="24"/>
          <w:szCs w:val="24"/>
        </w:rPr>
        <w:t>8</w:t>
      </w:r>
    </w:p>
    <w:p w:rsidR="00C83004" w:rsidRPr="00C83004" w:rsidRDefault="00C83004" w:rsidP="00281863">
      <w:pPr>
        <w:numPr>
          <w:ilvl w:val="0"/>
          <w:numId w:val="6"/>
        </w:numPr>
        <w:spacing w:before="100" w:beforeAutospacing="1" w:after="100" w:afterAutospacing="1" w:line="259" w:lineRule="auto"/>
        <w:contextualSpacing/>
        <w:jc w:val="both"/>
        <w:outlineLvl w:val="4"/>
        <w:rPr>
          <w:rFonts w:asciiTheme="majorHAnsi" w:eastAsia="Calibri" w:hAnsiTheme="majorHAnsi" w:cs="Arial"/>
          <w:sz w:val="24"/>
          <w:szCs w:val="24"/>
        </w:rPr>
      </w:pPr>
      <w:r w:rsidRPr="00C83004">
        <w:rPr>
          <w:rFonts w:asciiTheme="majorHAnsi" w:eastAsia="Calibri" w:hAnsiTheme="majorHAnsi" w:cs="Arial"/>
          <w:sz w:val="24"/>
          <w:szCs w:val="24"/>
        </w:rPr>
        <w:t>Zatrudnian</w:t>
      </w:r>
      <w:r w:rsidR="00970CFA">
        <w:rPr>
          <w:rFonts w:asciiTheme="majorHAnsi" w:eastAsia="Calibri" w:hAnsiTheme="majorHAnsi" w:cs="Arial"/>
          <w:sz w:val="24"/>
          <w:szCs w:val="24"/>
        </w:rPr>
        <w:t>y personel przed</w:t>
      </w:r>
      <w:r w:rsidRPr="00C83004">
        <w:rPr>
          <w:rFonts w:asciiTheme="majorHAnsi" w:eastAsia="Calibri" w:hAnsiTheme="majorHAnsi" w:cs="Arial"/>
          <w:sz w:val="24"/>
          <w:szCs w:val="24"/>
        </w:rPr>
        <w:t xml:space="preserve"> rozpoczęciem pracy lub dopuszczeniem do kontaktu </w:t>
      </w:r>
      <w:r w:rsidR="00362700">
        <w:rPr>
          <w:rFonts w:asciiTheme="majorHAnsi" w:eastAsia="Calibri" w:hAnsiTheme="majorHAnsi" w:cs="Arial"/>
          <w:sz w:val="24"/>
          <w:szCs w:val="24"/>
        </w:rPr>
        <w:br/>
      </w:r>
      <w:r w:rsidRPr="00C83004">
        <w:rPr>
          <w:rFonts w:asciiTheme="majorHAnsi" w:eastAsia="Calibri" w:hAnsiTheme="majorHAnsi" w:cs="Arial"/>
          <w:sz w:val="24"/>
          <w:szCs w:val="24"/>
        </w:rPr>
        <w:t xml:space="preserve">z dziećmi </w:t>
      </w:r>
      <w:r w:rsidR="00970CFA">
        <w:rPr>
          <w:rFonts w:asciiTheme="majorHAnsi" w:eastAsia="Calibri" w:hAnsiTheme="majorHAnsi" w:cs="Arial"/>
          <w:sz w:val="24"/>
          <w:szCs w:val="24"/>
        </w:rPr>
        <w:t>jest</w:t>
      </w:r>
      <w:r w:rsidRPr="00C83004">
        <w:rPr>
          <w:rFonts w:asciiTheme="majorHAnsi" w:eastAsia="Calibri" w:hAnsiTheme="majorHAnsi" w:cs="Arial"/>
          <w:sz w:val="24"/>
          <w:szCs w:val="24"/>
        </w:rPr>
        <w:t xml:space="preserve"> zobowiązan</w:t>
      </w:r>
      <w:r w:rsidR="00970CFA">
        <w:rPr>
          <w:rFonts w:asciiTheme="majorHAnsi" w:eastAsia="Calibri" w:hAnsiTheme="majorHAnsi" w:cs="Arial"/>
          <w:sz w:val="24"/>
          <w:szCs w:val="24"/>
        </w:rPr>
        <w:t>y</w:t>
      </w:r>
      <w:r w:rsidRPr="00C83004">
        <w:rPr>
          <w:rFonts w:asciiTheme="majorHAnsi" w:eastAsia="Calibri" w:hAnsiTheme="majorHAnsi" w:cs="Arial"/>
          <w:sz w:val="24"/>
          <w:szCs w:val="24"/>
        </w:rPr>
        <w:t xml:space="preserve"> do zapoznania się z:</w:t>
      </w:r>
    </w:p>
    <w:p w:rsidR="00C83004" w:rsidRPr="00C83004" w:rsidRDefault="00C83004" w:rsidP="00C83004">
      <w:pPr>
        <w:spacing w:after="160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C83004" w:rsidRPr="00C83004" w:rsidRDefault="00970CFA" w:rsidP="00281863">
      <w:pPr>
        <w:numPr>
          <w:ilvl w:val="0"/>
          <w:numId w:val="7"/>
        </w:numPr>
        <w:spacing w:before="100" w:beforeAutospacing="1" w:after="100" w:afterAutospacing="1" w:line="259" w:lineRule="auto"/>
        <w:contextualSpacing/>
        <w:jc w:val="both"/>
        <w:outlineLvl w:val="4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s</w:t>
      </w:r>
      <w:r w:rsidR="00C83004" w:rsidRPr="00C83004">
        <w:rPr>
          <w:rFonts w:asciiTheme="majorHAnsi" w:eastAsia="Calibri" w:hAnsiTheme="majorHAnsi" w:cs="Arial"/>
          <w:sz w:val="24"/>
          <w:szCs w:val="24"/>
        </w:rPr>
        <w:t xml:space="preserve">tatutem </w:t>
      </w:r>
      <w:r w:rsidR="00362700">
        <w:rPr>
          <w:rFonts w:asciiTheme="majorHAnsi" w:eastAsia="Calibri" w:hAnsiTheme="majorHAnsi" w:cs="Arial"/>
          <w:sz w:val="24"/>
          <w:szCs w:val="24"/>
        </w:rPr>
        <w:t>P</w:t>
      </w:r>
      <w:r w:rsidR="00C83004" w:rsidRPr="00C83004">
        <w:rPr>
          <w:rFonts w:asciiTheme="majorHAnsi" w:eastAsia="Calibri" w:hAnsiTheme="majorHAnsi" w:cs="Arial"/>
          <w:sz w:val="24"/>
          <w:szCs w:val="24"/>
        </w:rPr>
        <w:t>rzedszkola,</w:t>
      </w:r>
    </w:p>
    <w:p w:rsidR="00C83004" w:rsidRPr="00C83004" w:rsidRDefault="00970CFA" w:rsidP="00281863">
      <w:pPr>
        <w:numPr>
          <w:ilvl w:val="0"/>
          <w:numId w:val="7"/>
        </w:numPr>
        <w:spacing w:before="100" w:beforeAutospacing="1" w:after="100" w:afterAutospacing="1" w:line="259" w:lineRule="auto"/>
        <w:contextualSpacing/>
        <w:jc w:val="both"/>
        <w:outlineLvl w:val="4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r</w:t>
      </w:r>
      <w:r w:rsidR="00C83004" w:rsidRPr="00C83004">
        <w:rPr>
          <w:rFonts w:asciiTheme="majorHAnsi" w:eastAsia="Calibri" w:hAnsiTheme="majorHAnsi" w:cs="Arial"/>
          <w:sz w:val="24"/>
          <w:szCs w:val="24"/>
        </w:rPr>
        <w:t>egulaminem pracy,</w:t>
      </w:r>
    </w:p>
    <w:p w:rsidR="00C83004" w:rsidRPr="00C83004" w:rsidRDefault="00C83004" w:rsidP="00281863">
      <w:pPr>
        <w:numPr>
          <w:ilvl w:val="0"/>
          <w:numId w:val="7"/>
        </w:numPr>
        <w:spacing w:before="100" w:beforeAutospacing="1" w:after="100" w:afterAutospacing="1" w:line="259" w:lineRule="auto"/>
        <w:contextualSpacing/>
        <w:jc w:val="both"/>
        <w:outlineLvl w:val="4"/>
        <w:rPr>
          <w:rFonts w:asciiTheme="majorHAnsi" w:eastAsia="Calibri" w:hAnsiTheme="majorHAnsi" w:cs="Arial"/>
          <w:sz w:val="24"/>
          <w:szCs w:val="24"/>
        </w:rPr>
      </w:pPr>
      <w:r w:rsidRPr="00C83004">
        <w:rPr>
          <w:rFonts w:asciiTheme="majorHAnsi" w:eastAsia="Calibri" w:hAnsiTheme="majorHAnsi" w:cs="Arial"/>
          <w:sz w:val="24"/>
          <w:szCs w:val="24"/>
        </w:rPr>
        <w:t xml:space="preserve">Standardami </w:t>
      </w:r>
      <w:r w:rsidR="00970CFA">
        <w:rPr>
          <w:rFonts w:asciiTheme="majorHAnsi" w:eastAsia="Calibri" w:hAnsiTheme="majorHAnsi" w:cs="Arial"/>
          <w:sz w:val="24"/>
          <w:szCs w:val="24"/>
        </w:rPr>
        <w:t>O</w:t>
      </w:r>
      <w:r w:rsidRPr="00C83004">
        <w:rPr>
          <w:rFonts w:asciiTheme="majorHAnsi" w:eastAsia="Calibri" w:hAnsiTheme="majorHAnsi" w:cs="Arial"/>
          <w:sz w:val="24"/>
          <w:szCs w:val="24"/>
        </w:rPr>
        <w:t xml:space="preserve">chrony </w:t>
      </w:r>
      <w:r w:rsidR="00970CFA">
        <w:rPr>
          <w:rFonts w:asciiTheme="majorHAnsi" w:eastAsia="Calibri" w:hAnsiTheme="majorHAnsi" w:cs="Arial"/>
          <w:sz w:val="24"/>
          <w:szCs w:val="24"/>
        </w:rPr>
        <w:t>D</w:t>
      </w:r>
      <w:r w:rsidR="00362700">
        <w:rPr>
          <w:rFonts w:asciiTheme="majorHAnsi" w:eastAsia="Calibri" w:hAnsiTheme="majorHAnsi" w:cs="Arial"/>
          <w:sz w:val="24"/>
          <w:szCs w:val="24"/>
        </w:rPr>
        <w:t>zieci obowiązującymi w P</w:t>
      </w:r>
      <w:r w:rsidRPr="00C83004">
        <w:rPr>
          <w:rFonts w:asciiTheme="majorHAnsi" w:eastAsia="Calibri" w:hAnsiTheme="majorHAnsi" w:cs="Arial"/>
          <w:sz w:val="24"/>
          <w:szCs w:val="24"/>
        </w:rPr>
        <w:t>rzedszkolu,</w:t>
      </w:r>
    </w:p>
    <w:p w:rsidR="00C83004" w:rsidRPr="00C83004" w:rsidRDefault="00921112" w:rsidP="00281863">
      <w:pPr>
        <w:numPr>
          <w:ilvl w:val="0"/>
          <w:numId w:val="7"/>
        </w:numPr>
        <w:spacing w:before="100" w:beforeAutospacing="1" w:after="100" w:afterAutospacing="1" w:line="259" w:lineRule="auto"/>
        <w:contextualSpacing/>
        <w:jc w:val="both"/>
        <w:outlineLvl w:val="4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r</w:t>
      </w:r>
      <w:r w:rsidR="00C83004" w:rsidRPr="00C83004">
        <w:rPr>
          <w:rFonts w:asciiTheme="majorHAnsi" w:eastAsia="Calibri" w:hAnsiTheme="majorHAnsi" w:cs="Arial"/>
          <w:sz w:val="24"/>
          <w:szCs w:val="24"/>
        </w:rPr>
        <w:t xml:space="preserve">egulaminami i instrukcjami </w:t>
      </w:r>
      <w:r>
        <w:rPr>
          <w:rFonts w:asciiTheme="majorHAnsi" w:eastAsia="Calibri" w:hAnsiTheme="majorHAnsi" w:cs="Arial"/>
          <w:sz w:val="24"/>
          <w:szCs w:val="24"/>
        </w:rPr>
        <w:t>BHP</w:t>
      </w:r>
      <w:r w:rsidR="00C83004" w:rsidRPr="00C83004">
        <w:rPr>
          <w:rFonts w:asciiTheme="majorHAnsi" w:eastAsia="Calibri" w:hAnsiTheme="majorHAnsi" w:cs="Arial"/>
          <w:sz w:val="24"/>
          <w:szCs w:val="24"/>
        </w:rPr>
        <w:t xml:space="preserve"> i p/poż,</w:t>
      </w:r>
    </w:p>
    <w:p w:rsidR="00C83004" w:rsidRPr="00C83004" w:rsidRDefault="00921112" w:rsidP="00281863">
      <w:pPr>
        <w:numPr>
          <w:ilvl w:val="0"/>
          <w:numId w:val="7"/>
        </w:numPr>
        <w:spacing w:before="100" w:beforeAutospacing="1" w:after="100" w:afterAutospacing="1" w:line="259" w:lineRule="auto"/>
        <w:contextualSpacing/>
        <w:jc w:val="both"/>
        <w:outlineLvl w:val="4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>p</w:t>
      </w:r>
      <w:r w:rsidR="00C83004" w:rsidRPr="00C83004">
        <w:rPr>
          <w:rFonts w:asciiTheme="majorHAnsi" w:eastAsia="Calibri" w:hAnsiTheme="majorHAnsi" w:cs="Arial"/>
          <w:sz w:val="24"/>
          <w:szCs w:val="24"/>
        </w:rPr>
        <w:t>olityką bezpieczeństwa przetwarzania danych osobowych.</w:t>
      </w:r>
    </w:p>
    <w:p w:rsidR="00C83004" w:rsidRPr="00C83004" w:rsidRDefault="00C83004" w:rsidP="00C83004">
      <w:pPr>
        <w:spacing w:before="100" w:beforeAutospacing="1" w:after="100" w:afterAutospacing="1"/>
        <w:ind w:left="720"/>
        <w:contextualSpacing/>
        <w:jc w:val="both"/>
        <w:outlineLvl w:val="4"/>
        <w:rPr>
          <w:rFonts w:asciiTheme="majorHAnsi" w:eastAsia="Calibri" w:hAnsiTheme="majorHAnsi" w:cs="Arial"/>
          <w:sz w:val="24"/>
          <w:szCs w:val="24"/>
        </w:rPr>
      </w:pPr>
    </w:p>
    <w:p w:rsidR="003159DE" w:rsidRPr="00BA02B6" w:rsidRDefault="00C83004" w:rsidP="00281863">
      <w:pPr>
        <w:numPr>
          <w:ilvl w:val="0"/>
          <w:numId w:val="6"/>
        </w:numPr>
        <w:spacing w:before="100" w:beforeAutospacing="1" w:after="100" w:afterAutospacing="1" w:line="259" w:lineRule="auto"/>
        <w:contextualSpacing/>
        <w:jc w:val="both"/>
        <w:outlineLvl w:val="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83004">
        <w:rPr>
          <w:rFonts w:asciiTheme="majorHAnsi" w:eastAsia="Times New Roman" w:hAnsiTheme="majorHAnsi" w:cs="Arial"/>
          <w:sz w:val="24"/>
          <w:szCs w:val="24"/>
          <w:lang w:eastAsia="pl-PL"/>
        </w:rPr>
        <w:t>Potwierdzenie zapoznania się z ww. dokumentami oraz oświadczenia o zobowiąz</w:t>
      </w:r>
      <w:r w:rsidRPr="00C83004">
        <w:rPr>
          <w:rFonts w:asciiTheme="majorHAnsi" w:eastAsia="Times New Roman" w:hAnsiTheme="majorHAnsi" w:cs="Arial"/>
          <w:sz w:val="24"/>
          <w:szCs w:val="24"/>
          <w:lang w:eastAsia="pl-PL"/>
        </w:rPr>
        <w:t>a</w:t>
      </w:r>
      <w:r w:rsidRPr="00C83004">
        <w:rPr>
          <w:rFonts w:asciiTheme="majorHAnsi" w:eastAsia="Times New Roman" w:hAnsiTheme="majorHAnsi" w:cs="Arial"/>
          <w:sz w:val="24"/>
          <w:szCs w:val="24"/>
          <w:lang w:eastAsia="pl-PL"/>
        </w:rPr>
        <w:t>niu się do ich przestrzegania składane jest w formie pisemnej i umieszczone w a</w:t>
      </w:r>
      <w:r w:rsidRPr="00C83004">
        <w:rPr>
          <w:rFonts w:asciiTheme="majorHAnsi" w:eastAsia="Times New Roman" w:hAnsiTheme="majorHAnsi" w:cs="Arial"/>
          <w:sz w:val="24"/>
          <w:szCs w:val="24"/>
          <w:lang w:eastAsia="pl-PL"/>
        </w:rPr>
        <w:t>k</w:t>
      </w:r>
      <w:r w:rsidRPr="00C83004">
        <w:rPr>
          <w:rFonts w:asciiTheme="majorHAnsi" w:eastAsia="Times New Roman" w:hAnsiTheme="majorHAnsi" w:cs="Arial"/>
          <w:sz w:val="24"/>
          <w:szCs w:val="24"/>
          <w:lang w:eastAsia="pl-PL"/>
        </w:rPr>
        <w:t>tach osobowych lub dołączane do umów o świadczenie działalności wolontariackiej lub praktyki zawodowej, dokumentacji wycieczki.</w:t>
      </w:r>
    </w:p>
    <w:p w:rsidR="003159DE" w:rsidRDefault="003159DE" w:rsidP="00D633E1">
      <w:pPr>
        <w:shd w:val="clear" w:color="auto" w:fill="FFFFFF"/>
        <w:spacing w:after="0"/>
        <w:contextualSpacing/>
        <w:jc w:val="both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01561E" w:rsidRPr="00362700" w:rsidRDefault="0001561E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0" w:name="_Toc158587873"/>
      <w:r w:rsidRPr="00362700">
        <w:rPr>
          <w:rFonts w:eastAsia="Calibri" w:cs="Arial"/>
          <w:b/>
          <w:bCs/>
          <w:noProof/>
          <w:color w:val="auto"/>
          <w:sz w:val="24"/>
          <w:szCs w:val="24"/>
        </w:rPr>
        <w:lastRenderedPageBreak/>
        <w:t>Rozdział 5</w:t>
      </w:r>
      <w:bookmarkEnd w:id="10"/>
    </w:p>
    <w:p w:rsidR="0001561E" w:rsidRPr="00362700" w:rsidRDefault="0001561E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1" w:name="_Toc158587874"/>
      <w:r w:rsidRPr="00362700">
        <w:rPr>
          <w:rFonts w:eastAsia="Calibri" w:cs="Arial"/>
          <w:b/>
          <w:bCs/>
          <w:noProof/>
          <w:color w:val="auto"/>
          <w:sz w:val="24"/>
          <w:szCs w:val="24"/>
        </w:rPr>
        <w:t>Procedury interwencji oraz osoby odpowiedzialne – zasady ogólne</w:t>
      </w:r>
      <w:bookmarkEnd w:id="11"/>
    </w:p>
    <w:p w:rsidR="00D633E1" w:rsidRDefault="00D633E1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8D0B50" w:rsidRPr="008D0B50" w:rsidRDefault="008D0B50" w:rsidP="008D0B5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8D0B50">
        <w:rPr>
          <w:rFonts w:asciiTheme="majorHAnsi" w:hAnsiTheme="majorHAnsi" w:cs="Arial"/>
          <w:b/>
          <w:bCs/>
          <w:sz w:val="24"/>
          <w:szCs w:val="24"/>
        </w:rPr>
        <w:t>§ 1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9</w:t>
      </w:r>
    </w:p>
    <w:p w:rsidR="008D0B50" w:rsidRPr="008D0B50" w:rsidRDefault="008D0B50" w:rsidP="0078397E">
      <w:pPr>
        <w:pStyle w:val="Akapitzlist"/>
        <w:numPr>
          <w:ilvl w:val="0"/>
          <w:numId w:val="5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 xml:space="preserve">Zagrożenie bezpieczeństwa </w:t>
      </w:r>
      <w:r>
        <w:rPr>
          <w:rFonts w:asciiTheme="majorHAnsi" w:hAnsiTheme="majorHAnsi" w:cs="Arial"/>
          <w:sz w:val="24"/>
          <w:szCs w:val="24"/>
        </w:rPr>
        <w:t>dzieci</w:t>
      </w:r>
      <w:r w:rsidRPr="008D0B50">
        <w:rPr>
          <w:rFonts w:asciiTheme="majorHAnsi" w:hAnsiTheme="majorHAnsi" w:cs="Arial"/>
          <w:sz w:val="24"/>
          <w:szCs w:val="24"/>
        </w:rPr>
        <w:t xml:space="preserve"> może przybierać różne formy, z wykorzystaniem różnych sposobów kontaktu i komunikowania.</w:t>
      </w:r>
    </w:p>
    <w:p w:rsidR="008D0B50" w:rsidRPr="008D0B50" w:rsidRDefault="008D0B50" w:rsidP="0078397E">
      <w:pPr>
        <w:pStyle w:val="Akapitzlist"/>
        <w:numPr>
          <w:ilvl w:val="0"/>
          <w:numId w:val="5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Na potrzeby POLITYKI przyjęto następującą kwalifikację zagrożenia bezpieczeństwa dzieci:</w:t>
      </w:r>
    </w:p>
    <w:p w:rsidR="008D0B50" w:rsidRPr="008D0B50" w:rsidRDefault="008D0B50" w:rsidP="0078397E">
      <w:pPr>
        <w:pStyle w:val="Akapitzlist"/>
        <w:numPr>
          <w:ilvl w:val="0"/>
          <w:numId w:val="5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popełniono przestępstwo na szkodę dziecka (np. wykorzystanie seksualne, zn</w:t>
      </w:r>
      <w:r w:rsidRPr="008D0B50">
        <w:rPr>
          <w:rFonts w:asciiTheme="majorHAnsi" w:hAnsiTheme="majorHAnsi" w:cs="Arial"/>
          <w:sz w:val="24"/>
          <w:szCs w:val="24"/>
        </w:rPr>
        <w:t>ę</w:t>
      </w:r>
      <w:r w:rsidRPr="008D0B50">
        <w:rPr>
          <w:rFonts w:asciiTheme="majorHAnsi" w:hAnsiTheme="majorHAnsi" w:cs="Arial"/>
          <w:sz w:val="24"/>
          <w:szCs w:val="24"/>
        </w:rPr>
        <w:t>canie się nad dzieckiem, zgwałcenie),</w:t>
      </w:r>
    </w:p>
    <w:p w:rsidR="008D0B50" w:rsidRPr="008D0B50" w:rsidRDefault="008D0B50" w:rsidP="0078397E">
      <w:pPr>
        <w:pStyle w:val="Akapitzlist"/>
        <w:numPr>
          <w:ilvl w:val="0"/>
          <w:numId w:val="5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doszło do innej formy krzywdzenia, niebędącej przestępstwem, takiej jak np. krzyk, kary fizyczne, poniżanie;</w:t>
      </w:r>
    </w:p>
    <w:p w:rsidR="008D0B50" w:rsidRPr="008D0B50" w:rsidRDefault="008D0B50" w:rsidP="0078397E">
      <w:pPr>
        <w:pStyle w:val="Akapitzlist"/>
        <w:numPr>
          <w:ilvl w:val="0"/>
          <w:numId w:val="5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doszło do zaniedbania potrzeb życiowych dziecka (np. związanych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8D0B50">
        <w:rPr>
          <w:rFonts w:asciiTheme="majorHAnsi" w:hAnsiTheme="majorHAnsi" w:cs="Arial"/>
          <w:sz w:val="24"/>
          <w:szCs w:val="24"/>
        </w:rPr>
        <w:t>z żywieniem, higieną czy zdrowiem).</w:t>
      </w:r>
    </w:p>
    <w:p w:rsidR="008D0B50" w:rsidRPr="008D0B50" w:rsidRDefault="008D0B50" w:rsidP="0078397E">
      <w:pPr>
        <w:pStyle w:val="Akapitzlist"/>
        <w:numPr>
          <w:ilvl w:val="0"/>
          <w:numId w:val="5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Na potrzeby POLITYKI wyróżniono procedury interwencji w przypadku podejrzenia czy ujawnienia działania na szkodę dziecka przez:</w:t>
      </w:r>
    </w:p>
    <w:p w:rsidR="008D0B50" w:rsidRPr="008D0B50" w:rsidRDefault="008D0B50" w:rsidP="0078397E">
      <w:pPr>
        <w:pStyle w:val="Akapitzlist"/>
        <w:numPr>
          <w:ilvl w:val="0"/>
          <w:numId w:val="5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pracownika, innej osoby dorosłej (np. wolontariusza, praktykanta),</w:t>
      </w:r>
    </w:p>
    <w:p w:rsidR="008D0B50" w:rsidRPr="008D0B50" w:rsidRDefault="008D0B50" w:rsidP="0078397E">
      <w:pPr>
        <w:pStyle w:val="Akapitzlist"/>
        <w:numPr>
          <w:ilvl w:val="0"/>
          <w:numId w:val="5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rodziców/opiekunów prawnych i faktycznych,</w:t>
      </w:r>
    </w:p>
    <w:p w:rsidR="008D0B50" w:rsidRPr="008D0B50" w:rsidRDefault="008D0B50" w:rsidP="0078397E">
      <w:pPr>
        <w:pStyle w:val="Akapitzlist"/>
        <w:numPr>
          <w:ilvl w:val="0"/>
          <w:numId w:val="5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8D0B50">
        <w:rPr>
          <w:rFonts w:asciiTheme="majorHAnsi" w:hAnsiTheme="majorHAnsi" w:cs="Arial"/>
          <w:sz w:val="24"/>
          <w:szCs w:val="24"/>
        </w:rPr>
        <w:t>inne dziecko.</w:t>
      </w:r>
    </w:p>
    <w:p w:rsidR="008D0B50" w:rsidRPr="008D0B50" w:rsidRDefault="008D0B50" w:rsidP="008D0B50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8D0B5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§ 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20</w:t>
      </w:r>
    </w:p>
    <w:p w:rsidR="008D0B50" w:rsidRPr="008D0B50" w:rsidRDefault="008D0B50" w:rsidP="00362700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sz w:val="24"/>
          <w:szCs w:val="24"/>
        </w:rPr>
        <w:t>W przypadku podjęcia przez pracownika placówki podejrzenia, że dziecko jest krzy</w:t>
      </w:r>
      <w:r w:rsidRPr="008D0B50">
        <w:rPr>
          <w:rFonts w:asciiTheme="majorHAnsi" w:hAnsiTheme="majorHAnsi" w:cs="Arial"/>
          <w:color w:val="000000"/>
          <w:sz w:val="24"/>
          <w:szCs w:val="24"/>
        </w:rPr>
        <w:t>w</w:t>
      </w:r>
      <w:r w:rsidRPr="008D0B50">
        <w:rPr>
          <w:rFonts w:asciiTheme="majorHAnsi" w:hAnsiTheme="majorHAnsi" w:cs="Arial"/>
          <w:color w:val="000000"/>
          <w:sz w:val="24"/>
          <w:szCs w:val="24"/>
        </w:rPr>
        <w:t>dzone, pracownik ma obowiązek sporządzenia notatki służbowej i przekazania uzysk</w:t>
      </w:r>
      <w:r w:rsidRPr="008D0B50">
        <w:rPr>
          <w:rFonts w:asciiTheme="majorHAnsi" w:hAnsiTheme="majorHAnsi" w:cs="Arial"/>
          <w:color w:val="000000"/>
          <w:sz w:val="24"/>
          <w:szCs w:val="24"/>
        </w:rPr>
        <w:t>a</w:t>
      </w:r>
      <w:r w:rsidRPr="008D0B50">
        <w:rPr>
          <w:rFonts w:asciiTheme="majorHAnsi" w:hAnsiTheme="majorHAnsi" w:cs="Arial"/>
          <w:color w:val="000000"/>
          <w:sz w:val="24"/>
          <w:szCs w:val="24"/>
        </w:rPr>
        <w:t>nej informacji Psychologowi</w:t>
      </w:r>
      <w:r w:rsidR="00EB5011">
        <w:rPr>
          <w:rFonts w:asciiTheme="majorHAnsi" w:hAnsiTheme="majorHAnsi" w:cs="Arial"/>
          <w:color w:val="000000"/>
          <w:sz w:val="24"/>
          <w:szCs w:val="24"/>
        </w:rPr>
        <w:t xml:space="preserve">, Pedagogowi Specjalnemu </w:t>
      </w:r>
      <w:r w:rsidRPr="008D0B50">
        <w:rPr>
          <w:rFonts w:asciiTheme="majorHAnsi" w:hAnsiTheme="majorHAnsi" w:cs="Arial"/>
          <w:color w:val="000000"/>
          <w:sz w:val="24"/>
          <w:szCs w:val="24"/>
        </w:rPr>
        <w:t xml:space="preserve">lub </w:t>
      </w:r>
      <w:r w:rsidR="00EB5011">
        <w:rPr>
          <w:rFonts w:asciiTheme="majorHAnsi" w:hAnsiTheme="majorHAnsi" w:cs="Arial"/>
          <w:color w:val="000000"/>
          <w:sz w:val="24"/>
          <w:szCs w:val="24"/>
        </w:rPr>
        <w:t>Wiced</w:t>
      </w:r>
      <w:r w:rsidRPr="008D0B50">
        <w:rPr>
          <w:rFonts w:asciiTheme="majorHAnsi" w:hAnsiTheme="majorHAnsi" w:cs="Arial"/>
          <w:color w:val="000000"/>
          <w:sz w:val="24"/>
          <w:szCs w:val="24"/>
        </w:rPr>
        <w:t>yrektor</w:t>
      </w:r>
      <w:r w:rsidR="00EB5011">
        <w:rPr>
          <w:rFonts w:asciiTheme="majorHAnsi" w:hAnsiTheme="majorHAnsi" w:cs="Arial"/>
          <w:color w:val="000000"/>
          <w:sz w:val="24"/>
          <w:szCs w:val="24"/>
        </w:rPr>
        <w:t xml:space="preserve"> ds. Przedszk</w:t>
      </w:r>
      <w:r w:rsidR="00EB5011">
        <w:rPr>
          <w:rFonts w:asciiTheme="majorHAnsi" w:hAnsiTheme="majorHAnsi" w:cs="Arial"/>
          <w:color w:val="000000"/>
          <w:sz w:val="24"/>
          <w:szCs w:val="24"/>
        </w:rPr>
        <w:t>o</w:t>
      </w:r>
      <w:r w:rsidR="00EB5011">
        <w:rPr>
          <w:rFonts w:asciiTheme="majorHAnsi" w:hAnsiTheme="majorHAnsi" w:cs="Arial"/>
          <w:color w:val="000000"/>
          <w:sz w:val="24"/>
          <w:szCs w:val="24"/>
        </w:rPr>
        <w:t>la</w:t>
      </w:r>
      <w:r w:rsidRPr="008D0B50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8D0B50" w:rsidRPr="008D0B50" w:rsidRDefault="008D0B50" w:rsidP="008D0B5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8D0B50">
        <w:rPr>
          <w:rFonts w:asciiTheme="majorHAnsi" w:hAnsiTheme="majorHAnsi" w:cs="Arial"/>
          <w:b/>
          <w:bCs/>
          <w:color w:val="000000"/>
          <w:sz w:val="24"/>
          <w:szCs w:val="24"/>
        </w:rPr>
        <w:t>§ 2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1</w:t>
      </w:r>
    </w:p>
    <w:p w:rsidR="008D0B50" w:rsidRPr="008D0B50" w:rsidRDefault="008D0B50" w:rsidP="0078397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Pedagog</w:t>
      </w:r>
      <w:r w:rsidR="00EB5011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specjalny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/Psycholog wzywa rodzica dziecka</w:t>
      </w:r>
      <w:r w:rsidR="000E6B35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, który nie jest podejrzany </w:t>
      </w:r>
      <w:r w:rsidR="00362700">
        <w:rPr>
          <w:rFonts w:asciiTheme="majorHAnsi" w:hAnsiTheme="majorHAnsi" w:cs="Arial"/>
          <w:color w:val="000000"/>
          <w:kern w:val="0"/>
          <w:sz w:val="24"/>
          <w:szCs w:val="24"/>
        </w:rPr>
        <w:br/>
      </w:r>
      <w:r w:rsidR="000E6B35">
        <w:rPr>
          <w:rFonts w:asciiTheme="majorHAnsi" w:hAnsiTheme="majorHAnsi" w:cs="Arial"/>
          <w:color w:val="000000"/>
          <w:kern w:val="0"/>
          <w:sz w:val="24"/>
          <w:szCs w:val="24"/>
        </w:rPr>
        <w:t>o krzywdzenie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</w:t>
      </w:r>
      <w:r w:rsidR="000E6B35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lub inną osobę najbliższą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oraz informuje ich o podejrzeniu.</w:t>
      </w:r>
    </w:p>
    <w:p w:rsidR="008D0B50" w:rsidRPr="008D0B50" w:rsidRDefault="008D0B50" w:rsidP="0078397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Pedagog</w:t>
      </w:r>
      <w:r w:rsidR="00EB5011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specjalny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/Psycholog powinien sporządzić Plan Pomocy Dziecku (</w:t>
      </w:r>
      <w:r w:rsidRPr="00362700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załącznik nr 1</w:t>
      </w:r>
      <w:r w:rsidR="00445643" w:rsidRPr="00362700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8</w:t>
      </w:r>
      <w:r w:rsidRPr="00362700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)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.</w:t>
      </w:r>
    </w:p>
    <w:p w:rsidR="008D0B50" w:rsidRPr="008D0B50" w:rsidRDefault="008D0B50" w:rsidP="0078397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Plan pomocy dziecku powinien zawierać wskazania dotyczące:</w:t>
      </w:r>
    </w:p>
    <w:p w:rsidR="008D0B50" w:rsidRPr="008D0B50" w:rsidRDefault="00362700" w:rsidP="0078397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>
        <w:rPr>
          <w:rFonts w:asciiTheme="majorHAnsi" w:hAnsiTheme="majorHAnsi" w:cs="Arial"/>
          <w:color w:val="000000"/>
          <w:kern w:val="0"/>
          <w:sz w:val="24"/>
          <w:szCs w:val="24"/>
        </w:rPr>
        <w:t>podjęcia przez Przedszkole</w:t>
      </w:r>
      <w:r w:rsidR="008D0B50"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działań w celu zapewnienia dziecku bezpieczeństwa,</w:t>
      </w:r>
      <w:r w:rsidR="00EB5011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</w:t>
      </w:r>
      <w:r w:rsidR="008D0B50"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w tym zgłoszenie podejrzenia krzywdzenia do odpowiedniej placówki;</w:t>
      </w:r>
    </w:p>
    <w:p w:rsidR="008D0B50" w:rsidRPr="008D0B50" w:rsidRDefault="008D0B50" w:rsidP="0078397E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wsparcia, jakie placówka zaoferuje dziecku;</w:t>
      </w:r>
    </w:p>
    <w:p w:rsidR="00362700" w:rsidRPr="00362700" w:rsidRDefault="008D0B50" w:rsidP="00362700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skierowania dziecka do specjalistycznej placówki pomocy dziecku, jeżeli istnieje taka potrzeba.</w:t>
      </w:r>
    </w:p>
    <w:p w:rsidR="008D0B50" w:rsidRPr="008D0B50" w:rsidRDefault="008D0B50" w:rsidP="008D0B50">
      <w:pPr>
        <w:autoSpaceDE w:val="0"/>
        <w:autoSpaceDN w:val="0"/>
        <w:adjustRightInd w:val="0"/>
        <w:jc w:val="center"/>
        <w:rPr>
          <w:rFonts w:asciiTheme="majorHAnsi" w:eastAsia="Arial" w:hAnsiTheme="majorHAnsi" w:cs="Arial"/>
          <w:b/>
          <w:bCs/>
          <w:color w:val="000000"/>
          <w:sz w:val="24"/>
          <w:szCs w:val="24"/>
        </w:rPr>
      </w:pPr>
      <w:r w:rsidRPr="008D0B5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§ </w:t>
      </w:r>
      <w:r w:rsidRPr="008D0B50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>2</w:t>
      </w:r>
      <w:r w:rsidR="002F1292">
        <w:rPr>
          <w:rFonts w:asciiTheme="majorHAnsi" w:eastAsia="Arial" w:hAnsiTheme="majorHAnsi" w:cs="Arial"/>
          <w:b/>
          <w:bCs/>
          <w:color w:val="000000"/>
          <w:sz w:val="24"/>
          <w:szCs w:val="24"/>
        </w:rPr>
        <w:t>2</w:t>
      </w:r>
    </w:p>
    <w:p w:rsidR="008D0B50" w:rsidRPr="008D0B50" w:rsidRDefault="008D0B50" w:rsidP="0078397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W przypadkach bardziej skomplikowanych (dotyczących wykorzystywania seksua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l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nego oraz znęcania się fizycznego i psychicznego o dużym nasileniu) </w:t>
      </w:r>
      <w:r w:rsidR="00EB5011">
        <w:rPr>
          <w:rFonts w:asciiTheme="majorHAnsi" w:hAnsiTheme="majorHAnsi" w:cs="Arial"/>
          <w:color w:val="000000"/>
          <w:kern w:val="0"/>
          <w:sz w:val="24"/>
          <w:szCs w:val="24"/>
        </w:rPr>
        <w:t>Wicedyrektor ds. Przedszkola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powołuje Zespół Interwencyjny </w:t>
      </w:r>
      <w:r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(załącznik nr 1</w:t>
      </w:r>
      <w:r w:rsidR="00D6322D"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5</w:t>
      </w:r>
      <w:r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)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, w skład którego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lastRenderedPageBreak/>
        <w:t>mogą wejść: Pedagog</w:t>
      </w:r>
      <w:r w:rsidR="00EB5011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specjalny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/Psycholog, Wychowawca dziecka, Dyrektor, Wiced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y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rektor, inni pracownicy mający wiedzę o krzywdzeniu dziecka lub o dziecku (dalej określani jako: Zespół Interwencyjny).</w:t>
      </w:r>
    </w:p>
    <w:p w:rsidR="008D0B50" w:rsidRPr="008D0B50" w:rsidRDefault="008D0B50" w:rsidP="0078397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Zespół Interwencyjny sporządza Plan Pomocy Dziecku, spełniający wymogi określ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o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ne w § </w:t>
      </w:r>
      <w:r w:rsidRPr="008D0B50">
        <w:rPr>
          <w:rFonts w:asciiTheme="majorHAnsi" w:eastAsia="Arial" w:hAnsiTheme="majorHAnsi" w:cs="Arial"/>
          <w:color w:val="000000"/>
          <w:kern w:val="0"/>
          <w:sz w:val="24"/>
          <w:szCs w:val="24"/>
        </w:rPr>
        <w:t>20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ust. 3 POLITYKI.</w:t>
      </w:r>
    </w:p>
    <w:p w:rsidR="008D0B50" w:rsidRPr="008D0B50" w:rsidRDefault="008D0B50" w:rsidP="0078397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W przypadku gdy podejrzenie krzywdzenia zgłosili opiekunowie dziecka, powołanie zespołu jest obligatoryjne. Zespół Interwencyjny wzywa opiekunów dziecka na sp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o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tkanie wyjaśniające, podczas którego może zaproponować opiekunom zdiagnoz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o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wanie zgłaszanego podejrzenia w zewnętrznej, bezstronnej instytucji. Ze spotkania sporządza się protokół (</w:t>
      </w:r>
      <w:r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załącznik nr 1</w:t>
      </w:r>
      <w:r w:rsidR="00C52175"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7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).</w:t>
      </w:r>
    </w:p>
    <w:p w:rsidR="008D0B50" w:rsidRPr="008D0B50" w:rsidRDefault="008D0B50" w:rsidP="008D0B50">
      <w:pPr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:rsidR="008D0B50" w:rsidRPr="008D0B50" w:rsidRDefault="008D0B50" w:rsidP="008D0B5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8D0B50">
        <w:rPr>
          <w:rFonts w:asciiTheme="majorHAnsi" w:hAnsiTheme="majorHAnsi" w:cs="Arial"/>
          <w:b/>
          <w:bCs/>
          <w:color w:val="000000"/>
          <w:sz w:val="24"/>
          <w:szCs w:val="24"/>
        </w:rPr>
        <w:t>§ 2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3</w:t>
      </w:r>
    </w:p>
    <w:p w:rsidR="008D0B50" w:rsidRPr="008D0B50" w:rsidRDefault="008D0B50" w:rsidP="0078397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Plan Pomocy Dziecku jest przedstawiany przez Pedagoga</w:t>
      </w:r>
      <w:r w:rsidR="005D23CA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</w:t>
      </w:r>
      <w:r w:rsidR="00445643">
        <w:rPr>
          <w:rFonts w:asciiTheme="majorHAnsi" w:hAnsiTheme="majorHAnsi" w:cs="Arial"/>
          <w:color w:val="000000"/>
          <w:kern w:val="0"/>
          <w:sz w:val="24"/>
          <w:szCs w:val="24"/>
        </w:rPr>
        <w:t>S</w:t>
      </w:r>
      <w:r w:rsidR="005D23CA">
        <w:rPr>
          <w:rFonts w:asciiTheme="majorHAnsi" w:hAnsiTheme="majorHAnsi" w:cs="Arial"/>
          <w:color w:val="000000"/>
          <w:kern w:val="0"/>
          <w:sz w:val="24"/>
          <w:szCs w:val="24"/>
        </w:rPr>
        <w:t>pecjalnego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/Psychologa opiekunom z zaleceniem współpracy przy jego realizacji.</w:t>
      </w:r>
    </w:p>
    <w:p w:rsidR="008D0B50" w:rsidRPr="008D0B50" w:rsidRDefault="008D0B50" w:rsidP="0078397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Pedagog</w:t>
      </w:r>
      <w:r w:rsidR="005D23CA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specjalny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/Psycholog informuje rodziców o obowiązku placówki zgłoszenia podejrzenia krzywdzenia dziecka do odpowiedniej instytucji (prokuratury/policji lub sądu rodzinnego, ośrodka pomocy społecznej bądź zespołu interdyscyplinarnego – procedura </w:t>
      </w:r>
      <w:r w:rsidRPr="008D0B50">
        <w:rPr>
          <w:rFonts w:asciiTheme="majorHAnsi" w:hAnsiTheme="majorHAnsi" w:cs="Arial"/>
          <w:kern w:val="0"/>
          <w:sz w:val="24"/>
          <w:szCs w:val="24"/>
        </w:rPr>
        <w:t xml:space="preserve">„Niebieskie Karty”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– w zależności od zdiagnozowanego typu krzywdz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e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nia i skorelowanej z nim interwencji).</w:t>
      </w:r>
    </w:p>
    <w:p w:rsidR="008D0B50" w:rsidRPr="008D0B50" w:rsidRDefault="008D0B50" w:rsidP="0078397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Po poinformowaniu rodziców przez Pedagoga</w:t>
      </w:r>
      <w:r w:rsidR="005D23CA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specjalnego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/Psychologa – zgodnie                     z paragrafem poprzedzającym – </w:t>
      </w:r>
      <w:r w:rsidR="008447BF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jeśli istnieje taka potrzeba, </w:t>
      </w:r>
      <w:r w:rsidR="005D23CA">
        <w:rPr>
          <w:rFonts w:asciiTheme="majorHAnsi" w:hAnsiTheme="majorHAnsi" w:cs="Arial"/>
          <w:color w:val="000000"/>
          <w:kern w:val="0"/>
          <w:sz w:val="24"/>
          <w:szCs w:val="24"/>
        </w:rPr>
        <w:t>Wicedyrektor ds. Prze</w:t>
      </w:r>
      <w:r w:rsidR="005D23CA">
        <w:rPr>
          <w:rFonts w:asciiTheme="majorHAnsi" w:hAnsiTheme="majorHAnsi" w:cs="Arial"/>
          <w:color w:val="000000"/>
          <w:kern w:val="0"/>
          <w:sz w:val="24"/>
          <w:szCs w:val="24"/>
        </w:rPr>
        <w:t>d</w:t>
      </w:r>
      <w:r w:rsidR="005D23CA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szkola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i wyznaczony inny pracownik składa </w:t>
      </w:r>
      <w:r w:rsidRPr="008D0B50">
        <w:rPr>
          <w:rFonts w:asciiTheme="majorHAnsi" w:hAnsiTheme="majorHAnsi" w:cs="Arial"/>
          <w:kern w:val="0"/>
          <w:sz w:val="24"/>
          <w:szCs w:val="24"/>
        </w:rPr>
        <w:t>zawiadomienie o podejrzeniu przestę</w:t>
      </w:r>
      <w:r w:rsidRPr="008D0B50">
        <w:rPr>
          <w:rFonts w:asciiTheme="majorHAnsi" w:hAnsiTheme="majorHAnsi" w:cs="Arial"/>
          <w:kern w:val="0"/>
          <w:sz w:val="24"/>
          <w:szCs w:val="24"/>
        </w:rPr>
        <w:t>p</w:t>
      </w:r>
      <w:r w:rsidRPr="008D0B50">
        <w:rPr>
          <w:rFonts w:asciiTheme="majorHAnsi" w:hAnsiTheme="majorHAnsi" w:cs="Arial"/>
          <w:kern w:val="0"/>
          <w:sz w:val="24"/>
          <w:szCs w:val="24"/>
        </w:rPr>
        <w:t>stwa</w:t>
      </w:r>
      <w:r w:rsidR="00C26238">
        <w:rPr>
          <w:rFonts w:asciiTheme="majorHAnsi" w:hAnsiTheme="majorHAnsi" w:cs="Arial"/>
          <w:kern w:val="0"/>
          <w:sz w:val="24"/>
          <w:szCs w:val="24"/>
        </w:rPr>
        <w:t xml:space="preserve"> (</w:t>
      </w:r>
      <w:r w:rsidR="00C26238" w:rsidRPr="005D7571">
        <w:rPr>
          <w:rFonts w:asciiTheme="majorHAnsi" w:hAnsiTheme="majorHAnsi" w:cs="Arial"/>
          <w:kern w:val="0"/>
          <w:sz w:val="24"/>
          <w:szCs w:val="24"/>
          <w:u w:val="single"/>
        </w:rPr>
        <w:t>wzór w załączniku nr 10</w:t>
      </w:r>
      <w:r w:rsidR="00C26238">
        <w:rPr>
          <w:rFonts w:asciiTheme="majorHAnsi" w:hAnsiTheme="majorHAnsi" w:cs="Arial"/>
          <w:kern w:val="0"/>
          <w:sz w:val="24"/>
          <w:szCs w:val="24"/>
        </w:rPr>
        <w:t>)</w:t>
      </w:r>
      <w:r w:rsidRPr="008D0B50"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do prokuratury/policji lub wniosek</w:t>
      </w:r>
      <w:r w:rsidR="008447BF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o wgląd w syt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u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ację rodziny</w:t>
      </w:r>
      <w:r w:rsidR="00C26238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(</w:t>
      </w:r>
      <w:r w:rsidR="00C26238"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wzór w załączniku nr 9</w:t>
      </w:r>
      <w:r w:rsidR="00C26238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)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do sądu rejonowego, wydziału rodzinnego</w:t>
      </w:r>
      <w:r w:rsidR="008447BF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i nieletnich, ośrodka pomocy społecznej lub przesyła formularz „Niebieska Karta – A” do zespołu interdyscyplinarnego.</w:t>
      </w:r>
    </w:p>
    <w:p w:rsidR="008D0B50" w:rsidRPr="008D0B50" w:rsidRDefault="008D0B50" w:rsidP="0078397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Dalszy tok postępowania leży w kompetencjach instytucji wskazanych w punkcie poprzedzającym.</w:t>
      </w:r>
    </w:p>
    <w:p w:rsidR="008D0B50" w:rsidRPr="008D0B50" w:rsidRDefault="008D0B50" w:rsidP="008D0B5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8D0B50">
        <w:rPr>
          <w:rFonts w:asciiTheme="majorHAnsi" w:hAnsiTheme="majorHAnsi" w:cs="Arial"/>
          <w:b/>
          <w:bCs/>
          <w:color w:val="000000"/>
          <w:sz w:val="24"/>
          <w:szCs w:val="24"/>
        </w:rPr>
        <w:t>§ 2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4</w:t>
      </w:r>
    </w:p>
    <w:p w:rsidR="008D0B50" w:rsidRPr="008D0B50" w:rsidRDefault="008D0B50" w:rsidP="008D0B50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sz w:val="24"/>
          <w:szCs w:val="24"/>
        </w:rPr>
        <w:t>W przypadku gdy podejrzenie krzywdzenia zgłosili rodzice dziecka, a podejrzenie to nie zostało potwierdzone, należy o tym fakcie poinformować rodziców dziecka na piśmie.</w:t>
      </w:r>
    </w:p>
    <w:p w:rsidR="00F04382" w:rsidRDefault="00F04382" w:rsidP="008D0B5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8D0B50" w:rsidRPr="008D0B50" w:rsidRDefault="008D0B50" w:rsidP="008D0B5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8D0B50">
        <w:rPr>
          <w:rFonts w:asciiTheme="majorHAnsi" w:hAnsiTheme="majorHAnsi" w:cs="Arial"/>
          <w:b/>
          <w:bCs/>
          <w:color w:val="000000"/>
          <w:sz w:val="24"/>
          <w:szCs w:val="24"/>
        </w:rPr>
        <w:t>§ 2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5</w:t>
      </w:r>
    </w:p>
    <w:p w:rsidR="008D0B50" w:rsidRPr="008D0B50" w:rsidRDefault="008D0B50" w:rsidP="0078397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Z przebiegu interwencji sporządza się Kartę In</w:t>
      </w:r>
      <w:r w:rsidR="005D7571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terwencji, której wzór stanowi </w:t>
      </w:r>
      <w:r w:rsidR="005D7571"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z</w:t>
      </w:r>
      <w:r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ałąc</w:t>
      </w:r>
      <w:r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z</w:t>
      </w:r>
      <w:r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 xml:space="preserve">nik nr </w:t>
      </w:r>
      <w:r w:rsidR="009359A0"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6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do niniejszej POLITYKI. Kartę załącza się do dokumentacji prowadzonej przez osobę wyznaczaną do koordynowania stosowania standardów ochrony mał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o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letnich.</w:t>
      </w:r>
    </w:p>
    <w:p w:rsidR="008D0B50" w:rsidRPr="008D0B50" w:rsidRDefault="008D0B50" w:rsidP="0078397E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color w:val="000000"/>
          <w:kern w:val="0"/>
          <w:sz w:val="24"/>
          <w:szCs w:val="24"/>
        </w:rPr>
      </w:pP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lastRenderedPageBreak/>
        <w:t xml:space="preserve">Wszyscy pracownicy </w:t>
      </w:r>
      <w:r w:rsidR="00FA40B2">
        <w:rPr>
          <w:rFonts w:asciiTheme="majorHAnsi" w:hAnsiTheme="majorHAnsi" w:cs="Arial"/>
          <w:color w:val="000000"/>
          <w:kern w:val="0"/>
          <w:sz w:val="24"/>
          <w:szCs w:val="24"/>
        </w:rPr>
        <w:t>PRZEDSZKOLA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 xml:space="preserve"> i inne osoby, które w związku z wykonywaniem obowiązków służbowych podjęły informację o krzywdzeniu dziecka lub informacje </w:t>
      </w:r>
      <w:r w:rsidR="005D7571">
        <w:rPr>
          <w:rFonts w:asciiTheme="majorHAnsi" w:hAnsiTheme="majorHAnsi" w:cs="Arial"/>
          <w:color w:val="000000"/>
          <w:kern w:val="0"/>
          <w:sz w:val="24"/>
          <w:szCs w:val="24"/>
        </w:rPr>
        <w:br/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z tym związane są zobowiązane do zachowania tych informacji w tajemnicy, wył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ą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czając informacje przekazywane uprawnionym instytucjom w ramach działań inte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r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wencyjnych (</w:t>
      </w:r>
      <w:r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załącznik nr 1</w:t>
      </w:r>
      <w:r w:rsidR="003A5A63" w:rsidRPr="005D7571">
        <w:rPr>
          <w:rFonts w:asciiTheme="majorHAnsi" w:hAnsiTheme="majorHAnsi" w:cs="Arial"/>
          <w:color w:val="000000"/>
          <w:kern w:val="0"/>
          <w:sz w:val="24"/>
          <w:szCs w:val="24"/>
          <w:u w:val="single"/>
        </w:rPr>
        <w:t>6</w:t>
      </w:r>
      <w:r w:rsidRPr="008D0B50">
        <w:rPr>
          <w:rFonts w:asciiTheme="majorHAnsi" w:hAnsiTheme="majorHAnsi" w:cs="Arial"/>
          <w:color w:val="000000"/>
          <w:kern w:val="0"/>
          <w:sz w:val="24"/>
          <w:szCs w:val="24"/>
        </w:rPr>
        <w:t>).</w:t>
      </w:r>
    </w:p>
    <w:p w:rsidR="008D0B50" w:rsidRDefault="008D0B50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3A2559" w:rsidRPr="005D7571" w:rsidRDefault="003A2559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2" w:name="_Toc158587875"/>
      <w:r w:rsidRPr="005D7571">
        <w:rPr>
          <w:rFonts w:eastAsia="Calibri" w:cs="Arial"/>
          <w:b/>
          <w:bCs/>
          <w:noProof/>
          <w:color w:val="auto"/>
          <w:sz w:val="24"/>
          <w:szCs w:val="24"/>
        </w:rPr>
        <w:t>Rozdział 6</w:t>
      </w:r>
      <w:bookmarkEnd w:id="12"/>
    </w:p>
    <w:p w:rsidR="003A2559" w:rsidRPr="005D7571" w:rsidRDefault="003A2559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3" w:name="_Toc158587876"/>
      <w:r w:rsidRPr="005D7571">
        <w:rPr>
          <w:rFonts w:eastAsia="Calibri" w:cs="Arial"/>
          <w:b/>
          <w:bCs/>
          <w:noProof/>
          <w:color w:val="auto"/>
          <w:sz w:val="24"/>
          <w:szCs w:val="24"/>
        </w:rPr>
        <w:t>Procedur</w:t>
      </w:r>
      <w:r w:rsidR="004B12CF" w:rsidRPr="005D7571">
        <w:rPr>
          <w:rFonts w:eastAsia="Calibri" w:cs="Arial"/>
          <w:b/>
          <w:bCs/>
          <w:noProof/>
          <w:color w:val="auto"/>
          <w:sz w:val="24"/>
          <w:szCs w:val="24"/>
        </w:rPr>
        <w:t>a postępowania w przypadku krzywdzenia dziecka przez personel P</w:t>
      </w:r>
      <w:r w:rsidR="00DC1206" w:rsidRPr="005D7571">
        <w:rPr>
          <w:rFonts w:eastAsia="Calibri" w:cs="Arial"/>
          <w:b/>
          <w:bCs/>
          <w:noProof/>
          <w:color w:val="auto"/>
          <w:sz w:val="24"/>
          <w:szCs w:val="24"/>
        </w:rPr>
        <w:t>rzedszkola</w:t>
      </w:r>
      <w:r w:rsidR="004B12CF" w:rsidRPr="005D7571">
        <w:rPr>
          <w:rFonts w:eastAsia="Calibri" w:cs="Arial"/>
          <w:b/>
          <w:bCs/>
          <w:noProof/>
          <w:color w:val="auto"/>
          <w:sz w:val="24"/>
          <w:szCs w:val="24"/>
        </w:rPr>
        <w:t xml:space="preserve"> lub inną osobę dorosłą</w:t>
      </w:r>
      <w:bookmarkEnd w:id="13"/>
    </w:p>
    <w:p w:rsidR="003A2559" w:rsidRDefault="003A2559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7E0A2B" w:rsidRPr="007E0A2B" w:rsidRDefault="007E0A2B" w:rsidP="007E0A2B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E0A2B">
        <w:rPr>
          <w:rFonts w:asciiTheme="majorHAnsi" w:hAnsiTheme="majorHAnsi" w:cs="Arial"/>
          <w:b/>
          <w:bCs/>
          <w:sz w:val="24"/>
          <w:szCs w:val="24"/>
        </w:rPr>
        <w:t>§ 2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6</w:t>
      </w:r>
    </w:p>
    <w:p w:rsidR="007E0A2B" w:rsidRPr="007E0A2B" w:rsidRDefault="007E0A2B" w:rsidP="0078397E">
      <w:pPr>
        <w:pStyle w:val="Akapitzlist"/>
        <w:numPr>
          <w:ilvl w:val="0"/>
          <w:numId w:val="64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W przypadku podjęcia przez pracownika </w:t>
      </w:r>
      <w:r>
        <w:rPr>
          <w:rFonts w:asciiTheme="majorHAnsi" w:hAnsiTheme="majorHAnsi" w:cs="Arial"/>
          <w:sz w:val="24"/>
          <w:szCs w:val="24"/>
        </w:rPr>
        <w:t>Przedszkola</w:t>
      </w:r>
      <w:r w:rsidRPr="007E0A2B">
        <w:rPr>
          <w:rFonts w:asciiTheme="majorHAnsi" w:hAnsiTheme="majorHAnsi" w:cs="Arial"/>
          <w:sz w:val="24"/>
          <w:szCs w:val="24"/>
        </w:rPr>
        <w:t xml:space="preserve"> podejrzenia, że dziecko jest krzywdzone, pracownik ma obowiązek sporządzenia Notatki Służbowej</w:t>
      </w:r>
      <w:r w:rsidR="00A24260" w:rsidRPr="00717584">
        <w:rPr>
          <w:rFonts w:asciiTheme="majorHAnsi" w:hAnsiTheme="majorHAnsi" w:cs="Arial"/>
          <w:sz w:val="24"/>
          <w:szCs w:val="24"/>
        </w:rPr>
        <w:t xml:space="preserve"> </w:t>
      </w:r>
      <w:r w:rsidR="00F04382">
        <w:rPr>
          <w:rFonts w:asciiTheme="majorHAnsi" w:hAnsiTheme="majorHAnsi" w:cs="Arial"/>
          <w:sz w:val="24"/>
          <w:szCs w:val="24"/>
        </w:rPr>
        <w:t xml:space="preserve">                     </w:t>
      </w:r>
      <w:r w:rsidR="00A24260" w:rsidRPr="00717584">
        <w:rPr>
          <w:rFonts w:asciiTheme="majorHAnsi" w:hAnsiTheme="majorHAnsi" w:cs="Arial"/>
          <w:sz w:val="24"/>
          <w:szCs w:val="24"/>
        </w:rPr>
        <w:t>(</w:t>
      </w:r>
      <w:r w:rsidR="00A24260" w:rsidRPr="005D7571">
        <w:rPr>
          <w:rFonts w:asciiTheme="majorHAnsi" w:hAnsiTheme="majorHAnsi" w:cs="Arial"/>
          <w:sz w:val="24"/>
          <w:szCs w:val="24"/>
          <w:u w:val="single"/>
        </w:rPr>
        <w:t>załącznik nr</w:t>
      </w:r>
      <w:r w:rsidR="00717584" w:rsidRPr="005D7571">
        <w:rPr>
          <w:rFonts w:asciiTheme="majorHAnsi" w:hAnsiTheme="majorHAnsi" w:cs="Arial"/>
          <w:sz w:val="24"/>
          <w:szCs w:val="24"/>
          <w:u w:val="single"/>
        </w:rPr>
        <w:t xml:space="preserve"> 7</w:t>
      </w:r>
      <w:r w:rsidR="00A24260" w:rsidRPr="00717584">
        <w:rPr>
          <w:rFonts w:asciiTheme="majorHAnsi" w:hAnsiTheme="majorHAnsi" w:cs="Arial"/>
          <w:sz w:val="24"/>
          <w:szCs w:val="24"/>
        </w:rPr>
        <w:t>)</w:t>
      </w:r>
      <w:r w:rsidRPr="00717584">
        <w:rPr>
          <w:rFonts w:asciiTheme="majorHAnsi" w:hAnsiTheme="majorHAnsi" w:cs="Arial"/>
          <w:sz w:val="24"/>
          <w:szCs w:val="24"/>
        </w:rPr>
        <w:t xml:space="preserve"> </w:t>
      </w:r>
      <w:r w:rsidRPr="007E0A2B">
        <w:rPr>
          <w:rFonts w:asciiTheme="majorHAnsi" w:hAnsiTheme="majorHAnsi" w:cs="Arial"/>
          <w:sz w:val="24"/>
          <w:szCs w:val="24"/>
        </w:rPr>
        <w:t>i przekazania uzyskanej informacji Pedagogowi</w:t>
      </w:r>
      <w:r w:rsidR="00A24260">
        <w:rPr>
          <w:rFonts w:asciiTheme="majorHAnsi" w:hAnsiTheme="majorHAnsi" w:cs="Arial"/>
          <w:sz w:val="24"/>
          <w:szCs w:val="24"/>
        </w:rPr>
        <w:t xml:space="preserve"> specjalnemu</w:t>
      </w:r>
      <w:r w:rsidRPr="007E0A2B">
        <w:rPr>
          <w:rFonts w:asciiTheme="majorHAnsi" w:hAnsiTheme="majorHAnsi" w:cs="Arial"/>
          <w:sz w:val="24"/>
          <w:szCs w:val="24"/>
        </w:rPr>
        <w:t xml:space="preserve"> lub Psychologowi, bądź </w:t>
      </w:r>
      <w:r w:rsidRPr="007E0A2B">
        <w:rPr>
          <w:rFonts w:asciiTheme="majorHAnsi" w:hAnsiTheme="majorHAnsi" w:cs="Arial"/>
          <w:iCs/>
          <w:sz w:val="24"/>
          <w:szCs w:val="24"/>
        </w:rPr>
        <w:t>Wicedyrektor</w:t>
      </w:r>
      <w:r w:rsidR="00A24260">
        <w:rPr>
          <w:rFonts w:asciiTheme="majorHAnsi" w:hAnsiTheme="majorHAnsi" w:cs="Arial"/>
          <w:iCs/>
          <w:sz w:val="24"/>
          <w:szCs w:val="24"/>
        </w:rPr>
        <w:t xml:space="preserve"> ds. Przedszkola</w:t>
      </w:r>
      <w:r w:rsidRPr="007E0A2B">
        <w:rPr>
          <w:rFonts w:asciiTheme="majorHAnsi" w:hAnsiTheme="majorHAnsi" w:cs="Arial"/>
          <w:sz w:val="24"/>
          <w:szCs w:val="24"/>
        </w:rPr>
        <w:t xml:space="preserve">, a w przypadku sprawy dotyczącej pracownika </w:t>
      </w:r>
      <w:r w:rsidR="00A24260">
        <w:rPr>
          <w:rFonts w:asciiTheme="majorHAnsi" w:hAnsiTheme="majorHAnsi" w:cs="Arial"/>
          <w:sz w:val="24"/>
          <w:szCs w:val="24"/>
        </w:rPr>
        <w:t xml:space="preserve">Przedszkola, </w:t>
      </w:r>
      <w:r w:rsidRPr="007E0A2B">
        <w:rPr>
          <w:rFonts w:asciiTheme="majorHAnsi" w:hAnsiTheme="majorHAnsi" w:cs="Arial"/>
          <w:sz w:val="24"/>
          <w:szCs w:val="24"/>
        </w:rPr>
        <w:t xml:space="preserve">do </w:t>
      </w:r>
      <w:r w:rsidR="007C1B00">
        <w:rPr>
          <w:rFonts w:asciiTheme="majorHAnsi" w:hAnsiTheme="majorHAnsi" w:cs="Arial"/>
          <w:sz w:val="24"/>
          <w:szCs w:val="24"/>
        </w:rPr>
        <w:t>osoby</w:t>
      </w:r>
      <w:r w:rsidRPr="007E0A2B">
        <w:rPr>
          <w:rFonts w:asciiTheme="majorHAnsi" w:hAnsiTheme="majorHAnsi" w:cs="Arial"/>
          <w:sz w:val="24"/>
          <w:szCs w:val="24"/>
        </w:rPr>
        <w:t xml:space="preserve"> odpowiedzialne</w:t>
      </w:r>
      <w:r w:rsidR="007C1B00">
        <w:rPr>
          <w:rFonts w:asciiTheme="majorHAnsi" w:hAnsiTheme="majorHAnsi" w:cs="Arial"/>
          <w:sz w:val="24"/>
          <w:szCs w:val="24"/>
        </w:rPr>
        <w:t>j</w:t>
      </w:r>
      <w:r w:rsidRPr="007E0A2B">
        <w:rPr>
          <w:rFonts w:asciiTheme="majorHAnsi" w:hAnsiTheme="majorHAnsi" w:cs="Arial"/>
          <w:sz w:val="24"/>
          <w:szCs w:val="24"/>
        </w:rPr>
        <w:t xml:space="preserve"> za monitorowanie realizacji </w:t>
      </w:r>
      <w:r w:rsidR="00F04382">
        <w:rPr>
          <w:rFonts w:asciiTheme="majorHAnsi" w:hAnsiTheme="majorHAnsi" w:cs="Arial"/>
          <w:sz w:val="24"/>
          <w:szCs w:val="24"/>
        </w:rPr>
        <w:t xml:space="preserve">                   </w:t>
      </w:r>
      <w:r w:rsidRPr="007E0A2B">
        <w:rPr>
          <w:rFonts w:asciiTheme="majorHAnsi" w:hAnsiTheme="majorHAnsi" w:cs="Arial"/>
          <w:sz w:val="24"/>
          <w:szCs w:val="24"/>
        </w:rPr>
        <w:t>POLITYKI. Notatka może mieć formę pisemną lub postać elektroniczną.</w:t>
      </w:r>
    </w:p>
    <w:p w:rsidR="007E0A2B" w:rsidRPr="007E0A2B" w:rsidRDefault="007E0A2B" w:rsidP="0078397E">
      <w:pPr>
        <w:pStyle w:val="Akapitzlist"/>
        <w:numPr>
          <w:ilvl w:val="0"/>
          <w:numId w:val="64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Interwencja prowadzona jest przez </w:t>
      </w:r>
      <w:r w:rsidR="008F6DF3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>edagoga</w:t>
      </w:r>
      <w:r w:rsidR="008F6DF3">
        <w:rPr>
          <w:rFonts w:asciiTheme="majorHAnsi" w:hAnsiTheme="majorHAnsi" w:cs="Arial"/>
          <w:sz w:val="24"/>
          <w:szCs w:val="24"/>
        </w:rPr>
        <w:t xml:space="preserve"> Specjalnego</w:t>
      </w:r>
      <w:r w:rsidRPr="007E0A2B">
        <w:rPr>
          <w:rFonts w:asciiTheme="majorHAnsi" w:hAnsiTheme="majorHAnsi" w:cs="Arial"/>
          <w:sz w:val="24"/>
          <w:szCs w:val="24"/>
        </w:rPr>
        <w:t xml:space="preserve">, </w:t>
      </w:r>
      <w:r w:rsidR="008F6DF3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>sychologa, bądź</w:t>
      </w:r>
      <w:r w:rsidRPr="007E0A2B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="008F6DF3">
        <w:rPr>
          <w:rFonts w:asciiTheme="majorHAnsi" w:hAnsiTheme="majorHAnsi" w:cs="Arial"/>
          <w:iCs/>
          <w:sz w:val="24"/>
          <w:szCs w:val="24"/>
        </w:rPr>
        <w:t>Wiced</w:t>
      </w:r>
      <w:r w:rsidR="008F6DF3">
        <w:rPr>
          <w:rFonts w:asciiTheme="majorHAnsi" w:hAnsiTheme="majorHAnsi" w:cs="Arial"/>
          <w:iCs/>
          <w:sz w:val="24"/>
          <w:szCs w:val="24"/>
        </w:rPr>
        <w:t>y</w:t>
      </w:r>
      <w:r w:rsidR="008F6DF3">
        <w:rPr>
          <w:rFonts w:asciiTheme="majorHAnsi" w:hAnsiTheme="majorHAnsi" w:cs="Arial"/>
          <w:iCs/>
          <w:sz w:val="24"/>
          <w:szCs w:val="24"/>
        </w:rPr>
        <w:t>rektor ds. Przedszkola.</w:t>
      </w:r>
    </w:p>
    <w:p w:rsidR="007E0A2B" w:rsidRPr="007E0A2B" w:rsidRDefault="007E0A2B" w:rsidP="0078397E">
      <w:pPr>
        <w:pStyle w:val="Akapitzlist"/>
        <w:numPr>
          <w:ilvl w:val="0"/>
          <w:numId w:val="64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Jeżeli zgłoszono krzywdzenie ze strony </w:t>
      </w:r>
      <w:r w:rsidR="00DB0B86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>edagoga</w:t>
      </w:r>
      <w:r w:rsidR="00DB0B86">
        <w:rPr>
          <w:rFonts w:asciiTheme="majorHAnsi" w:hAnsiTheme="majorHAnsi" w:cs="Arial"/>
          <w:sz w:val="24"/>
          <w:szCs w:val="24"/>
        </w:rPr>
        <w:t xml:space="preserve"> Specjalnego</w:t>
      </w:r>
      <w:r w:rsidRPr="007E0A2B">
        <w:rPr>
          <w:rFonts w:asciiTheme="majorHAnsi" w:hAnsiTheme="majorHAnsi" w:cs="Arial"/>
          <w:sz w:val="24"/>
          <w:szCs w:val="24"/>
        </w:rPr>
        <w:t xml:space="preserve">, </w:t>
      </w:r>
      <w:r w:rsidR="00DB0B86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 xml:space="preserve">sychologa, wówczas interwencja prowadzona jest przez </w:t>
      </w:r>
      <w:r w:rsidR="00DB0B86">
        <w:rPr>
          <w:rFonts w:asciiTheme="majorHAnsi" w:hAnsiTheme="majorHAnsi" w:cs="Arial"/>
          <w:sz w:val="24"/>
          <w:szCs w:val="24"/>
        </w:rPr>
        <w:t>Wicedyrektor ds. Przedszkola</w:t>
      </w:r>
      <w:r w:rsidRPr="007E0A2B">
        <w:rPr>
          <w:rFonts w:asciiTheme="majorHAnsi" w:hAnsiTheme="majorHAnsi" w:cs="Arial"/>
          <w:sz w:val="24"/>
          <w:szCs w:val="24"/>
        </w:rPr>
        <w:t>.</w:t>
      </w:r>
    </w:p>
    <w:p w:rsidR="007E0A2B" w:rsidRPr="007E0A2B" w:rsidRDefault="007E0A2B" w:rsidP="0078397E">
      <w:pPr>
        <w:pStyle w:val="Akapitzlist"/>
        <w:numPr>
          <w:ilvl w:val="0"/>
          <w:numId w:val="64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Jeżeli zgłoszono krzywdzenie ze strony </w:t>
      </w:r>
      <w:r w:rsidR="00DB0B86">
        <w:rPr>
          <w:rFonts w:asciiTheme="majorHAnsi" w:hAnsiTheme="majorHAnsi" w:cs="Arial"/>
          <w:sz w:val="24"/>
          <w:szCs w:val="24"/>
        </w:rPr>
        <w:t>Wicedyrektor ds. Przedszkola</w:t>
      </w:r>
      <w:r w:rsidRPr="007E0A2B">
        <w:rPr>
          <w:rFonts w:asciiTheme="majorHAnsi" w:hAnsiTheme="majorHAnsi" w:cs="Arial"/>
          <w:sz w:val="24"/>
          <w:szCs w:val="24"/>
        </w:rPr>
        <w:t>, wówczas dzi</w:t>
      </w:r>
      <w:r w:rsidRPr="007E0A2B">
        <w:rPr>
          <w:rFonts w:asciiTheme="majorHAnsi" w:hAnsiTheme="majorHAnsi" w:cs="Arial"/>
          <w:sz w:val="24"/>
          <w:szCs w:val="24"/>
        </w:rPr>
        <w:t>a</w:t>
      </w:r>
      <w:r w:rsidRPr="007E0A2B">
        <w:rPr>
          <w:rFonts w:asciiTheme="majorHAnsi" w:hAnsiTheme="majorHAnsi" w:cs="Arial"/>
          <w:sz w:val="24"/>
          <w:szCs w:val="24"/>
        </w:rPr>
        <w:t>łania interwencyjne opisane w niniejszej procedurze podejmuje osoba, która d</w:t>
      </w:r>
      <w:r w:rsidRPr="007E0A2B">
        <w:rPr>
          <w:rFonts w:asciiTheme="majorHAnsi" w:hAnsiTheme="majorHAnsi" w:cs="Arial"/>
          <w:sz w:val="24"/>
          <w:szCs w:val="24"/>
        </w:rPr>
        <w:t>o</w:t>
      </w:r>
      <w:r w:rsidRPr="007E0A2B">
        <w:rPr>
          <w:rFonts w:asciiTheme="majorHAnsi" w:hAnsiTheme="majorHAnsi" w:cs="Arial"/>
          <w:sz w:val="24"/>
          <w:szCs w:val="24"/>
        </w:rPr>
        <w:t>strzegła krzywdzenie lub do której zgłoszono podejrzenie krzywdzenia.</w:t>
      </w:r>
    </w:p>
    <w:p w:rsidR="007E0A2B" w:rsidRPr="007E0A2B" w:rsidRDefault="007E0A2B" w:rsidP="007E0A2B">
      <w:pPr>
        <w:jc w:val="both"/>
        <w:rPr>
          <w:rFonts w:asciiTheme="majorHAnsi" w:hAnsiTheme="majorHAnsi" w:cs="Arial"/>
          <w:sz w:val="24"/>
          <w:szCs w:val="24"/>
        </w:rPr>
      </w:pPr>
    </w:p>
    <w:p w:rsidR="007E0A2B" w:rsidRPr="007E0A2B" w:rsidRDefault="007E0A2B" w:rsidP="007E0A2B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E0A2B">
        <w:rPr>
          <w:rFonts w:asciiTheme="majorHAnsi" w:hAnsiTheme="majorHAnsi" w:cs="Arial"/>
          <w:b/>
          <w:bCs/>
          <w:sz w:val="24"/>
          <w:szCs w:val="24"/>
        </w:rPr>
        <w:t>§ 2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7</w:t>
      </w:r>
    </w:p>
    <w:p w:rsidR="007E0A2B" w:rsidRPr="007E0A2B" w:rsidRDefault="007E0A2B" w:rsidP="007E0A2B">
      <w:pPr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W przypadku krzywdzenia dziecka przez </w:t>
      </w:r>
      <w:r w:rsidRPr="007E0A2B">
        <w:rPr>
          <w:rFonts w:asciiTheme="majorHAnsi" w:hAnsiTheme="majorHAnsi" w:cs="Arial"/>
          <w:b/>
          <w:bCs/>
          <w:sz w:val="24"/>
          <w:szCs w:val="24"/>
        </w:rPr>
        <w:t>pracownika</w:t>
      </w:r>
      <w:r w:rsidR="002A19B8" w:rsidRPr="002A19B8">
        <w:rPr>
          <w:rFonts w:asciiTheme="majorHAnsi" w:hAnsiTheme="majorHAnsi" w:cs="Arial"/>
          <w:sz w:val="24"/>
          <w:szCs w:val="24"/>
        </w:rPr>
        <w:t>,</w:t>
      </w:r>
      <w:r w:rsidRPr="007E0A2B">
        <w:rPr>
          <w:rFonts w:asciiTheme="majorHAnsi" w:hAnsiTheme="majorHAnsi" w:cs="Arial"/>
          <w:sz w:val="24"/>
          <w:szCs w:val="24"/>
        </w:rPr>
        <w:t xml:space="preserve"> </w:t>
      </w:r>
      <w:r w:rsidR="002A19B8">
        <w:rPr>
          <w:rFonts w:asciiTheme="majorHAnsi" w:hAnsiTheme="majorHAnsi" w:cs="Arial"/>
          <w:sz w:val="24"/>
          <w:szCs w:val="24"/>
        </w:rPr>
        <w:t xml:space="preserve">osoba </w:t>
      </w:r>
      <w:r w:rsidRPr="007E0A2B">
        <w:rPr>
          <w:rFonts w:asciiTheme="majorHAnsi" w:hAnsiTheme="majorHAnsi" w:cs="Arial"/>
          <w:sz w:val="24"/>
          <w:szCs w:val="24"/>
        </w:rPr>
        <w:t>monitorując</w:t>
      </w:r>
      <w:r w:rsidR="002A19B8">
        <w:rPr>
          <w:rFonts w:asciiTheme="majorHAnsi" w:hAnsiTheme="majorHAnsi" w:cs="Arial"/>
          <w:sz w:val="24"/>
          <w:szCs w:val="24"/>
        </w:rPr>
        <w:t>a</w:t>
      </w:r>
      <w:r w:rsidRPr="007E0A2B">
        <w:rPr>
          <w:rFonts w:asciiTheme="majorHAnsi" w:hAnsiTheme="majorHAnsi" w:cs="Arial"/>
          <w:sz w:val="24"/>
          <w:szCs w:val="24"/>
        </w:rPr>
        <w:t xml:space="preserve"> POLITYKĘ podejmują następujące działania:</w:t>
      </w:r>
    </w:p>
    <w:p w:rsidR="007E0A2B" w:rsidRPr="007E0A2B" w:rsidRDefault="007E0A2B" w:rsidP="0078397E">
      <w:pPr>
        <w:pStyle w:val="Akapitzlist"/>
        <w:numPr>
          <w:ilvl w:val="0"/>
          <w:numId w:val="6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natychmiastowo odsuwa pracownika od wszelkich form kontaktu z dziećmi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</w:t>
      </w:r>
      <w:r w:rsidRPr="007E0A2B">
        <w:rPr>
          <w:rFonts w:asciiTheme="majorHAnsi" w:hAnsiTheme="majorHAnsi" w:cs="Arial"/>
          <w:sz w:val="24"/>
          <w:szCs w:val="24"/>
        </w:rPr>
        <w:t>(nie tylko dzieckiem pokrzywdzonym) do czasu wyjaśnienia sprawy,</w:t>
      </w:r>
    </w:p>
    <w:p w:rsidR="007E0A2B" w:rsidRPr="007E0A2B" w:rsidRDefault="007E0A2B" w:rsidP="0078397E">
      <w:pPr>
        <w:pStyle w:val="Akapitzlist"/>
        <w:numPr>
          <w:ilvl w:val="0"/>
          <w:numId w:val="6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przeprowadza z poszanowaniem godności i intymności rozmowę z dzieckiem </w:t>
      </w:r>
      <w:r w:rsidR="005D7571">
        <w:rPr>
          <w:rFonts w:asciiTheme="majorHAnsi" w:hAnsiTheme="majorHAnsi" w:cs="Arial"/>
          <w:sz w:val="24"/>
          <w:szCs w:val="24"/>
        </w:rPr>
        <w:br/>
      </w:r>
      <w:r w:rsidRPr="007E0A2B">
        <w:rPr>
          <w:rFonts w:asciiTheme="majorHAnsi" w:hAnsiTheme="majorHAnsi" w:cs="Arial"/>
          <w:sz w:val="24"/>
          <w:szCs w:val="24"/>
        </w:rPr>
        <w:t xml:space="preserve">i innymi osobami mającymi lub mogącymi mieć wiedzę o zdarzeniu i o sytuacji osobistej (rodzinnej, zdrowotnej) dziecka, w szczególności jego rodzicami.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</w:t>
      </w:r>
      <w:r w:rsidR="005F0D14">
        <w:rPr>
          <w:rFonts w:asciiTheme="majorHAnsi" w:hAnsiTheme="majorHAnsi" w:cs="Arial"/>
          <w:sz w:val="24"/>
          <w:szCs w:val="24"/>
        </w:rPr>
        <w:t xml:space="preserve">Wicedyrektor ds. Przedszkola </w:t>
      </w:r>
      <w:r w:rsidRPr="007E0A2B">
        <w:rPr>
          <w:rFonts w:asciiTheme="majorHAnsi" w:hAnsiTheme="majorHAnsi" w:cs="Arial"/>
          <w:sz w:val="24"/>
          <w:szCs w:val="24"/>
        </w:rPr>
        <w:t>stara się ustalić przebieg zdarzenia, ale także wpływ zdarzenia na zdrowie psychiczne i fizyczne dziecka. Ustalenia są spisyw</w:t>
      </w:r>
      <w:r w:rsidRPr="007E0A2B">
        <w:rPr>
          <w:rFonts w:asciiTheme="majorHAnsi" w:hAnsiTheme="majorHAnsi" w:cs="Arial"/>
          <w:sz w:val="24"/>
          <w:szCs w:val="24"/>
        </w:rPr>
        <w:t>a</w:t>
      </w:r>
      <w:r w:rsidRPr="007E0A2B">
        <w:rPr>
          <w:rFonts w:asciiTheme="majorHAnsi" w:hAnsiTheme="majorHAnsi" w:cs="Arial"/>
          <w:sz w:val="24"/>
          <w:szCs w:val="24"/>
        </w:rPr>
        <w:t>ne na KARCIE INTERWENCJI (</w:t>
      </w:r>
      <w:r w:rsidRPr="005D7571">
        <w:rPr>
          <w:rFonts w:asciiTheme="majorHAnsi" w:hAnsiTheme="majorHAnsi" w:cs="Arial"/>
          <w:sz w:val="24"/>
          <w:szCs w:val="24"/>
          <w:u w:val="single"/>
        </w:rPr>
        <w:t xml:space="preserve">załącznik nr </w:t>
      </w:r>
      <w:r w:rsidR="009359A0" w:rsidRPr="005D7571">
        <w:rPr>
          <w:rFonts w:asciiTheme="majorHAnsi" w:hAnsiTheme="majorHAnsi" w:cs="Arial"/>
          <w:sz w:val="24"/>
          <w:szCs w:val="24"/>
          <w:u w:val="single"/>
        </w:rPr>
        <w:t>6</w:t>
      </w:r>
      <w:r w:rsidRPr="007E0A2B">
        <w:rPr>
          <w:rFonts w:asciiTheme="majorHAnsi" w:hAnsiTheme="majorHAnsi" w:cs="Arial"/>
          <w:sz w:val="24"/>
          <w:szCs w:val="24"/>
        </w:rPr>
        <w:t>).</w:t>
      </w:r>
    </w:p>
    <w:p w:rsidR="007E0A2B" w:rsidRPr="007E0A2B" w:rsidRDefault="007E0A2B" w:rsidP="0078397E">
      <w:pPr>
        <w:pStyle w:val="Akapitzlist"/>
        <w:numPr>
          <w:ilvl w:val="0"/>
          <w:numId w:val="6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przeprowadza rozmowę z rodzicami dziecka przedstawiając Plan Pomocy Dzie</w:t>
      </w:r>
      <w:r w:rsidRPr="007E0A2B">
        <w:rPr>
          <w:rFonts w:asciiTheme="majorHAnsi" w:hAnsiTheme="majorHAnsi" w:cs="Arial"/>
          <w:sz w:val="24"/>
          <w:szCs w:val="24"/>
        </w:rPr>
        <w:t>c</w:t>
      </w:r>
      <w:r w:rsidRPr="007E0A2B">
        <w:rPr>
          <w:rFonts w:asciiTheme="majorHAnsi" w:hAnsiTheme="majorHAnsi" w:cs="Arial"/>
          <w:sz w:val="24"/>
          <w:szCs w:val="24"/>
        </w:rPr>
        <w:t xml:space="preserve">ku w szkole, przy udziale </w:t>
      </w:r>
      <w:r w:rsidR="005F0D14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>edagoga</w:t>
      </w:r>
      <w:r w:rsidR="005F0D14">
        <w:rPr>
          <w:rFonts w:asciiTheme="majorHAnsi" w:hAnsiTheme="majorHAnsi" w:cs="Arial"/>
          <w:sz w:val="24"/>
          <w:szCs w:val="24"/>
        </w:rPr>
        <w:t xml:space="preserve"> Specjalnego</w:t>
      </w:r>
      <w:r w:rsidRPr="007E0A2B">
        <w:rPr>
          <w:rFonts w:asciiTheme="majorHAnsi" w:hAnsiTheme="majorHAnsi" w:cs="Arial"/>
          <w:sz w:val="24"/>
          <w:szCs w:val="24"/>
        </w:rPr>
        <w:t xml:space="preserve"> lub </w:t>
      </w:r>
      <w:r w:rsidR="005F0D14">
        <w:rPr>
          <w:rFonts w:asciiTheme="majorHAnsi" w:hAnsiTheme="majorHAnsi" w:cs="Arial"/>
          <w:sz w:val="24"/>
          <w:szCs w:val="24"/>
        </w:rPr>
        <w:t>Psychologa</w:t>
      </w:r>
      <w:r w:rsidRPr="007E0A2B">
        <w:rPr>
          <w:rFonts w:asciiTheme="majorHAnsi" w:hAnsiTheme="majorHAnsi" w:cs="Arial"/>
          <w:sz w:val="24"/>
          <w:szCs w:val="24"/>
        </w:rPr>
        <w:t>;</w:t>
      </w:r>
    </w:p>
    <w:p w:rsidR="007E0A2B" w:rsidRPr="007E0A2B" w:rsidRDefault="007E0A2B" w:rsidP="0078397E">
      <w:pPr>
        <w:pStyle w:val="Akapitzlist"/>
        <w:numPr>
          <w:ilvl w:val="0"/>
          <w:numId w:val="6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lastRenderedPageBreak/>
        <w:t>przeprowadza rozmowę dyscyplinującą z pracownikiem, przedstawia kons</w:t>
      </w:r>
      <w:r w:rsidRPr="007E0A2B">
        <w:rPr>
          <w:rFonts w:asciiTheme="majorHAnsi" w:hAnsiTheme="majorHAnsi" w:cs="Arial"/>
          <w:sz w:val="24"/>
          <w:szCs w:val="24"/>
        </w:rPr>
        <w:t>e</w:t>
      </w:r>
      <w:r w:rsidRPr="007E0A2B">
        <w:rPr>
          <w:rFonts w:asciiTheme="majorHAnsi" w:hAnsiTheme="majorHAnsi" w:cs="Arial"/>
          <w:sz w:val="24"/>
          <w:szCs w:val="24"/>
        </w:rPr>
        <w:t xml:space="preserve">kwencje, w przypadku nieprzestrzegania STANDARDÓW OCHRONY </w:t>
      </w:r>
      <w:r w:rsidR="005264ED">
        <w:rPr>
          <w:rFonts w:asciiTheme="majorHAnsi" w:hAnsiTheme="majorHAnsi" w:cs="Arial"/>
          <w:sz w:val="24"/>
          <w:szCs w:val="24"/>
        </w:rPr>
        <w:t>DZIECI</w:t>
      </w:r>
      <w:r w:rsidRPr="007E0A2B">
        <w:rPr>
          <w:rFonts w:asciiTheme="majorHAnsi" w:hAnsiTheme="majorHAnsi" w:cs="Arial"/>
          <w:sz w:val="24"/>
          <w:szCs w:val="24"/>
        </w:rPr>
        <w:t>;</w:t>
      </w:r>
    </w:p>
    <w:p w:rsidR="007E0A2B" w:rsidRPr="007E0A2B" w:rsidRDefault="007E0A2B" w:rsidP="0078397E">
      <w:pPr>
        <w:pStyle w:val="Akapitzlist"/>
        <w:numPr>
          <w:ilvl w:val="0"/>
          <w:numId w:val="6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podejmuje w stosunku do nauczyciela lub pracownika działania dyscyplinujące wynikające z Karty Nauczyciela (powiadamia Rzecznika dyscyplinarnego przy Wojewodzie/Kuratorze Oświaty) lub Kodeksu pracy;</w:t>
      </w:r>
    </w:p>
    <w:p w:rsidR="007E0A2B" w:rsidRPr="007E0A2B" w:rsidRDefault="007E0A2B" w:rsidP="0078397E">
      <w:pPr>
        <w:pStyle w:val="Akapitzlist"/>
        <w:numPr>
          <w:ilvl w:val="0"/>
          <w:numId w:val="65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w przypadku, gdy wobec dziecka popełniono przestępstwo </w:t>
      </w:r>
      <w:r w:rsidR="005264ED">
        <w:rPr>
          <w:rFonts w:asciiTheme="majorHAnsi" w:hAnsiTheme="majorHAnsi" w:cs="Arial"/>
          <w:sz w:val="24"/>
          <w:szCs w:val="24"/>
        </w:rPr>
        <w:t xml:space="preserve">Wicedyrektor ds. Przedszkola </w:t>
      </w:r>
      <w:r w:rsidRPr="007E0A2B">
        <w:rPr>
          <w:rFonts w:asciiTheme="majorHAnsi" w:hAnsiTheme="majorHAnsi" w:cs="Arial"/>
          <w:sz w:val="24"/>
          <w:szCs w:val="24"/>
        </w:rPr>
        <w:t xml:space="preserve">sporządza zawiadomienie o możliwości popełnienia przestępstwa </w:t>
      </w:r>
      <w:r w:rsidR="005D7571">
        <w:rPr>
          <w:rFonts w:asciiTheme="majorHAnsi" w:hAnsiTheme="majorHAnsi" w:cs="Arial"/>
          <w:sz w:val="24"/>
          <w:szCs w:val="24"/>
        </w:rPr>
        <w:br/>
      </w:r>
      <w:r w:rsidRPr="007E0A2B">
        <w:rPr>
          <w:rFonts w:asciiTheme="majorHAnsi" w:hAnsiTheme="majorHAnsi" w:cs="Arial"/>
          <w:sz w:val="24"/>
          <w:szCs w:val="24"/>
        </w:rPr>
        <w:t xml:space="preserve">i przekazuje je do właściwej miejscowo </w:t>
      </w:r>
      <w:r w:rsidR="00B133AA">
        <w:rPr>
          <w:rFonts w:asciiTheme="majorHAnsi" w:hAnsiTheme="majorHAnsi" w:cs="Arial"/>
          <w:sz w:val="24"/>
          <w:szCs w:val="24"/>
        </w:rPr>
        <w:t xml:space="preserve">komendy </w:t>
      </w:r>
      <w:r w:rsidRPr="007E0A2B">
        <w:rPr>
          <w:rFonts w:asciiTheme="majorHAnsi" w:hAnsiTheme="majorHAnsi" w:cs="Arial"/>
          <w:sz w:val="24"/>
          <w:szCs w:val="24"/>
        </w:rPr>
        <w:t xml:space="preserve">policji lub prokuratury. Wzór </w:t>
      </w:r>
      <w:r w:rsidR="00B133AA">
        <w:rPr>
          <w:rFonts w:asciiTheme="majorHAnsi" w:hAnsiTheme="majorHAnsi" w:cs="Arial"/>
          <w:sz w:val="24"/>
          <w:szCs w:val="24"/>
        </w:rPr>
        <w:t xml:space="preserve"> </w:t>
      </w:r>
      <w:r w:rsidR="005D7571">
        <w:rPr>
          <w:rFonts w:asciiTheme="majorHAnsi" w:hAnsiTheme="majorHAnsi" w:cs="Arial"/>
          <w:sz w:val="24"/>
          <w:szCs w:val="24"/>
        </w:rPr>
        <w:t xml:space="preserve">zawiadomienia znajduje się w </w:t>
      </w:r>
      <w:r w:rsidR="005D7571" w:rsidRPr="005D7571">
        <w:rPr>
          <w:rFonts w:asciiTheme="majorHAnsi" w:hAnsiTheme="majorHAnsi" w:cs="Arial"/>
          <w:sz w:val="24"/>
          <w:szCs w:val="24"/>
          <w:u w:val="single"/>
        </w:rPr>
        <w:t>z</w:t>
      </w:r>
      <w:r w:rsidRPr="005D7571">
        <w:rPr>
          <w:rFonts w:asciiTheme="majorHAnsi" w:hAnsiTheme="majorHAnsi" w:cs="Arial"/>
          <w:sz w:val="24"/>
          <w:szCs w:val="24"/>
          <w:u w:val="single"/>
        </w:rPr>
        <w:t xml:space="preserve">ałączniku nr </w:t>
      </w:r>
      <w:r w:rsidR="00C26238" w:rsidRPr="005D7571">
        <w:rPr>
          <w:rFonts w:asciiTheme="majorHAnsi" w:hAnsiTheme="majorHAnsi" w:cs="Arial"/>
          <w:sz w:val="24"/>
          <w:szCs w:val="24"/>
          <w:u w:val="single"/>
        </w:rPr>
        <w:t>10</w:t>
      </w:r>
      <w:r w:rsidRPr="007E0A2B">
        <w:rPr>
          <w:rFonts w:asciiTheme="majorHAnsi" w:hAnsiTheme="majorHAnsi" w:cs="Arial"/>
          <w:sz w:val="24"/>
          <w:szCs w:val="24"/>
        </w:rPr>
        <w:t xml:space="preserve"> do niniejszej POLITYKI.</w:t>
      </w:r>
    </w:p>
    <w:p w:rsidR="007E0A2B" w:rsidRPr="007E0A2B" w:rsidRDefault="007E0A2B" w:rsidP="007E0A2B">
      <w:pPr>
        <w:pStyle w:val="Akapitzlist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7E0A2B" w:rsidRPr="007E0A2B" w:rsidRDefault="007E0A2B" w:rsidP="007E0A2B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E0A2B">
        <w:rPr>
          <w:rFonts w:asciiTheme="majorHAnsi" w:hAnsiTheme="majorHAnsi" w:cs="Arial"/>
          <w:b/>
          <w:bCs/>
          <w:sz w:val="24"/>
          <w:szCs w:val="24"/>
        </w:rPr>
        <w:t>§ 2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8</w:t>
      </w:r>
    </w:p>
    <w:p w:rsidR="007E0A2B" w:rsidRPr="007E0A2B" w:rsidRDefault="007E0A2B" w:rsidP="007E0A2B">
      <w:pPr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W przypadku zgłoszenia przemocy wobec dziecka ze strony osoby dorosłej nie będącej pracownikiem szkoły, </w:t>
      </w:r>
      <w:r w:rsidR="002F371D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 xml:space="preserve">edagog </w:t>
      </w:r>
      <w:r w:rsidR="002F371D">
        <w:rPr>
          <w:rFonts w:asciiTheme="majorHAnsi" w:hAnsiTheme="majorHAnsi" w:cs="Arial"/>
          <w:sz w:val="24"/>
          <w:szCs w:val="24"/>
        </w:rPr>
        <w:t>Specjalny</w:t>
      </w:r>
      <w:r w:rsidRPr="007E0A2B">
        <w:rPr>
          <w:rFonts w:asciiTheme="majorHAnsi" w:hAnsiTheme="majorHAnsi" w:cs="Arial"/>
          <w:sz w:val="24"/>
          <w:szCs w:val="24"/>
        </w:rPr>
        <w:t>/</w:t>
      </w:r>
      <w:r w:rsidR="002F371D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>sycholog wyjaśniając sprawę podejmują n</w:t>
      </w:r>
      <w:r w:rsidRPr="007E0A2B">
        <w:rPr>
          <w:rFonts w:asciiTheme="majorHAnsi" w:hAnsiTheme="majorHAnsi" w:cs="Arial"/>
          <w:sz w:val="24"/>
          <w:szCs w:val="24"/>
        </w:rPr>
        <w:t>a</w:t>
      </w:r>
      <w:r w:rsidRPr="007E0A2B">
        <w:rPr>
          <w:rFonts w:asciiTheme="majorHAnsi" w:hAnsiTheme="majorHAnsi" w:cs="Arial"/>
          <w:sz w:val="24"/>
          <w:szCs w:val="24"/>
        </w:rPr>
        <w:t>stępujące działania:</w:t>
      </w:r>
    </w:p>
    <w:p w:rsidR="007E0A2B" w:rsidRPr="007E0A2B" w:rsidRDefault="007E0A2B" w:rsidP="0078397E">
      <w:pPr>
        <w:pStyle w:val="Akapitzlist"/>
        <w:numPr>
          <w:ilvl w:val="0"/>
          <w:numId w:val="6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przeprowadza z poszanowaniem godności i intymności rozmowę z dzieckiem</w:t>
      </w:r>
      <w:r w:rsidR="00196F1E">
        <w:rPr>
          <w:rFonts w:asciiTheme="majorHAnsi" w:hAnsiTheme="majorHAnsi" w:cs="Arial"/>
          <w:sz w:val="24"/>
          <w:szCs w:val="24"/>
        </w:rPr>
        <w:t xml:space="preserve"> </w:t>
      </w:r>
      <w:r w:rsidR="005D7571">
        <w:rPr>
          <w:rFonts w:asciiTheme="majorHAnsi" w:hAnsiTheme="majorHAnsi" w:cs="Arial"/>
          <w:sz w:val="24"/>
          <w:szCs w:val="24"/>
        </w:rPr>
        <w:br/>
      </w:r>
      <w:r w:rsidRPr="007E0A2B">
        <w:rPr>
          <w:rFonts w:asciiTheme="majorHAnsi" w:hAnsiTheme="majorHAnsi" w:cs="Arial"/>
          <w:sz w:val="24"/>
          <w:szCs w:val="24"/>
        </w:rPr>
        <w:t xml:space="preserve">i innymi osobami mającymi lub mogącymi mieć wiedzę o zdarzeniu i o sytuacji osobistej (rodzinnej, zdrowotnej) dziecka, w szczególności jego rodzicami. </w:t>
      </w:r>
      <w:r w:rsidR="00255DEB">
        <w:rPr>
          <w:rFonts w:asciiTheme="majorHAnsi" w:hAnsiTheme="majorHAnsi" w:cs="Arial"/>
          <w:sz w:val="24"/>
          <w:szCs w:val="24"/>
        </w:rPr>
        <w:t>S</w:t>
      </w:r>
      <w:r w:rsidRPr="007E0A2B">
        <w:rPr>
          <w:rFonts w:asciiTheme="majorHAnsi" w:hAnsiTheme="majorHAnsi" w:cs="Arial"/>
          <w:sz w:val="24"/>
          <w:szCs w:val="24"/>
        </w:rPr>
        <w:t xml:space="preserve">tara się ustalić przebieg zdarzenia, ale także wpływ zdarzenia na zdrowie psychiczne </w:t>
      </w:r>
      <w:r w:rsidR="005D7571">
        <w:rPr>
          <w:rFonts w:asciiTheme="majorHAnsi" w:hAnsiTheme="majorHAnsi" w:cs="Arial"/>
          <w:sz w:val="24"/>
          <w:szCs w:val="24"/>
        </w:rPr>
        <w:br/>
      </w:r>
      <w:r w:rsidRPr="007E0A2B">
        <w:rPr>
          <w:rFonts w:asciiTheme="majorHAnsi" w:hAnsiTheme="majorHAnsi" w:cs="Arial"/>
          <w:sz w:val="24"/>
          <w:szCs w:val="24"/>
        </w:rPr>
        <w:t xml:space="preserve">i fizyczne dziecka. Ustalenia są spisywane na KARCIE INTERWENCJI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          </w:t>
      </w:r>
      <w:r w:rsidRPr="007E0A2B">
        <w:rPr>
          <w:rFonts w:asciiTheme="majorHAnsi" w:hAnsiTheme="majorHAnsi" w:cs="Arial"/>
          <w:sz w:val="24"/>
          <w:szCs w:val="24"/>
        </w:rPr>
        <w:t>(</w:t>
      </w:r>
      <w:r w:rsidRPr="005D7571">
        <w:rPr>
          <w:rFonts w:asciiTheme="majorHAnsi" w:hAnsiTheme="majorHAnsi" w:cs="Arial"/>
          <w:sz w:val="24"/>
          <w:szCs w:val="24"/>
          <w:u w:val="single"/>
        </w:rPr>
        <w:t xml:space="preserve">załącznik nr </w:t>
      </w:r>
      <w:r w:rsidR="009359A0" w:rsidRPr="005D7571">
        <w:rPr>
          <w:rFonts w:asciiTheme="majorHAnsi" w:hAnsiTheme="majorHAnsi" w:cs="Arial"/>
          <w:sz w:val="24"/>
          <w:szCs w:val="24"/>
          <w:u w:val="single"/>
        </w:rPr>
        <w:t>6</w:t>
      </w:r>
      <w:r w:rsidRPr="007E0A2B">
        <w:rPr>
          <w:rFonts w:asciiTheme="majorHAnsi" w:hAnsiTheme="majorHAnsi" w:cs="Arial"/>
          <w:sz w:val="24"/>
          <w:szCs w:val="24"/>
        </w:rPr>
        <w:t>).</w:t>
      </w:r>
    </w:p>
    <w:p w:rsidR="007E0A2B" w:rsidRPr="007E0A2B" w:rsidRDefault="007E0A2B" w:rsidP="0078397E">
      <w:pPr>
        <w:pStyle w:val="Akapitzlist"/>
        <w:numPr>
          <w:ilvl w:val="0"/>
          <w:numId w:val="6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opracowuje Plan Pomocy Dziecku (</w:t>
      </w:r>
      <w:r w:rsidRPr="005D7571">
        <w:rPr>
          <w:rFonts w:asciiTheme="majorHAnsi" w:hAnsiTheme="majorHAnsi" w:cs="Arial"/>
          <w:sz w:val="24"/>
          <w:szCs w:val="24"/>
          <w:u w:val="single"/>
        </w:rPr>
        <w:t>załącznik nr 1</w:t>
      </w:r>
      <w:r w:rsidR="0098761B" w:rsidRPr="005D7571">
        <w:rPr>
          <w:rFonts w:asciiTheme="majorHAnsi" w:hAnsiTheme="majorHAnsi" w:cs="Arial"/>
          <w:sz w:val="24"/>
          <w:szCs w:val="24"/>
          <w:u w:val="single"/>
        </w:rPr>
        <w:t>8</w:t>
      </w:r>
      <w:r w:rsidRPr="007E0A2B">
        <w:rPr>
          <w:rFonts w:asciiTheme="majorHAnsi" w:hAnsiTheme="majorHAnsi" w:cs="Arial"/>
          <w:sz w:val="24"/>
          <w:szCs w:val="24"/>
        </w:rPr>
        <w:t>),</w:t>
      </w:r>
    </w:p>
    <w:p w:rsidR="007E0A2B" w:rsidRPr="007E0A2B" w:rsidRDefault="007E0A2B" w:rsidP="0078397E">
      <w:pPr>
        <w:pStyle w:val="Akapitzlist"/>
        <w:numPr>
          <w:ilvl w:val="0"/>
          <w:numId w:val="6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przeprowadza rozmowę z rodzicami dziecka przedstawiając Plan Pomocy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</w:t>
      </w:r>
      <w:r w:rsidRPr="007E0A2B">
        <w:rPr>
          <w:rFonts w:asciiTheme="majorHAnsi" w:hAnsiTheme="majorHAnsi" w:cs="Arial"/>
          <w:sz w:val="24"/>
          <w:szCs w:val="24"/>
        </w:rPr>
        <w:t>Dziecku w szkole;</w:t>
      </w:r>
    </w:p>
    <w:p w:rsidR="007E0A2B" w:rsidRPr="007E0A2B" w:rsidRDefault="007E0A2B" w:rsidP="0078397E">
      <w:pPr>
        <w:pStyle w:val="Akapitzlist"/>
        <w:numPr>
          <w:ilvl w:val="0"/>
          <w:numId w:val="66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współpracuje z rodzicami i </w:t>
      </w:r>
      <w:r w:rsidR="00196F1E">
        <w:rPr>
          <w:rFonts w:asciiTheme="majorHAnsi" w:hAnsiTheme="majorHAnsi" w:cs="Arial"/>
          <w:sz w:val="24"/>
          <w:szCs w:val="24"/>
        </w:rPr>
        <w:t>w</w:t>
      </w:r>
      <w:r w:rsidRPr="007E0A2B">
        <w:rPr>
          <w:rFonts w:asciiTheme="majorHAnsi" w:hAnsiTheme="majorHAnsi" w:cs="Arial"/>
          <w:sz w:val="24"/>
          <w:szCs w:val="24"/>
        </w:rPr>
        <w:t>ychowawcą przy jego realizacji.</w:t>
      </w:r>
    </w:p>
    <w:p w:rsidR="007E0A2B" w:rsidRPr="00B133AA" w:rsidRDefault="007E0A2B" w:rsidP="007E0A2B">
      <w:pPr>
        <w:rPr>
          <w:rFonts w:asciiTheme="majorHAnsi" w:hAnsiTheme="majorHAnsi" w:cs="Arial"/>
          <w:sz w:val="24"/>
          <w:szCs w:val="24"/>
        </w:rPr>
      </w:pPr>
    </w:p>
    <w:p w:rsidR="007E0A2B" w:rsidRPr="00B133AA" w:rsidRDefault="007E0A2B" w:rsidP="007E0A2B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B133AA">
        <w:rPr>
          <w:rFonts w:asciiTheme="majorHAnsi" w:hAnsiTheme="majorHAnsi" w:cs="Arial"/>
          <w:b/>
          <w:bCs/>
          <w:sz w:val="24"/>
          <w:szCs w:val="24"/>
        </w:rPr>
        <w:t>§ 2</w:t>
      </w:r>
      <w:r w:rsidR="002F1292" w:rsidRPr="00B133AA">
        <w:rPr>
          <w:rFonts w:asciiTheme="majorHAnsi" w:hAnsiTheme="majorHAnsi" w:cs="Arial"/>
          <w:b/>
          <w:bCs/>
          <w:sz w:val="24"/>
          <w:szCs w:val="24"/>
        </w:rPr>
        <w:t>9</w:t>
      </w:r>
    </w:p>
    <w:p w:rsidR="007E0A2B" w:rsidRPr="00B133AA" w:rsidRDefault="007E0A2B" w:rsidP="0078397E">
      <w:pPr>
        <w:pStyle w:val="Akapitzlist"/>
        <w:numPr>
          <w:ilvl w:val="0"/>
          <w:numId w:val="6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133AA">
        <w:rPr>
          <w:rFonts w:asciiTheme="majorHAnsi" w:hAnsiTheme="majorHAnsi" w:cs="Arial"/>
          <w:sz w:val="24"/>
          <w:szCs w:val="24"/>
        </w:rPr>
        <w:t>Plan pomocy dziecku uwzględnia:</w:t>
      </w:r>
    </w:p>
    <w:p w:rsidR="007E0A2B" w:rsidRPr="00B133AA" w:rsidRDefault="007E0A2B" w:rsidP="0078397E">
      <w:pPr>
        <w:pStyle w:val="Akapitzlist"/>
        <w:numPr>
          <w:ilvl w:val="0"/>
          <w:numId w:val="6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133AA">
        <w:rPr>
          <w:rFonts w:asciiTheme="majorHAnsi" w:hAnsiTheme="majorHAnsi" w:cs="Arial"/>
          <w:sz w:val="24"/>
          <w:szCs w:val="24"/>
        </w:rPr>
        <w:t>podjęci</w:t>
      </w:r>
      <w:r w:rsidR="00B133AA" w:rsidRPr="00B133AA">
        <w:rPr>
          <w:rFonts w:asciiTheme="majorHAnsi" w:hAnsiTheme="majorHAnsi" w:cs="Arial"/>
          <w:sz w:val="24"/>
          <w:szCs w:val="24"/>
        </w:rPr>
        <w:t>e</w:t>
      </w:r>
      <w:r w:rsidRPr="00B133AA">
        <w:rPr>
          <w:rFonts w:asciiTheme="majorHAnsi" w:hAnsiTheme="majorHAnsi" w:cs="Arial"/>
          <w:sz w:val="24"/>
          <w:szCs w:val="24"/>
        </w:rPr>
        <w:t xml:space="preserve"> działań przez </w:t>
      </w:r>
      <w:r w:rsidR="00726D5A" w:rsidRPr="00B133AA">
        <w:rPr>
          <w:rFonts w:asciiTheme="majorHAnsi" w:hAnsiTheme="majorHAnsi" w:cs="Arial"/>
          <w:sz w:val="24"/>
          <w:szCs w:val="24"/>
        </w:rPr>
        <w:t xml:space="preserve">Przedszkole </w:t>
      </w:r>
      <w:r w:rsidRPr="00B133AA">
        <w:rPr>
          <w:rFonts w:asciiTheme="majorHAnsi" w:hAnsiTheme="majorHAnsi" w:cs="Arial"/>
          <w:sz w:val="24"/>
          <w:szCs w:val="24"/>
        </w:rPr>
        <w:t>w celu zapewnienia dziecku bezpieczeństwa,</w:t>
      </w:r>
      <w:r w:rsidR="00196F1E" w:rsidRPr="00B133AA">
        <w:rPr>
          <w:rFonts w:asciiTheme="majorHAnsi" w:hAnsiTheme="majorHAnsi" w:cs="Arial"/>
          <w:sz w:val="24"/>
          <w:szCs w:val="24"/>
        </w:rPr>
        <w:t xml:space="preserve"> </w:t>
      </w:r>
      <w:r w:rsidRPr="00B133AA">
        <w:rPr>
          <w:rFonts w:asciiTheme="majorHAnsi" w:hAnsiTheme="majorHAnsi" w:cs="Arial"/>
          <w:sz w:val="24"/>
          <w:szCs w:val="24"/>
        </w:rPr>
        <w:t>w tym zgłoszenie podejrzenia krzywdzenia do odpowiedniej instytucji:</w:t>
      </w:r>
      <w:r w:rsidR="0085219E" w:rsidRPr="00B133AA">
        <w:rPr>
          <w:rFonts w:asciiTheme="majorHAnsi" w:hAnsiTheme="majorHAnsi" w:cs="Arial"/>
          <w:sz w:val="24"/>
          <w:szCs w:val="24"/>
        </w:rPr>
        <w:t xml:space="preserve"> </w:t>
      </w:r>
      <w:r w:rsidRPr="00B133AA">
        <w:rPr>
          <w:rFonts w:asciiTheme="majorHAnsi" w:hAnsiTheme="majorHAnsi" w:cs="Arial"/>
          <w:sz w:val="24"/>
          <w:szCs w:val="24"/>
        </w:rPr>
        <w:t>w prz</w:t>
      </w:r>
      <w:r w:rsidRPr="00B133AA">
        <w:rPr>
          <w:rFonts w:asciiTheme="majorHAnsi" w:hAnsiTheme="majorHAnsi" w:cs="Arial"/>
          <w:sz w:val="24"/>
          <w:szCs w:val="24"/>
        </w:rPr>
        <w:t>y</w:t>
      </w:r>
      <w:r w:rsidRPr="00B133AA">
        <w:rPr>
          <w:rFonts w:asciiTheme="majorHAnsi" w:hAnsiTheme="majorHAnsi" w:cs="Arial"/>
          <w:sz w:val="24"/>
          <w:szCs w:val="24"/>
        </w:rPr>
        <w:t>padku podejrzenia przestępstwa zawiadomienie policji lub prokuratury,</w:t>
      </w:r>
    </w:p>
    <w:p w:rsidR="007E0A2B" w:rsidRPr="00B133AA" w:rsidRDefault="007E0A2B" w:rsidP="0078397E">
      <w:pPr>
        <w:pStyle w:val="Akapitzlist"/>
        <w:numPr>
          <w:ilvl w:val="0"/>
          <w:numId w:val="6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133AA">
        <w:rPr>
          <w:rFonts w:asciiTheme="majorHAnsi" w:hAnsiTheme="majorHAnsi" w:cs="Arial"/>
          <w:sz w:val="24"/>
          <w:szCs w:val="24"/>
        </w:rPr>
        <w:t>form wsparcia, jakie szkoła zaoferuje dziecku,</w:t>
      </w:r>
    </w:p>
    <w:p w:rsidR="007E0A2B" w:rsidRPr="00B133AA" w:rsidRDefault="007E0A2B" w:rsidP="0078397E">
      <w:pPr>
        <w:pStyle w:val="Akapitzlist"/>
        <w:numPr>
          <w:ilvl w:val="0"/>
          <w:numId w:val="68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133AA">
        <w:rPr>
          <w:rFonts w:asciiTheme="majorHAnsi" w:hAnsiTheme="majorHAnsi" w:cs="Arial"/>
          <w:sz w:val="24"/>
          <w:szCs w:val="24"/>
        </w:rPr>
        <w:t>propozycji skierowania dziecka do specjalistycznej placówki pomocy dziecku, j</w:t>
      </w:r>
      <w:r w:rsidRPr="00B133AA">
        <w:rPr>
          <w:rFonts w:asciiTheme="majorHAnsi" w:hAnsiTheme="majorHAnsi" w:cs="Arial"/>
          <w:sz w:val="24"/>
          <w:szCs w:val="24"/>
        </w:rPr>
        <w:t>e</w:t>
      </w:r>
      <w:r w:rsidRPr="00B133AA">
        <w:rPr>
          <w:rFonts w:asciiTheme="majorHAnsi" w:hAnsiTheme="majorHAnsi" w:cs="Arial"/>
          <w:sz w:val="24"/>
          <w:szCs w:val="24"/>
        </w:rPr>
        <w:t>śli istnieje taka potrzeba.</w:t>
      </w:r>
    </w:p>
    <w:p w:rsidR="007E0A2B" w:rsidRDefault="00DC55CC" w:rsidP="0078397E">
      <w:pPr>
        <w:pStyle w:val="Akapitzlist"/>
        <w:numPr>
          <w:ilvl w:val="0"/>
          <w:numId w:val="6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B133AA">
        <w:rPr>
          <w:rFonts w:asciiTheme="majorHAnsi" w:hAnsiTheme="majorHAnsi" w:cs="Arial"/>
          <w:sz w:val="24"/>
          <w:szCs w:val="24"/>
        </w:rPr>
        <w:t>Koordynator</w:t>
      </w:r>
      <w:r w:rsidR="007E0A2B" w:rsidRPr="00B133AA">
        <w:rPr>
          <w:rFonts w:asciiTheme="majorHAnsi" w:hAnsiTheme="majorHAnsi" w:cs="Arial"/>
          <w:sz w:val="24"/>
          <w:szCs w:val="24"/>
        </w:rPr>
        <w:t xml:space="preserve"> </w:t>
      </w:r>
      <w:r w:rsidR="00D26D5F" w:rsidRPr="00B133AA">
        <w:rPr>
          <w:rFonts w:asciiTheme="majorHAnsi" w:hAnsiTheme="majorHAnsi" w:cs="Arial"/>
          <w:sz w:val="24"/>
          <w:szCs w:val="24"/>
        </w:rPr>
        <w:t>ds. Standardów</w:t>
      </w:r>
      <w:r w:rsidR="00B133AA" w:rsidRPr="00B133AA">
        <w:rPr>
          <w:rFonts w:asciiTheme="majorHAnsi" w:hAnsiTheme="majorHAnsi" w:cs="Arial"/>
          <w:sz w:val="24"/>
          <w:szCs w:val="24"/>
        </w:rPr>
        <w:t xml:space="preserve"> </w:t>
      </w:r>
      <w:r w:rsidR="00B133AA">
        <w:rPr>
          <w:rFonts w:asciiTheme="majorHAnsi" w:hAnsiTheme="majorHAnsi" w:cs="Arial"/>
          <w:sz w:val="24"/>
          <w:szCs w:val="24"/>
        </w:rPr>
        <w:t xml:space="preserve">MAGDALENA PAKUŁA </w:t>
      </w:r>
      <w:r w:rsidR="007E0A2B" w:rsidRPr="007E0A2B">
        <w:rPr>
          <w:rFonts w:asciiTheme="majorHAnsi" w:hAnsiTheme="majorHAnsi" w:cs="Arial"/>
          <w:sz w:val="24"/>
          <w:szCs w:val="24"/>
        </w:rPr>
        <w:t xml:space="preserve">monitoruje i relacjonuje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</w:t>
      </w:r>
      <w:r w:rsidR="0085219E">
        <w:rPr>
          <w:rFonts w:asciiTheme="majorHAnsi" w:hAnsiTheme="majorHAnsi" w:cs="Arial"/>
          <w:sz w:val="24"/>
          <w:szCs w:val="24"/>
        </w:rPr>
        <w:t>Wicedyrektor ds. Przedszkola</w:t>
      </w:r>
      <w:r w:rsidR="007E0A2B" w:rsidRPr="007E0A2B">
        <w:rPr>
          <w:rFonts w:asciiTheme="majorHAnsi" w:hAnsiTheme="majorHAnsi" w:cs="Arial"/>
          <w:sz w:val="24"/>
          <w:szCs w:val="24"/>
        </w:rPr>
        <w:t xml:space="preserve"> przebieg realizacji planu.</w:t>
      </w:r>
    </w:p>
    <w:p w:rsidR="00175654" w:rsidRDefault="00175654" w:rsidP="005D7571">
      <w:pPr>
        <w:contextualSpacing/>
        <w:jc w:val="both"/>
        <w:rPr>
          <w:rFonts w:asciiTheme="majorHAnsi" w:eastAsia="Calibri" w:hAnsiTheme="majorHAnsi" w:cs="Arial"/>
          <w:kern w:val="2"/>
          <w:sz w:val="24"/>
          <w:szCs w:val="24"/>
        </w:rPr>
      </w:pPr>
    </w:p>
    <w:p w:rsidR="005D7571" w:rsidRDefault="005D7571" w:rsidP="005D7571">
      <w:pPr>
        <w:contextualSpacing/>
        <w:jc w:val="both"/>
        <w:rPr>
          <w:rFonts w:asciiTheme="majorHAnsi" w:eastAsia="Calibri" w:hAnsiTheme="majorHAnsi" w:cs="Arial"/>
          <w:kern w:val="2"/>
          <w:sz w:val="24"/>
          <w:szCs w:val="24"/>
        </w:rPr>
      </w:pPr>
    </w:p>
    <w:p w:rsidR="005D7571" w:rsidRDefault="005D7571" w:rsidP="005D7571">
      <w:pPr>
        <w:contextualSpacing/>
        <w:jc w:val="both"/>
        <w:rPr>
          <w:rFonts w:asciiTheme="majorHAnsi" w:eastAsia="Calibri" w:hAnsiTheme="majorHAnsi" w:cs="Arial"/>
          <w:kern w:val="2"/>
          <w:sz w:val="24"/>
          <w:szCs w:val="24"/>
        </w:rPr>
      </w:pPr>
    </w:p>
    <w:p w:rsidR="005D7571" w:rsidRPr="005D7571" w:rsidRDefault="005D7571" w:rsidP="005D7571">
      <w:pPr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7E0A2B" w:rsidRPr="007E0A2B" w:rsidRDefault="007E0A2B" w:rsidP="007E0A2B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E0A2B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§ 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30</w:t>
      </w:r>
    </w:p>
    <w:p w:rsidR="007E0A2B" w:rsidRPr="007E0A2B" w:rsidRDefault="007E0A2B" w:rsidP="0078397E">
      <w:pPr>
        <w:pStyle w:val="Akapitzlist"/>
        <w:numPr>
          <w:ilvl w:val="0"/>
          <w:numId w:val="69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W przypadkach bardziej skomplikowanych (dotyczących wykorzystywania seksua</w:t>
      </w:r>
      <w:r w:rsidRPr="007E0A2B">
        <w:rPr>
          <w:rFonts w:asciiTheme="majorHAnsi" w:hAnsiTheme="majorHAnsi" w:cs="Arial"/>
          <w:sz w:val="24"/>
          <w:szCs w:val="24"/>
        </w:rPr>
        <w:t>l</w:t>
      </w:r>
      <w:r w:rsidRPr="007E0A2B">
        <w:rPr>
          <w:rFonts w:asciiTheme="majorHAnsi" w:hAnsiTheme="majorHAnsi" w:cs="Arial"/>
          <w:sz w:val="24"/>
          <w:szCs w:val="24"/>
        </w:rPr>
        <w:t xml:space="preserve">nego oraz znęcania się fizycznego i psychicznego o dużym nasileniu) </w:t>
      </w:r>
      <w:r w:rsidR="007A7374">
        <w:rPr>
          <w:rFonts w:asciiTheme="majorHAnsi" w:hAnsiTheme="majorHAnsi" w:cs="Arial"/>
          <w:sz w:val="24"/>
          <w:szCs w:val="24"/>
        </w:rPr>
        <w:t>Wicedyrektor ds. Przedszkola</w:t>
      </w:r>
      <w:r w:rsidRPr="007E0A2B">
        <w:rPr>
          <w:rFonts w:asciiTheme="majorHAnsi" w:hAnsiTheme="majorHAnsi" w:cs="Arial"/>
          <w:sz w:val="24"/>
          <w:szCs w:val="24"/>
        </w:rPr>
        <w:t xml:space="preserve"> powołuje ZESPÓŁ INTERWENCYJNY (</w:t>
      </w:r>
      <w:r w:rsidRPr="005D7571">
        <w:rPr>
          <w:rFonts w:asciiTheme="majorHAnsi" w:hAnsiTheme="majorHAnsi" w:cs="Arial"/>
          <w:sz w:val="24"/>
          <w:szCs w:val="24"/>
          <w:u w:val="single"/>
        </w:rPr>
        <w:t>załącznik nr 1</w:t>
      </w:r>
      <w:r w:rsidR="00D6322D" w:rsidRPr="005D7571">
        <w:rPr>
          <w:rFonts w:asciiTheme="majorHAnsi" w:hAnsiTheme="majorHAnsi" w:cs="Arial"/>
          <w:sz w:val="24"/>
          <w:szCs w:val="24"/>
          <w:u w:val="single"/>
        </w:rPr>
        <w:t>5</w:t>
      </w:r>
      <w:r w:rsidRPr="007E0A2B">
        <w:rPr>
          <w:rFonts w:asciiTheme="majorHAnsi" w:hAnsiTheme="majorHAnsi" w:cs="Arial"/>
          <w:sz w:val="24"/>
          <w:szCs w:val="24"/>
        </w:rPr>
        <w:t xml:space="preserve">), w skład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</w:t>
      </w:r>
      <w:r w:rsidRPr="007E0A2B">
        <w:rPr>
          <w:rFonts w:asciiTheme="majorHAnsi" w:hAnsiTheme="majorHAnsi" w:cs="Arial"/>
          <w:sz w:val="24"/>
          <w:szCs w:val="24"/>
        </w:rPr>
        <w:t xml:space="preserve">którego mogą wejść: </w:t>
      </w:r>
      <w:r w:rsidR="007A7374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>edagog</w:t>
      </w:r>
      <w:r w:rsidR="007A7374">
        <w:rPr>
          <w:rFonts w:asciiTheme="majorHAnsi" w:hAnsiTheme="majorHAnsi" w:cs="Arial"/>
          <w:sz w:val="24"/>
          <w:szCs w:val="24"/>
        </w:rPr>
        <w:t xml:space="preserve"> Specjalny</w:t>
      </w:r>
      <w:r w:rsidRPr="007E0A2B">
        <w:rPr>
          <w:rFonts w:asciiTheme="majorHAnsi" w:hAnsiTheme="majorHAnsi" w:cs="Arial"/>
          <w:sz w:val="24"/>
          <w:szCs w:val="24"/>
        </w:rPr>
        <w:t>/</w:t>
      </w:r>
      <w:r w:rsidR="007A7374">
        <w:rPr>
          <w:rFonts w:asciiTheme="majorHAnsi" w:hAnsiTheme="majorHAnsi" w:cs="Arial"/>
          <w:sz w:val="24"/>
          <w:szCs w:val="24"/>
        </w:rPr>
        <w:t>P</w:t>
      </w:r>
      <w:r w:rsidRPr="007E0A2B">
        <w:rPr>
          <w:rFonts w:asciiTheme="majorHAnsi" w:hAnsiTheme="majorHAnsi" w:cs="Arial"/>
          <w:sz w:val="24"/>
          <w:szCs w:val="24"/>
        </w:rPr>
        <w:t xml:space="preserve">sycholog, wychowawca dziecka,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  </w:t>
      </w:r>
      <w:r w:rsidR="007A7374">
        <w:rPr>
          <w:rFonts w:asciiTheme="majorHAnsi" w:hAnsiTheme="majorHAnsi" w:cs="Arial"/>
          <w:sz w:val="24"/>
          <w:szCs w:val="24"/>
        </w:rPr>
        <w:t>Wicedyrektor ds. Przedszkola</w:t>
      </w:r>
      <w:r w:rsidRPr="007E0A2B">
        <w:rPr>
          <w:rFonts w:asciiTheme="majorHAnsi" w:hAnsiTheme="majorHAnsi" w:cs="Arial"/>
          <w:sz w:val="24"/>
          <w:szCs w:val="24"/>
        </w:rPr>
        <w:t xml:space="preserve">, inni pracownicy mający wiedzę o krzywdzeniu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</w:t>
      </w:r>
      <w:r w:rsidRPr="007E0A2B">
        <w:rPr>
          <w:rFonts w:asciiTheme="majorHAnsi" w:hAnsiTheme="majorHAnsi" w:cs="Arial"/>
          <w:sz w:val="24"/>
          <w:szCs w:val="24"/>
        </w:rPr>
        <w:t>dziecka lub o dziecku (dalej określani jako: Zespół Interwencyjny).</w:t>
      </w:r>
    </w:p>
    <w:p w:rsidR="007E0A2B" w:rsidRPr="007E0A2B" w:rsidRDefault="007E0A2B" w:rsidP="0078397E">
      <w:pPr>
        <w:pStyle w:val="Akapitzlist"/>
        <w:numPr>
          <w:ilvl w:val="0"/>
          <w:numId w:val="69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Zespół interwencyjny sporządza Plan Pomocy Dziecku (</w:t>
      </w:r>
      <w:r w:rsidRPr="005D7571">
        <w:rPr>
          <w:rFonts w:asciiTheme="majorHAnsi" w:hAnsiTheme="majorHAnsi" w:cs="Arial"/>
          <w:sz w:val="24"/>
          <w:szCs w:val="24"/>
          <w:u w:val="single"/>
        </w:rPr>
        <w:t>załącznik nr 1</w:t>
      </w:r>
      <w:r w:rsidR="00DC55CC" w:rsidRPr="005D7571">
        <w:rPr>
          <w:rFonts w:asciiTheme="majorHAnsi" w:hAnsiTheme="majorHAnsi" w:cs="Arial"/>
          <w:sz w:val="24"/>
          <w:szCs w:val="24"/>
          <w:u w:val="single"/>
        </w:rPr>
        <w:t>8</w:t>
      </w:r>
      <w:r w:rsidRPr="007E0A2B">
        <w:rPr>
          <w:rFonts w:asciiTheme="majorHAnsi" w:hAnsiTheme="majorHAnsi" w:cs="Arial"/>
          <w:sz w:val="24"/>
          <w:szCs w:val="24"/>
        </w:rPr>
        <w:t>), spełniający wymogi określone w §</w:t>
      </w:r>
      <w:r w:rsidR="005D7571">
        <w:rPr>
          <w:rFonts w:asciiTheme="majorHAnsi" w:hAnsiTheme="majorHAnsi" w:cs="Arial"/>
          <w:sz w:val="24"/>
          <w:szCs w:val="24"/>
        </w:rPr>
        <w:t xml:space="preserve"> </w:t>
      </w:r>
      <w:r w:rsidRPr="007E0A2B">
        <w:rPr>
          <w:rFonts w:asciiTheme="majorHAnsi" w:hAnsiTheme="majorHAnsi" w:cs="Arial"/>
          <w:sz w:val="24"/>
          <w:szCs w:val="24"/>
        </w:rPr>
        <w:t>28 Polityki, na podstawie informacji Pedagoga</w:t>
      </w:r>
      <w:r w:rsidR="007A7374">
        <w:rPr>
          <w:rFonts w:asciiTheme="majorHAnsi" w:hAnsiTheme="majorHAnsi" w:cs="Arial"/>
          <w:sz w:val="24"/>
          <w:szCs w:val="24"/>
        </w:rPr>
        <w:t xml:space="preserve"> Specjaln</w:t>
      </w:r>
      <w:r w:rsidR="007A7374">
        <w:rPr>
          <w:rFonts w:asciiTheme="majorHAnsi" w:hAnsiTheme="majorHAnsi" w:cs="Arial"/>
          <w:sz w:val="24"/>
          <w:szCs w:val="24"/>
        </w:rPr>
        <w:t>e</w:t>
      </w:r>
      <w:r w:rsidR="007A7374">
        <w:rPr>
          <w:rFonts w:asciiTheme="majorHAnsi" w:hAnsiTheme="majorHAnsi" w:cs="Arial"/>
          <w:sz w:val="24"/>
          <w:szCs w:val="24"/>
        </w:rPr>
        <w:t>go</w:t>
      </w:r>
      <w:r w:rsidRPr="007E0A2B">
        <w:rPr>
          <w:rFonts w:asciiTheme="majorHAnsi" w:hAnsiTheme="majorHAnsi" w:cs="Arial"/>
          <w:sz w:val="24"/>
          <w:szCs w:val="24"/>
        </w:rPr>
        <w:t>/Psychologa oraz innych, uzyskanych przez członków Zespołu.</w:t>
      </w:r>
    </w:p>
    <w:p w:rsidR="007E0A2B" w:rsidRPr="007E0A2B" w:rsidRDefault="007E0A2B" w:rsidP="0078397E">
      <w:pPr>
        <w:pStyle w:val="Akapitzlist"/>
        <w:numPr>
          <w:ilvl w:val="0"/>
          <w:numId w:val="69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W przypadku, gdy podejrzenie krzywdzenia zgłosili rodzice dziecka, powołanie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</w:t>
      </w:r>
      <w:r w:rsidRPr="007E0A2B">
        <w:rPr>
          <w:rFonts w:asciiTheme="majorHAnsi" w:hAnsiTheme="majorHAnsi" w:cs="Arial"/>
          <w:sz w:val="24"/>
          <w:szCs w:val="24"/>
        </w:rPr>
        <w:t>Zespołu jest obligatoryjne. Zespół interwencyjny wzywa opiekunów dziecka na sp</w:t>
      </w:r>
      <w:r w:rsidRPr="007E0A2B">
        <w:rPr>
          <w:rFonts w:asciiTheme="majorHAnsi" w:hAnsiTheme="majorHAnsi" w:cs="Arial"/>
          <w:sz w:val="24"/>
          <w:szCs w:val="24"/>
        </w:rPr>
        <w:t>o</w:t>
      </w:r>
      <w:r w:rsidRPr="007E0A2B">
        <w:rPr>
          <w:rFonts w:asciiTheme="majorHAnsi" w:hAnsiTheme="majorHAnsi" w:cs="Arial"/>
          <w:sz w:val="24"/>
          <w:szCs w:val="24"/>
        </w:rPr>
        <w:t>tkanie wyjaśniające. Ze spotkania sporządza się protokół (</w:t>
      </w:r>
      <w:r w:rsidRPr="005D7571">
        <w:rPr>
          <w:rFonts w:asciiTheme="majorHAnsi" w:hAnsiTheme="majorHAnsi" w:cs="Arial"/>
          <w:sz w:val="24"/>
          <w:szCs w:val="24"/>
          <w:u w:val="single"/>
        </w:rPr>
        <w:t>załącznik nr 1</w:t>
      </w:r>
      <w:r w:rsidR="00C52175" w:rsidRPr="005D7571">
        <w:rPr>
          <w:rFonts w:asciiTheme="majorHAnsi" w:hAnsiTheme="majorHAnsi" w:cs="Arial"/>
          <w:sz w:val="24"/>
          <w:szCs w:val="24"/>
          <w:u w:val="single"/>
        </w:rPr>
        <w:t>7</w:t>
      </w:r>
      <w:r w:rsidRPr="007E0A2B">
        <w:rPr>
          <w:rFonts w:asciiTheme="majorHAnsi" w:hAnsiTheme="majorHAnsi" w:cs="Arial"/>
          <w:sz w:val="24"/>
          <w:szCs w:val="24"/>
        </w:rPr>
        <w:t>).</w:t>
      </w:r>
    </w:p>
    <w:p w:rsidR="007E0A2B" w:rsidRPr="007E0A2B" w:rsidRDefault="007E0A2B" w:rsidP="007E0A2B">
      <w:pPr>
        <w:jc w:val="both"/>
        <w:rPr>
          <w:rFonts w:asciiTheme="majorHAnsi" w:hAnsiTheme="majorHAnsi" w:cs="Arial"/>
          <w:sz w:val="24"/>
          <w:szCs w:val="24"/>
        </w:rPr>
      </w:pPr>
    </w:p>
    <w:p w:rsidR="007E0A2B" w:rsidRPr="007E0A2B" w:rsidRDefault="007E0A2B" w:rsidP="007E0A2B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E0A2B">
        <w:rPr>
          <w:rFonts w:asciiTheme="majorHAnsi" w:hAnsiTheme="majorHAnsi" w:cs="Arial"/>
          <w:b/>
          <w:bCs/>
          <w:sz w:val="24"/>
          <w:szCs w:val="24"/>
        </w:rPr>
        <w:t>§ 3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1</w:t>
      </w:r>
    </w:p>
    <w:p w:rsidR="007E0A2B" w:rsidRPr="007E0A2B" w:rsidRDefault="007E0A2B" w:rsidP="0078397E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Z przebiegu interwencji sporządza się Kartę Interwencji, której wzór stanowi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</w:t>
      </w:r>
      <w:r w:rsidRPr="005D7571">
        <w:rPr>
          <w:rFonts w:asciiTheme="majorHAnsi" w:hAnsiTheme="majorHAnsi" w:cs="Arial"/>
          <w:sz w:val="24"/>
          <w:szCs w:val="24"/>
          <w:u w:val="single"/>
        </w:rPr>
        <w:t xml:space="preserve">załącznik nr </w:t>
      </w:r>
      <w:r w:rsidR="009359A0" w:rsidRPr="005D7571">
        <w:rPr>
          <w:rFonts w:asciiTheme="majorHAnsi" w:hAnsiTheme="majorHAnsi" w:cs="Arial"/>
          <w:sz w:val="24"/>
          <w:szCs w:val="24"/>
          <w:u w:val="single"/>
        </w:rPr>
        <w:t>6</w:t>
      </w:r>
      <w:r w:rsidRPr="007E0A2B">
        <w:rPr>
          <w:rFonts w:asciiTheme="majorHAnsi" w:hAnsiTheme="majorHAnsi" w:cs="Arial"/>
          <w:sz w:val="24"/>
          <w:szCs w:val="24"/>
        </w:rPr>
        <w:t xml:space="preserve"> do niniejszej POLITYKI. Kartę załącza się do dokumentacji </w:t>
      </w:r>
      <w:r w:rsidR="00FD111D">
        <w:rPr>
          <w:rFonts w:asciiTheme="majorHAnsi" w:hAnsiTheme="majorHAnsi" w:cs="Arial"/>
          <w:sz w:val="24"/>
          <w:szCs w:val="24"/>
        </w:rPr>
        <w:t>dziecka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</w:t>
      </w:r>
    </w:p>
    <w:p w:rsidR="007E0A2B" w:rsidRPr="007E0A2B" w:rsidRDefault="007E0A2B" w:rsidP="0078397E">
      <w:pPr>
        <w:pStyle w:val="Akapitzlist"/>
        <w:numPr>
          <w:ilvl w:val="0"/>
          <w:numId w:val="70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 xml:space="preserve">Wszyscy pracownicy placówki i inne osoby, które w związku z wykonywaniem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</w:t>
      </w:r>
      <w:r w:rsidRPr="007E0A2B">
        <w:rPr>
          <w:rFonts w:asciiTheme="majorHAnsi" w:hAnsiTheme="majorHAnsi" w:cs="Arial"/>
          <w:sz w:val="24"/>
          <w:szCs w:val="24"/>
        </w:rPr>
        <w:t>obowiązków służbowych podjęły informację o krzywdzeniu dziecka lub in</w:t>
      </w:r>
      <w:r w:rsidR="005D7571">
        <w:rPr>
          <w:rFonts w:asciiTheme="majorHAnsi" w:hAnsiTheme="majorHAnsi" w:cs="Arial"/>
          <w:sz w:val="24"/>
          <w:szCs w:val="24"/>
        </w:rPr>
        <w:t>ne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 </w:t>
      </w:r>
      <w:r w:rsidR="005D7571">
        <w:rPr>
          <w:rFonts w:asciiTheme="majorHAnsi" w:hAnsiTheme="majorHAnsi" w:cs="Arial"/>
          <w:sz w:val="24"/>
          <w:szCs w:val="24"/>
        </w:rPr>
        <w:t>in</w:t>
      </w:r>
      <w:r w:rsidRPr="007E0A2B">
        <w:rPr>
          <w:rFonts w:asciiTheme="majorHAnsi" w:hAnsiTheme="majorHAnsi" w:cs="Arial"/>
          <w:sz w:val="24"/>
          <w:szCs w:val="24"/>
        </w:rPr>
        <w:t>formacje z tym związane, są zobowiązane do zachowania tych informacji w taje</w:t>
      </w:r>
      <w:r w:rsidRPr="007E0A2B">
        <w:rPr>
          <w:rFonts w:asciiTheme="majorHAnsi" w:hAnsiTheme="majorHAnsi" w:cs="Arial"/>
          <w:sz w:val="24"/>
          <w:szCs w:val="24"/>
        </w:rPr>
        <w:t>m</w:t>
      </w:r>
      <w:r w:rsidRPr="007E0A2B">
        <w:rPr>
          <w:rFonts w:asciiTheme="majorHAnsi" w:hAnsiTheme="majorHAnsi" w:cs="Arial"/>
          <w:sz w:val="24"/>
          <w:szCs w:val="24"/>
        </w:rPr>
        <w:t>nicy</w:t>
      </w:r>
      <w:r w:rsidR="007433CB">
        <w:rPr>
          <w:rFonts w:asciiTheme="majorHAnsi" w:hAnsiTheme="majorHAnsi" w:cs="Arial"/>
          <w:sz w:val="24"/>
          <w:szCs w:val="24"/>
        </w:rPr>
        <w:t xml:space="preserve"> (</w:t>
      </w:r>
      <w:r w:rsidR="007433CB" w:rsidRPr="005D7571">
        <w:rPr>
          <w:rFonts w:asciiTheme="majorHAnsi" w:hAnsiTheme="majorHAnsi" w:cs="Arial"/>
          <w:sz w:val="24"/>
          <w:szCs w:val="24"/>
          <w:u w:val="single"/>
        </w:rPr>
        <w:t>załącznik nr 16</w:t>
      </w:r>
      <w:r w:rsidR="007433CB">
        <w:rPr>
          <w:rFonts w:asciiTheme="majorHAnsi" w:hAnsiTheme="majorHAnsi" w:cs="Arial"/>
          <w:sz w:val="24"/>
          <w:szCs w:val="24"/>
        </w:rPr>
        <w:t>)</w:t>
      </w:r>
      <w:r w:rsidRPr="007E0A2B">
        <w:rPr>
          <w:rFonts w:asciiTheme="majorHAnsi" w:hAnsiTheme="majorHAnsi" w:cs="Arial"/>
          <w:sz w:val="24"/>
          <w:szCs w:val="24"/>
        </w:rPr>
        <w:t>, wyłączając informacje przekazywane uprawnionym instyt</w:t>
      </w:r>
      <w:r w:rsidRPr="007E0A2B">
        <w:rPr>
          <w:rFonts w:asciiTheme="majorHAnsi" w:hAnsiTheme="majorHAnsi" w:cs="Arial"/>
          <w:sz w:val="24"/>
          <w:szCs w:val="24"/>
        </w:rPr>
        <w:t>u</w:t>
      </w:r>
      <w:r w:rsidRPr="007E0A2B">
        <w:rPr>
          <w:rFonts w:asciiTheme="majorHAnsi" w:hAnsiTheme="majorHAnsi" w:cs="Arial"/>
          <w:sz w:val="24"/>
          <w:szCs w:val="24"/>
        </w:rPr>
        <w:t>cjom w ramach działań interwencyjnych.</w:t>
      </w:r>
    </w:p>
    <w:p w:rsidR="007E0A2B" w:rsidRPr="007E0A2B" w:rsidRDefault="007E0A2B" w:rsidP="007E0A2B">
      <w:pPr>
        <w:pStyle w:val="Akapitzlist"/>
        <w:spacing w:line="276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7E0A2B" w:rsidRPr="007E0A2B" w:rsidRDefault="007E0A2B" w:rsidP="007E0A2B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E0A2B">
        <w:rPr>
          <w:rFonts w:asciiTheme="majorHAnsi" w:hAnsiTheme="majorHAnsi" w:cs="Arial"/>
          <w:b/>
          <w:bCs/>
          <w:sz w:val="24"/>
          <w:szCs w:val="24"/>
        </w:rPr>
        <w:t>§ 3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2</w:t>
      </w:r>
    </w:p>
    <w:p w:rsidR="00B133AA" w:rsidRPr="00B133AA" w:rsidRDefault="007E0A2B" w:rsidP="00B133AA">
      <w:pPr>
        <w:jc w:val="both"/>
        <w:rPr>
          <w:rFonts w:asciiTheme="majorHAnsi" w:hAnsiTheme="majorHAnsi" w:cs="Arial"/>
          <w:sz w:val="24"/>
          <w:szCs w:val="24"/>
        </w:rPr>
      </w:pPr>
      <w:r w:rsidRPr="007E0A2B">
        <w:rPr>
          <w:rFonts w:asciiTheme="majorHAnsi" w:hAnsiTheme="majorHAnsi" w:cs="Arial"/>
          <w:sz w:val="24"/>
          <w:szCs w:val="24"/>
        </w:rPr>
        <w:t>W przypadku podejrzenia, że życie dziecka jest zagrożone lub grozi mu ciężki uszcze</w:t>
      </w:r>
      <w:r w:rsidRPr="007E0A2B">
        <w:rPr>
          <w:rFonts w:asciiTheme="majorHAnsi" w:hAnsiTheme="majorHAnsi" w:cs="Arial"/>
          <w:sz w:val="24"/>
          <w:szCs w:val="24"/>
        </w:rPr>
        <w:t>r</w:t>
      </w:r>
      <w:r w:rsidRPr="007E0A2B">
        <w:rPr>
          <w:rFonts w:asciiTheme="majorHAnsi" w:hAnsiTheme="majorHAnsi" w:cs="Arial"/>
          <w:sz w:val="24"/>
          <w:szCs w:val="24"/>
        </w:rPr>
        <w:t xml:space="preserve">bek na zdrowiu należy niezwłocznie poinformować odpowiednie służby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 </w:t>
      </w:r>
      <w:r w:rsidRPr="007E0A2B">
        <w:rPr>
          <w:rFonts w:asciiTheme="majorHAnsi" w:hAnsiTheme="majorHAnsi" w:cs="Arial"/>
          <w:sz w:val="24"/>
          <w:szCs w:val="24"/>
        </w:rPr>
        <w:t xml:space="preserve">(Policja, pogotowie ratunkowe), dzwoniąc pod numer 112, 997 (Policja) lub 998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</w:t>
      </w:r>
      <w:r w:rsidRPr="007E0A2B">
        <w:rPr>
          <w:rFonts w:asciiTheme="majorHAnsi" w:hAnsiTheme="majorHAnsi" w:cs="Arial"/>
          <w:sz w:val="24"/>
          <w:szCs w:val="24"/>
        </w:rPr>
        <w:t>(pogotowie). Poinformowania służb dokonuje pracownik, który pierwszy powziął i</w:t>
      </w:r>
      <w:r w:rsidRPr="007E0A2B">
        <w:rPr>
          <w:rFonts w:asciiTheme="majorHAnsi" w:hAnsiTheme="majorHAnsi" w:cs="Arial"/>
          <w:sz w:val="24"/>
          <w:szCs w:val="24"/>
        </w:rPr>
        <w:t>n</w:t>
      </w:r>
      <w:r w:rsidRPr="007E0A2B">
        <w:rPr>
          <w:rFonts w:asciiTheme="majorHAnsi" w:hAnsiTheme="majorHAnsi" w:cs="Arial"/>
          <w:sz w:val="24"/>
          <w:szCs w:val="24"/>
        </w:rPr>
        <w:t>formację o zagrożeniu i następnie wypełnia Kartę Interwencji.</w:t>
      </w:r>
      <w:bookmarkStart w:id="14" w:name="_Toc158587877"/>
    </w:p>
    <w:p w:rsidR="00B133AA" w:rsidRDefault="00B133AA" w:rsidP="00DC1206">
      <w:pPr>
        <w:pStyle w:val="Nagwek1"/>
        <w:jc w:val="center"/>
        <w:rPr>
          <w:rFonts w:eastAsia="Calibri" w:cs="Arial"/>
          <w:b/>
          <w:bCs/>
          <w:noProof/>
          <w:sz w:val="24"/>
          <w:szCs w:val="24"/>
        </w:rPr>
      </w:pPr>
    </w:p>
    <w:p w:rsidR="00767CEE" w:rsidRPr="0053221B" w:rsidRDefault="00767CEE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>Rozdział 7</w:t>
      </w:r>
      <w:bookmarkEnd w:id="14"/>
    </w:p>
    <w:p w:rsidR="00767CEE" w:rsidRPr="0053221B" w:rsidRDefault="00767CEE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5" w:name="_Toc158587878"/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>Procedura postępowania w przypadku krzywdzenia dziecka przez rodzica</w:t>
      </w:r>
      <w:bookmarkEnd w:id="15"/>
    </w:p>
    <w:p w:rsidR="00767CEE" w:rsidRDefault="00767CEE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7F5C15" w:rsidRPr="007F5C15" w:rsidRDefault="007F5C15" w:rsidP="007F5C15">
      <w:pPr>
        <w:pStyle w:val="Default"/>
        <w:spacing w:after="160" w:line="276" w:lineRule="auto"/>
        <w:jc w:val="center"/>
        <w:rPr>
          <w:rFonts w:asciiTheme="majorHAnsi" w:hAnsiTheme="majorHAnsi" w:cs="Arial"/>
          <w:b/>
          <w:bCs/>
          <w:color w:val="000009"/>
        </w:rPr>
      </w:pPr>
      <w:r w:rsidRPr="007F5C15">
        <w:rPr>
          <w:rFonts w:asciiTheme="majorHAnsi" w:hAnsiTheme="majorHAnsi" w:cs="Arial"/>
          <w:b/>
          <w:bCs/>
          <w:color w:val="000009"/>
        </w:rPr>
        <w:t>§ 3</w:t>
      </w:r>
      <w:r w:rsidR="002F1292">
        <w:rPr>
          <w:rFonts w:asciiTheme="majorHAnsi" w:hAnsiTheme="majorHAnsi" w:cs="Arial"/>
          <w:b/>
          <w:bCs/>
          <w:color w:val="000009"/>
        </w:rPr>
        <w:t>3</w:t>
      </w:r>
    </w:p>
    <w:p w:rsidR="007F5C15" w:rsidRPr="007F5C15" w:rsidRDefault="007F5C15" w:rsidP="0078397E">
      <w:pPr>
        <w:pStyle w:val="Akapitzlist"/>
        <w:numPr>
          <w:ilvl w:val="1"/>
          <w:numId w:val="55"/>
        </w:numPr>
        <w:spacing w:line="276" w:lineRule="auto"/>
        <w:ind w:left="405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 xml:space="preserve">W przypadku podjęcia przez pracownika </w:t>
      </w:r>
      <w:r>
        <w:rPr>
          <w:rFonts w:asciiTheme="majorHAnsi" w:hAnsiTheme="majorHAnsi" w:cs="Arial"/>
          <w:sz w:val="24"/>
          <w:szCs w:val="24"/>
        </w:rPr>
        <w:t>Przedszkola</w:t>
      </w:r>
      <w:r w:rsidRPr="007F5C15">
        <w:rPr>
          <w:rFonts w:asciiTheme="majorHAnsi" w:hAnsiTheme="majorHAnsi" w:cs="Arial"/>
          <w:sz w:val="24"/>
          <w:szCs w:val="24"/>
        </w:rPr>
        <w:t xml:space="preserve"> podejrzenia, że dziecko jest krzywdzone przez rodziców, pracownik ma obowiązek sporządzenia Notatki Słu</w:t>
      </w:r>
      <w:r w:rsidRPr="007F5C15">
        <w:rPr>
          <w:rFonts w:asciiTheme="majorHAnsi" w:hAnsiTheme="majorHAnsi" w:cs="Arial"/>
          <w:sz w:val="24"/>
          <w:szCs w:val="24"/>
        </w:rPr>
        <w:t>ż</w:t>
      </w:r>
      <w:r w:rsidRPr="007F5C15">
        <w:rPr>
          <w:rFonts w:asciiTheme="majorHAnsi" w:hAnsiTheme="majorHAnsi" w:cs="Arial"/>
          <w:sz w:val="24"/>
          <w:szCs w:val="24"/>
        </w:rPr>
        <w:t>bowej i przekazania uzyskanej informacji Pedagogowi</w:t>
      </w:r>
      <w:r>
        <w:rPr>
          <w:rFonts w:asciiTheme="majorHAnsi" w:hAnsiTheme="majorHAnsi" w:cs="Arial"/>
          <w:sz w:val="24"/>
          <w:szCs w:val="24"/>
        </w:rPr>
        <w:t xml:space="preserve"> Specjalnemu</w:t>
      </w:r>
      <w:r w:rsidRPr="007F5C15">
        <w:rPr>
          <w:rFonts w:asciiTheme="majorHAnsi" w:hAnsiTheme="majorHAnsi" w:cs="Arial"/>
          <w:sz w:val="24"/>
          <w:szCs w:val="24"/>
        </w:rPr>
        <w:t xml:space="preserve">, Psychologowi, </w:t>
      </w:r>
      <w:r w:rsidRPr="007F5C15">
        <w:rPr>
          <w:rFonts w:asciiTheme="majorHAnsi" w:hAnsiTheme="majorHAnsi" w:cs="Arial"/>
          <w:sz w:val="24"/>
          <w:szCs w:val="24"/>
        </w:rPr>
        <w:lastRenderedPageBreak/>
        <w:t xml:space="preserve">bądź </w:t>
      </w:r>
      <w:r w:rsidRPr="007F5C15">
        <w:rPr>
          <w:rFonts w:asciiTheme="majorHAnsi" w:hAnsiTheme="majorHAnsi" w:cs="Arial"/>
          <w:iCs/>
          <w:sz w:val="24"/>
          <w:szCs w:val="24"/>
        </w:rPr>
        <w:t>Wicedyrektor</w:t>
      </w:r>
      <w:r>
        <w:rPr>
          <w:rFonts w:asciiTheme="majorHAnsi" w:hAnsiTheme="majorHAnsi" w:cs="Arial"/>
          <w:iCs/>
          <w:sz w:val="24"/>
          <w:szCs w:val="24"/>
        </w:rPr>
        <w:t xml:space="preserve"> ds. Przedszkola</w:t>
      </w:r>
      <w:r w:rsidRPr="007F5C15">
        <w:rPr>
          <w:rFonts w:asciiTheme="majorHAnsi" w:hAnsiTheme="majorHAnsi" w:cs="Arial"/>
          <w:sz w:val="24"/>
          <w:szCs w:val="24"/>
        </w:rPr>
        <w:t xml:space="preserve">. Notatka może mieć formę pisemną lub postać elektroniczną. Wzór notatki służbowej zawiera </w:t>
      </w:r>
      <w:r w:rsidRPr="0053221B">
        <w:rPr>
          <w:rFonts w:asciiTheme="majorHAnsi" w:hAnsiTheme="majorHAnsi" w:cs="Arial"/>
          <w:sz w:val="24"/>
          <w:szCs w:val="24"/>
          <w:u w:val="single"/>
        </w:rPr>
        <w:t xml:space="preserve">załącznik nr </w:t>
      </w:r>
      <w:r w:rsidR="00A475F4" w:rsidRPr="0053221B">
        <w:rPr>
          <w:rFonts w:asciiTheme="majorHAnsi" w:hAnsiTheme="majorHAnsi" w:cs="Arial"/>
          <w:sz w:val="24"/>
          <w:szCs w:val="24"/>
          <w:u w:val="single"/>
        </w:rPr>
        <w:t>7</w:t>
      </w:r>
      <w:r w:rsidRPr="007F5C15">
        <w:rPr>
          <w:rFonts w:asciiTheme="majorHAnsi" w:hAnsiTheme="majorHAnsi" w:cs="Arial"/>
          <w:sz w:val="24"/>
          <w:szCs w:val="24"/>
        </w:rPr>
        <w:t xml:space="preserve"> do niniejszej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</w:t>
      </w:r>
      <w:r w:rsidRPr="007F5C15">
        <w:rPr>
          <w:rFonts w:asciiTheme="majorHAnsi" w:hAnsiTheme="majorHAnsi" w:cs="Arial"/>
          <w:sz w:val="24"/>
          <w:szCs w:val="24"/>
        </w:rPr>
        <w:t>POLITYKI.</w:t>
      </w:r>
    </w:p>
    <w:p w:rsidR="007F5C15" w:rsidRPr="007F5C15" w:rsidRDefault="007F5C15" w:rsidP="0078397E">
      <w:pPr>
        <w:pStyle w:val="Default"/>
        <w:numPr>
          <w:ilvl w:val="1"/>
          <w:numId w:val="55"/>
        </w:numPr>
        <w:spacing w:after="160" w:line="276" w:lineRule="auto"/>
        <w:ind w:left="405"/>
        <w:jc w:val="both"/>
        <w:rPr>
          <w:rFonts w:asciiTheme="majorHAnsi" w:hAnsiTheme="majorHAnsi" w:cs="Arial"/>
          <w:color w:val="000009"/>
        </w:rPr>
      </w:pPr>
      <w:r w:rsidRPr="007F5C15">
        <w:rPr>
          <w:rFonts w:asciiTheme="majorHAnsi" w:hAnsiTheme="majorHAnsi" w:cs="Arial"/>
          <w:color w:val="000009"/>
        </w:rPr>
        <w:t xml:space="preserve">W przypadku gdy zgłaszającym krzywdzenie jest </w:t>
      </w:r>
      <w:r w:rsidR="00C308EB">
        <w:rPr>
          <w:rFonts w:asciiTheme="majorHAnsi" w:hAnsiTheme="majorHAnsi" w:cs="Arial"/>
          <w:color w:val="000009"/>
        </w:rPr>
        <w:t>dziecko</w:t>
      </w:r>
      <w:r w:rsidRPr="007F5C15">
        <w:rPr>
          <w:rFonts w:asciiTheme="majorHAnsi" w:hAnsiTheme="majorHAnsi" w:cs="Arial"/>
          <w:color w:val="000009"/>
        </w:rPr>
        <w:t xml:space="preserve">, pracownik </w:t>
      </w:r>
      <w:r>
        <w:rPr>
          <w:rFonts w:asciiTheme="majorHAnsi" w:hAnsiTheme="majorHAnsi" w:cs="Arial"/>
          <w:color w:val="000009"/>
        </w:rPr>
        <w:t>Przedszkola</w:t>
      </w:r>
      <w:r w:rsidRPr="007F5C15">
        <w:rPr>
          <w:rFonts w:asciiTheme="majorHAnsi" w:hAnsiTheme="majorHAnsi" w:cs="Arial"/>
          <w:color w:val="000009"/>
        </w:rPr>
        <w:t xml:space="preserve"> przyjmuje informację, zapewniając dyskrecję zgłaszającemu poprzez wysłuchanie go bez świadków. </w:t>
      </w:r>
      <w:r w:rsidR="006B268B">
        <w:rPr>
          <w:rFonts w:asciiTheme="majorHAnsi" w:hAnsiTheme="majorHAnsi" w:cs="Arial"/>
          <w:color w:val="000009"/>
        </w:rPr>
        <w:t>Z</w:t>
      </w:r>
      <w:r w:rsidRPr="007F5C15">
        <w:rPr>
          <w:rFonts w:asciiTheme="majorHAnsi" w:hAnsiTheme="majorHAnsi" w:cs="Arial"/>
          <w:color w:val="000009"/>
        </w:rPr>
        <w:t xml:space="preserve"> rozmowy sporządza notatkę służbową</w:t>
      </w:r>
      <w:r>
        <w:rPr>
          <w:rFonts w:asciiTheme="majorHAnsi" w:hAnsiTheme="majorHAnsi" w:cs="Arial"/>
          <w:color w:val="000009"/>
        </w:rPr>
        <w:t xml:space="preserve"> </w:t>
      </w:r>
      <w:r w:rsidRPr="007F5C15">
        <w:rPr>
          <w:rFonts w:asciiTheme="majorHAnsi" w:hAnsiTheme="majorHAnsi" w:cs="Arial"/>
          <w:color w:val="000009"/>
        </w:rPr>
        <w:t>(</w:t>
      </w:r>
      <w:r w:rsidRPr="0053221B">
        <w:rPr>
          <w:rFonts w:asciiTheme="majorHAnsi" w:hAnsiTheme="majorHAnsi" w:cs="Arial"/>
          <w:color w:val="000009"/>
          <w:u w:val="single"/>
        </w:rPr>
        <w:t xml:space="preserve">załącznik nr </w:t>
      </w:r>
      <w:r w:rsidR="00A475F4" w:rsidRPr="0053221B">
        <w:rPr>
          <w:rFonts w:asciiTheme="majorHAnsi" w:hAnsiTheme="majorHAnsi" w:cs="Arial"/>
          <w:color w:val="000009"/>
          <w:u w:val="single"/>
        </w:rPr>
        <w:t>7</w:t>
      </w:r>
      <w:r w:rsidRPr="007F5C15">
        <w:rPr>
          <w:rFonts w:asciiTheme="majorHAnsi" w:hAnsiTheme="majorHAnsi" w:cs="Arial"/>
          <w:color w:val="000009"/>
        </w:rPr>
        <w:t>) i informuje o tym Pedagoga</w:t>
      </w:r>
      <w:r>
        <w:rPr>
          <w:rFonts w:asciiTheme="majorHAnsi" w:hAnsiTheme="majorHAnsi" w:cs="Arial"/>
          <w:color w:val="000009"/>
        </w:rPr>
        <w:t xml:space="preserve"> Specjalnego</w:t>
      </w:r>
      <w:r w:rsidRPr="007F5C15">
        <w:rPr>
          <w:rFonts w:asciiTheme="majorHAnsi" w:hAnsiTheme="majorHAnsi" w:cs="Arial"/>
          <w:color w:val="000009"/>
        </w:rPr>
        <w:t xml:space="preserve"> lub Psychologa.</w:t>
      </w:r>
    </w:p>
    <w:p w:rsidR="007F5C15" w:rsidRPr="00234AB2" w:rsidRDefault="007F5C15" w:rsidP="0078397E">
      <w:pPr>
        <w:pStyle w:val="Default"/>
        <w:numPr>
          <w:ilvl w:val="1"/>
          <w:numId w:val="55"/>
        </w:numPr>
        <w:spacing w:after="160" w:line="276" w:lineRule="auto"/>
        <w:ind w:left="405"/>
        <w:jc w:val="both"/>
        <w:rPr>
          <w:rFonts w:asciiTheme="majorHAnsi" w:hAnsiTheme="majorHAnsi" w:cs="Arial"/>
          <w:color w:val="000009"/>
        </w:rPr>
      </w:pPr>
      <w:r w:rsidRPr="007F5C15">
        <w:rPr>
          <w:rFonts w:asciiTheme="majorHAnsi" w:eastAsia="Lato" w:hAnsiTheme="majorHAnsi" w:cs="Arial"/>
        </w:rPr>
        <w:t>Pedagog</w:t>
      </w:r>
      <w:r>
        <w:rPr>
          <w:rFonts w:asciiTheme="majorHAnsi" w:eastAsia="Lato" w:hAnsiTheme="majorHAnsi" w:cs="Arial"/>
        </w:rPr>
        <w:t xml:space="preserve"> Specjalny</w:t>
      </w:r>
      <w:r w:rsidRPr="007F5C15">
        <w:rPr>
          <w:rFonts w:asciiTheme="majorHAnsi" w:eastAsia="Lato" w:hAnsiTheme="majorHAnsi" w:cs="Arial"/>
        </w:rPr>
        <w:t>/Psycholog przeprowadza rozmowę z dzieckiem i innymi osob</w:t>
      </w:r>
      <w:r w:rsidRPr="007F5C15">
        <w:rPr>
          <w:rFonts w:asciiTheme="majorHAnsi" w:eastAsia="Lato" w:hAnsiTheme="majorHAnsi" w:cs="Arial"/>
        </w:rPr>
        <w:t>a</w:t>
      </w:r>
      <w:r w:rsidRPr="007F5C15">
        <w:rPr>
          <w:rFonts w:asciiTheme="majorHAnsi" w:eastAsia="Lato" w:hAnsiTheme="majorHAnsi" w:cs="Arial"/>
        </w:rPr>
        <w:t>mi mającymi lub mogącymi mieć wiedzę o zdarzeniu i o sytuacji osobistej (rodzi</w:t>
      </w:r>
      <w:r w:rsidRPr="007F5C15">
        <w:rPr>
          <w:rFonts w:asciiTheme="majorHAnsi" w:eastAsia="Lato" w:hAnsiTheme="majorHAnsi" w:cs="Arial"/>
        </w:rPr>
        <w:t>n</w:t>
      </w:r>
      <w:r w:rsidRPr="007F5C15">
        <w:rPr>
          <w:rFonts w:asciiTheme="majorHAnsi" w:eastAsia="Lato" w:hAnsiTheme="majorHAnsi" w:cs="Arial"/>
        </w:rPr>
        <w:t>nej, zdrowotnej) dziecka</w:t>
      </w:r>
      <w:r w:rsidR="009655E3">
        <w:rPr>
          <w:rFonts w:asciiTheme="majorHAnsi" w:eastAsia="Lato" w:hAnsiTheme="majorHAnsi" w:cs="Arial"/>
        </w:rPr>
        <w:t xml:space="preserve"> i wypełnia arkusz lub kwestionariusz diagnostyczny st</w:t>
      </w:r>
      <w:r w:rsidR="009655E3">
        <w:rPr>
          <w:rFonts w:asciiTheme="majorHAnsi" w:eastAsia="Lato" w:hAnsiTheme="majorHAnsi" w:cs="Arial"/>
        </w:rPr>
        <w:t>a</w:t>
      </w:r>
      <w:r w:rsidR="009655E3">
        <w:rPr>
          <w:rFonts w:asciiTheme="majorHAnsi" w:eastAsia="Lato" w:hAnsiTheme="majorHAnsi" w:cs="Arial"/>
        </w:rPr>
        <w:t xml:space="preserve">nowiące </w:t>
      </w:r>
      <w:r w:rsidR="00717584" w:rsidRPr="0053221B">
        <w:rPr>
          <w:rFonts w:asciiTheme="majorHAnsi" w:eastAsia="Lato" w:hAnsiTheme="majorHAnsi" w:cs="Arial"/>
          <w:color w:val="auto"/>
          <w:u w:val="single"/>
        </w:rPr>
        <w:t>załącznik nr 8</w:t>
      </w:r>
      <w:r w:rsidR="00F640F5" w:rsidRPr="00F640F5">
        <w:rPr>
          <w:rFonts w:asciiTheme="majorHAnsi" w:eastAsia="Lato" w:hAnsiTheme="majorHAnsi" w:cs="Arial"/>
          <w:color w:val="auto"/>
        </w:rPr>
        <w:t>.</w:t>
      </w:r>
      <w:r w:rsidRPr="00F640F5">
        <w:rPr>
          <w:rFonts w:asciiTheme="majorHAnsi" w:eastAsia="Lato" w:hAnsiTheme="majorHAnsi" w:cs="Arial"/>
          <w:color w:val="auto"/>
        </w:rPr>
        <w:t xml:space="preserve"> </w:t>
      </w:r>
      <w:r w:rsidRPr="007F5C15">
        <w:rPr>
          <w:rFonts w:asciiTheme="majorHAnsi" w:eastAsia="Lato" w:hAnsiTheme="majorHAnsi" w:cs="Arial"/>
        </w:rPr>
        <w:t>Stara się ustalić przebieg zdarzenia, ale także wpływ zd</w:t>
      </w:r>
      <w:r w:rsidRPr="007F5C15">
        <w:rPr>
          <w:rFonts w:asciiTheme="majorHAnsi" w:eastAsia="Lato" w:hAnsiTheme="majorHAnsi" w:cs="Arial"/>
        </w:rPr>
        <w:t>a</w:t>
      </w:r>
      <w:r w:rsidRPr="007F5C15">
        <w:rPr>
          <w:rFonts w:asciiTheme="majorHAnsi" w:eastAsia="Lato" w:hAnsiTheme="majorHAnsi" w:cs="Arial"/>
        </w:rPr>
        <w:t xml:space="preserve">rzenia na zdrowie psychiczne i fizyczne dziecka. Ustalenia są spisywane na karcie </w:t>
      </w:r>
      <w:r w:rsidR="00B133AA">
        <w:rPr>
          <w:rFonts w:asciiTheme="majorHAnsi" w:eastAsia="Lato" w:hAnsiTheme="majorHAnsi" w:cs="Arial"/>
        </w:rPr>
        <w:t xml:space="preserve"> </w:t>
      </w:r>
      <w:r w:rsidRPr="007F5C15">
        <w:rPr>
          <w:rFonts w:asciiTheme="majorHAnsi" w:eastAsia="Lato" w:hAnsiTheme="majorHAnsi" w:cs="Arial"/>
        </w:rPr>
        <w:t>interwencji (</w:t>
      </w:r>
      <w:r w:rsidRPr="0053221B">
        <w:rPr>
          <w:rFonts w:asciiTheme="majorHAnsi" w:eastAsia="Lato" w:hAnsiTheme="majorHAnsi" w:cs="Arial"/>
          <w:u w:val="single"/>
        </w:rPr>
        <w:t xml:space="preserve">załącznik nr </w:t>
      </w:r>
      <w:r w:rsidR="00A475F4" w:rsidRPr="0053221B">
        <w:rPr>
          <w:rFonts w:asciiTheme="majorHAnsi" w:eastAsia="Lato" w:hAnsiTheme="majorHAnsi" w:cs="Arial"/>
          <w:u w:val="single"/>
        </w:rPr>
        <w:t>7</w:t>
      </w:r>
      <w:r w:rsidRPr="007F5C15">
        <w:rPr>
          <w:rFonts w:asciiTheme="majorHAnsi" w:eastAsia="Lato" w:hAnsiTheme="majorHAnsi" w:cs="Arial"/>
        </w:rPr>
        <w:t>).</w:t>
      </w:r>
    </w:p>
    <w:p w:rsidR="00234AB2" w:rsidRPr="00DC2F69" w:rsidRDefault="00234AB2" w:rsidP="0078397E">
      <w:pPr>
        <w:pStyle w:val="Default"/>
        <w:numPr>
          <w:ilvl w:val="1"/>
          <w:numId w:val="55"/>
        </w:numPr>
        <w:spacing w:after="160" w:line="276" w:lineRule="auto"/>
        <w:ind w:left="405"/>
        <w:jc w:val="both"/>
        <w:rPr>
          <w:rFonts w:asciiTheme="majorHAnsi" w:hAnsiTheme="majorHAnsi" w:cs="Arial"/>
          <w:color w:val="000009"/>
        </w:rPr>
      </w:pPr>
      <w:r w:rsidRPr="00234AB2">
        <w:rPr>
          <w:rFonts w:asciiTheme="majorHAnsi" w:hAnsiTheme="majorHAnsi" w:cs="Arial"/>
          <w:bCs/>
        </w:rPr>
        <w:t xml:space="preserve">W przypadku potwierdzenia się podejrzeń </w:t>
      </w:r>
      <w:r>
        <w:rPr>
          <w:rFonts w:asciiTheme="majorHAnsi" w:hAnsiTheme="majorHAnsi" w:cs="Arial"/>
          <w:bCs/>
        </w:rPr>
        <w:t>P</w:t>
      </w:r>
      <w:r w:rsidRPr="00234AB2">
        <w:rPr>
          <w:rFonts w:asciiTheme="majorHAnsi" w:hAnsiTheme="majorHAnsi" w:cs="Arial"/>
          <w:bCs/>
        </w:rPr>
        <w:t xml:space="preserve">sycholog lub </w:t>
      </w:r>
      <w:r>
        <w:rPr>
          <w:rFonts w:asciiTheme="majorHAnsi" w:hAnsiTheme="majorHAnsi" w:cs="Arial"/>
          <w:bCs/>
        </w:rPr>
        <w:t>P</w:t>
      </w:r>
      <w:r w:rsidRPr="00234AB2">
        <w:rPr>
          <w:rFonts w:asciiTheme="majorHAnsi" w:hAnsiTheme="majorHAnsi" w:cs="Arial"/>
          <w:bCs/>
        </w:rPr>
        <w:t xml:space="preserve">edagog </w:t>
      </w:r>
      <w:r>
        <w:rPr>
          <w:rFonts w:asciiTheme="majorHAnsi" w:hAnsiTheme="majorHAnsi" w:cs="Arial"/>
          <w:bCs/>
        </w:rPr>
        <w:t>S</w:t>
      </w:r>
      <w:r w:rsidRPr="00234AB2">
        <w:rPr>
          <w:rFonts w:asciiTheme="majorHAnsi" w:hAnsiTheme="majorHAnsi" w:cs="Arial"/>
          <w:bCs/>
        </w:rPr>
        <w:t>pecjalny zgłasza problem Wicedyrektor ds. Przedszkola.</w:t>
      </w:r>
    </w:p>
    <w:p w:rsidR="00DC2F69" w:rsidRPr="00DC2F69" w:rsidRDefault="00DC2F69" w:rsidP="00DC2F69">
      <w:pPr>
        <w:pStyle w:val="Default"/>
        <w:numPr>
          <w:ilvl w:val="1"/>
          <w:numId w:val="55"/>
        </w:numPr>
        <w:spacing w:after="160" w:line="276" w:lineRule="auto"/>
        <w:ind w:left="405"/>
        <w:jc w:val="both"/>
        <w:rPr>
          <w:rFonts w:asciiTheme="majorHAnsi" w:hAnsiTheme="majorHAnsi" w:cs="Arial"/>
          <w:color w:val="000009"/>
        </w:rPr>
      </w:pPr>
      <w:r w:rsidRPr="00DC2F69">
        <w:rPr>
          <w:rFonts w:asciiTheme="majorHAnsi" w:eastAsia="Calibri" w:hAnsiTheme="majorHAnsi" w:cs="Arial"/>
        </w:rPr>
        <w:t xml:space="preserve">W przypadkach niewskazujących na wiarygodność zgłoszenia (pomówienie, </w:t>
      </w:r>
      <w:r w:rsidR="00B133AA">
        <w:rPr>
          <w:rFonts w:asciiTheme="majorHAnsi" w:eastAsia="Calibri" w:hAnsiTheme="majorHAnsi" w:cs="Arial"/>
        </w:rPr>
        <w:t xml:space="preserve">                  </w:t>
      </w:r>
      <w:r w:rsidRPr="00DC2F69">
        <w:rPr>
          <w:rFonts w:asciiTheme="majorHAnsi" w:eastAsia="Calibri" w:hAnsiTheme="majorHAnsi" w:cs="Arial"/>
        </w:rPr>
        <w:t xml:space="preserve">kłamstwo) – wychowawca </w:t>
      </w:r>
      <w:r w:rsidR="005F31AD">
        <w:rPr>
          <w:rFonts w:asciiTheme="majorHAnsi" w:eastAsia="Calibri" w:hAnsiTheme="majorHAnsi" w:cs="Arial"/>
        </w:rPr>
        <w:t>grupy</w:t>
      </w:r>
      <w:r w:rsidRPr="00DC2F69">
        <w:rPr>
          <w:rFonts w:asciiTheme="majorHAnsi" w:eastAsia="Calibri" w:hAnsiTheme="majorHAnsi" w:cs="Arial"/>
        </w:rPr>
        <w:t xml:space="preserve">, pedagog specjalny, psycholog i nauczyciele </w:t>
      </w:r>
      <w:r w:rsidR="00B133AA">
        <w:rPr>
          <w:rFonts w:asciiTheme="majorHAnsi" w:eastAsia="Calibri" w:hAnsiTheme="majorHAnsi" w:cs="Arial"/>
        </w:rPr>
        <w:t xml:space="preserve">                    </w:t>
      </w:r>
      <w:r w:rsidRPr="00DC2F69">
        <w:rPr>
          <w:rFonts w:asciiTheme="majorHAnsi" w:eastAsia="Calibri" w:hAnsiTheme="majorHAnsi" w:cs="Arial"/>
        </w:rPr>
        <w:t>prowadzą wnikliwą obserwację małoletniego i w terminie 3 miesięcy od zgłoszenia ponownie dokonują oceny sytuacji dziecka.</w:t>
      </w:r>
    </w:p>
    <w:p w:rsidR="00DC2F69" w:rsidRPr="00234AB2" w:rsidRDefault="00DC2F69" w:rsidP="00DC2F69">
      <w:pPr>
        <w:pStyle w:val="Default"/>
        <w:spacing w:after="160" w:line="276" w:lineRule="auto"/>
        <w:jc w:val="both"/>
        <w:rPr>
          <w:rFonts w:asciiTheme="majorHAnsi" w:hAnsiTheme="majorHAnsi" w:cs="Arial"/>
          <w:color w:val="000009"/>
        </w:rPr>
      </w:pPr>
    </w:p>
    <w:p w:rsidR="007F5C15" w:rsidRPr="007F5C15" w:rsidRDefault="007F5C15" w:rsidP="007F5C15">
      <w:pPr>
        <w:pStyle w:val="Default"/>
        <w:spacing w:after="160" w:line="276" w:lineRule="auto"/>
        <w:jc w:val="center"/>
        <w:rPr>
          <w:rFonts w:asciiTheme="majorHAnsi" w:hAnsiTheme="majorHAnsi" w:cs="Arial"/>
          <w:b/>
          <w:bCs/>
          <w:color w:val="000009"/>
        </w:rPr>
      </w:pPr>
      <w:r w:rsidRPr="007F5C15">
        <w:rPr>
          <w:rFonts w:asciiTheme="majorHAnsi" w:hAnsiTheme="majorHAnsi" w:cs="Arial"/>
          <w:b/>
          <w:bCs/>
          <w:color w:val="000009"/>
        </w:rPr>
        <w:t>§ 3</w:t>
      </w:r>
      <w:r w:rsidR="002F1292">
        <w:rPr>
          <w:rFonts w:asciiTheme="majorHAnsi" w:hAnsiTheme="majorHAnsi" w:cs="Arial"/>
          <w:b/>
          <w:bCs/>
          <w:color w:val="000009"/>
        </w:rPr>
        <w:t>4</w:t>
      </w:r>
    </w:p>
    <w:p w:rsidR="007F5C15" w:rsidRPr="007F5C15" w:rsidRDefault="007F5C15" w:rsidP="0078397E">
      <w:pPr>
        <w:pStyle w:val="Akapitzlist"/>
        <w:numPr>
          <w:ilvl w:val="1"/>
          <w:numId w:val="6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 xml:space="preserve">Jeżeli rodzice </w:t>
      </w:r>
      <w:r w:rsidR="006712BD">
        <w:rPr>
          <w:rFonts w:asciiTheme="majorHAnsi" w:hAnsiTheme="majorHAnsi" w:cs="Arial"/>
          <w:sz w:val="24"/>
          <w:szCs w:val="24"/>
        </w:rPr>
        <w:t xml:space="preserve">lub opiekunowie prawni </w:t>
      </w:r>
      <w:r w:rsidRPr="007F5C15">
        <w:rPr>
          <w:rFonts w:asciiTheme="majorHAnsi" w:hAnsiTheme="majorHAnsi" w:cs="Arial"/>
          <w:sz w:val="24"/>
          <w:szCs w:val="24"/>
        </w:rPr>
        <w:t xml:space="preserve">są osobami podejrzanymi o stosowanie przemocy, </w:t>
      </w:r>
      <w:r w:rsidR="00834C77">
        <w:rPr>
          <w:rFonts w:asciiTheme="majorHAnsi" w:hAnsiTheme="majorHAnsi" w:cs="Arial"/>
          <w:sz w:val="24"/>
          <w:szCs w:val="24"/>
        </w:rPr>
        <w:t>P</w:t>
      </w:r>
      <w:r w:rsidRPr="007F5C15">
        <w:rPr>
          <w:rFonts w:asciiTheme="majorHAnsi" w:hAnsiTheme="majorHAnsi" w:cs="Arial"/>
          <w:sz w:val="24"/>
          <w:szCs w:val="24"/>
        </w:rPr>
        <w:t>edagog</w:t>
      </w:r>
      <w:r w:rsidR="00834C77">
        <w:rPr>
          <w:rFonts w:asciiTheme="majorHAnsi" w:hAnsiTheme="majorHAnsi" w:cs="Arial"/>
          <w:sz w:val="24"/>
          <w:szCs w:val="24"/>
        </w:rPr>
        <w:t xml:space="preserve"> Specjalny</w:t>
      </w:r>
      <w:r w:rsidRPr="007F5C15">
        <w:rPr>
          <w:rFonts w:asciiTheme="majorHAnsi" w:hAnsiTheme="majorHAnsi" w:cs="Arial"/>
          <w:sz w:val="24"/>
          <w:szCs w:val="24"/>
        </w:rPr>
        <w:t>/</w:t>
      </w:r>
      <w:r w:rsidR="00834C77">
        <w:rPr>
          <w:rFonts w:asciiTheme="majorHAnsi" w:hAnsiTheme="majorHAnsi" w:cs="Arial"/>
          <w:sz w:val="24"/>
          <w:szCs w:val="24"/>
        </w:rPr>
        <w:t>P</w:t>
      </w:r>
      <w:r w:rsidRPr="007F5C15">
        <w:rPr>
          <w:rFonts w:asciiTheme="majorHAnsi" w:hAnsiTheme="majorHAnsi" w:cs="Arial"/>
          <w:sz w:val="24"/>
          <w:szCs w:val="24"/>
        </w:rPr>
        <w:t xml:space="preserve">sycholog przeprowadza z nimi rozmowę na temat konsekwencji stosowania przemocy wobec dziecka oraz o obowiązkach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</w:t>
      </w:r>
      <w:r w:rsidR="0053221B">
        <w:rPr>
          <w:rFonts w:asciiTheme="majorHAnsi" w:hAnsiTheme="majorHAnsi" w:cs="Arial"/>
          <w:sz w:val="24"/>
          <w:szCs w:val="24"/>
        </w:rPr>
        <w:t>prawnych placówki</w:t>
      </w:r>
      <w:r w:rsidRPr="007F5C15">
        <w:rPr>
          <w:rFonts w:asciiTheme="majorHAnsi" w:hAnsiTheme="majorHAnsi" w:cs="Arial"/>
          <w:sz w:val="24"/>
          <w:szCs w:val="24"/>
        </w:rPr>
        <w:t xml:space="preserve">: wszczęcie procedury „Niebieskie Karty” oraz w przypadku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</w:t>
      </w:r>
      <w:r w:rsidRPr="007F5C15">
        <w:rPr>
          <w:rFonts w:asciiTheme="majorHAnsi" w:hAnsiTheme="majorHAnsi" w:cs="Arial"/>
          <w:sz w:val="24"/>
          <w:szCs w:val="24"/>
        </w:rPr>
        <w:t xml:space="preserve">popełnienia przestępstwa zgłoszenia sprawy do prokuratury oraz w przypadku zagrożenia dobra dziecka do sądu rodzinnego. Informuje te osoby o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       </w:t>
      </w:r>
      <w:r w:rsidRPr="007F5C15">
        <w:rPr>
          <w:rFonts w:asciiTheme="majorHAnsi" w:hAnsiTheme="majorHAnsi" w:cs="Arial"/>
          <w:sz w:val="24"/>
          <w:szCs w:val="24"/>
        </w:rPr>
        <w:t>możliwościach podjęcia leczenia i udziale w programach dla osób stosujących przemoc.</w:t>
      </w:r>
    </w:p>
    <w:p w:rsidR="007F5C15" w:rsidRPr="0053221B" w:rsidRDefault="007F5C15" w:rsidP="007F5C15">
      <w:pPr>
        <w:pStyle w:val="Akapitzlist"/>
        <w:numPr>
          <w:ilvl w:val="1"/>
          <w:numId w:val="67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 xml:space="preserve">Jeżeli </w:t>
      </w:r>
      <w:r w:rsidR="00D71F56">
        <w:rPr>
          <w:rFonts w:asciiTheme="majorHAnsi" w:hAnsiTheme="majorHAnsi" w:cs="Arial"/>
          <w:sz w:val="24"/>
          <w:szCs w:val="24"/>
        </w:rPr>
        <w:t>rodzic/</w:t>
      </w:r>
      <w:r w:rsidRPr="007F5C15">
        <w:rPr>
          <w:rFonts w:asciiTheme="majorHAnsi" w:hAnsiTheme="majorHAnsi" w:cs="Arial"/>
          <w:sz w:val="24"/>
          <w:szCs w:val="24"/>
        </w:rPr>
        <w:t xml:space="preserve">rodzice </w:t>
      </w:r>
      <w:r w:rsidR="006712BD">
        <w:rPr>
          <w:rFonts w:asciiTheme="majorHAnsi" w:hAnsiTheme="majorHAnsi" w:cs="Arial"/>
          <w:sz w:val="24"/>
          <w:szCs w:val="24"/>
        </w:rPr>
        <w:t xml:space="preserve">lub opiekunowie prawni </w:t>
      </w:r>
      <w:r w:rsidRPr="007F5C15">
        <w:rPr>
          <w:rFonts w:asciiTheme="majorHAnsi" w:hAnsiTheme="majorHAnsi" w:cs="Arial"/>
          <w:sz w:val="24"/>
          <w:szCs w:val="24"/>
        </w:rPr>
        <w:t xml:space="preserve">są osobami podejrzanymi o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</w:t>
      </w:r>
      <w:r w:rsidRPr="007F5C15">
        <w:rPr>
          <w:rFonts w:asciiTheme="majorHAnsi" w:hAnsiTheme="majorHAnsi" w:cs="Arial"/>
          <w:sz w:val="24"/>
          <w:szCs w:val="24"/>
        </w:rPr>
        <w:t xml:space="preserve">stosowanie przemocy i istnieje uzasadnione ryzyko eskalacji przemocy ze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</w:t>
      </w:r>
      <w:r w:rsidRPr="007F5C15">
        <w:rPr>
          <w:rFonts w:asciiTheme="majorHAnsi" w:hAnsiTheme="majorHAnsi" w:cs="Arial"/>
          <w:sz w:val="24"/>
          <w:szCs w:val="24"/>
        </w:rPr>
        <w:t xml:space="preserve">względu na rodzaj doświadczanej przemocy lub jej natężenie, a tym samym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</w:t>
      </w:r>
      <w:r w:rsidRPr="007F5C15">
        <w:rPr>
          <w:rFonts w:asciiTheme="majorHAnsi" w:hAnsiTheme="majorHAnsi" w:cs="Arial"/>
          <w:sz w:val="24"/>
          <w:szCs w:val="24"/>
        </w:rPr>
        <w:t xml:space="preserve">zagrożenia zdrowia lub życia dziecka, </w:t>
      </w:r>
      <w:r w:rsidR="00291279">
        <w:rPr>
          <w:rFonts w:asciiTheme="majorHAnsi" w:hAnsiTheme="majorHAnsi" w:cs="Arial"/>
          <w:sz w:val="24"/>
          <w:szCs w:val="24"/>
        </w:rPr>
        <w:t>P</w:t>
      </w:r>
      <w:r w:rsidRPr="007F5C15">
        <w:rPr>
          <w:rFonts w:asciiTheme="majorHAnsi" w:hAnsiTheme="majorHAnsi" w:cs="Arial"/>
          <w:sz w:val="24"/>
          <w:szCs w:val="24"/>
        </w:rPr>
        <w:t>edagog</w:t>
      </w:r>
      <w:r w:rsidR="00291279">
        <w:rPr>
          <w:rFonts w:asciiTheme="majorHAnsi" w:hAnsiTheme="majorHAnsi" w:cs="Arial"/>
          <w:sz w:val="24"/>
          <w:szCs w:val="24"/>
        </w:rPr>
        <w:t xml:space="preserve"> Specjalny</w:t>
      </w:r>
      <w:r w:rsidRPr="007F5C15">
        <w:rPr>
          <w:rFonts w:asciiTheme="majorHAnsi" w:hAnsiTheme="majorHAnsi" w:cs="Arial"/>
          <w:sz w:val="24"/>
          <w:szCs w:val="24"/>
        </w:rPr>
        <w:t>/</w:t>
      </w:r>
      <w:r w:rsidR="00291279">
        <w:rPr>
          <w:rFonts w:asciiTheme="majorHAnsi" w:hAnsiTheme="majorHAnsi" w:cs="Arial"/>
          <w:sz w:val="24"/>
          <w:szCs w:val="24"/>
        </w:rPr>
        <w:t>P</w:t>
      </w:r>
      <w:r w:rsidRPr="007F5C15">
        <w:rPr>
          <w:rFonts w:asciiTheme="majorHAnsi" w:hAnsiTheme="majorHAnsi" w:cs="Arial"/>
          <w:sz w:val="24"/>
          <w:szCs w:val="24"/>
        </w:rPr>
        <w:t xml:space="preserve">sycholog nie jest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   </w:t>
      </w:r>
      <w:r w:rsidRPr="007F5C15">
        <w:rPr>
          <w:rFonts w:asciiTheme="majorHAnsi" w:hAnsiTheme="majorHAnsi" w:cs="Arial"/>
          <w:sz w:val="24"/>
          <w:szCs w:val="24"/>
        </w:rPr>
        <w:t>zobowiązany do informowania rodziców o podjętych działaniach służących ochronie dziecka.</w:t>
      </w:r>
    </w:p>
    <w:p w:rsidR="007F5C15" w:rsidRPr="007F5C15" w:rsidRDefault="007F5C15" w:rsidP="007F5C15">
      <w:pPr>
        <w:pStyle w:val="Default"/>
        <w:spacing w:after="160" w:line="276" w:lineRule="auto"/>
        <w:jc w:val="center"/>
        <w:rPr>
          <w:rFonts w:asciiTheme="majorHAnsi" w:hAnsiTheme="majorHAnsi" w:cs="Arial"/>
          <w:b/>
          <w:bCs/>
          <w:color w:val="000009"/>
        </w:rPr>
      </w:pPr>
      <w:r w:rsidRPr="007F5C15">
        <w:rPr>
          <w:rFonts w:asciiTheme="majorHAnsi" w:hAnsiTheme="majorHAnsi" w:cs="Arial"/>
          <w:b/>
          <w:bCs/>
          <w:color w:val="000009"/>
        </w:rPr>
        <w:t>§ 3</w:t>
      </w:r>
      <w:r w:rsidR="002F1292">
        <w:rPr>
          <w:rFonts w:asciiTheme="majorHAnsi" w:hAnsiTheme="majorHAnsi" w:cs="Arial"/>
          <w:b/>
          <w:bCs/>
          <w:color w:val="000009"/>
        </w:rPr>
        <w:t>5</w:t>
      </w:r>
    </w:p>
    <w:p w:rsidR="007F5C15" w:rsidRPr="007F5C15" w:rsidRDefault="007F5C15" w:rsidP="0078397E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>Pedagog</w:t>
      </w:r>
      <w:r w:rsidR="00291279">
        <w:rPr>
          <w:rFonts w:asciiTheme="majorHAnsi" w:hAnsiTheme="majorHAnsi" w:cs="Arial"/>
          <w:sz w:val="24"/>
          <w:szCs w:val="24"/>
        </w:rPr>
        <w:t xml:space="preserve"> Specjalny</w:t>
      </w:r>
      <w:r w:rsidRPr="007F5C15">
        <w:rPr>
          <w:rFonts w:asciiTheme="majorHAnsi" w:hAnsiTheme="majorHAnsi" w:cs="Arial"/>
          <w:sz w:val="24"/>
          <w:szCs w:val="24"/>
        </w:rPr>
        <w:t>/Psycholog dokonuje diagnozy sytuacji i potrzeb dziecka oraz sp</w:t>
      </w:r>
      <w:r w:rsidRPr="007F5C15">
        <w:rPr>
          <w:rFonts w:asciiTheme="majorHAnsi" w:hAnsiTheme="majorHAnsi" w:cs="Arial"/>
          <w:sz w:val="24"/>
          <w:szCs w:val="24"/>
        </w:rPr>
        <w:t>o</w:t>
      </w:r>
      <w:r w:rsidRPr="007F5C15">
        <w:rPr>
          <w:rFonts w:asciiTheme="majorHAnsi" w:hAnsiTheme="majorHAnsi" w:cs="Arial"/>
          <w:sz w:val="24"/>
          <w:szCs w:val="24"/>
        </w:rPr>
        <w:t>rządza Plan Pomocy Dziecku (</w:t>
      </w:r>
      <w:r w:rsidRPr="0053221B">
        <w:rPr>
          <w:rFonts w:asciiTheme="majorHAnsi" w:hAnsiTheme="majorHAnsi" w:cs="Arial"/>
          <w:sz w:val="24"/>
          <w:szCs w:val="24"/>
          <w:u w:val="single"/>
        </w:rPr>
        <w:t>załącznik nr 1</w:t>
      </w:r>
      <w:r w:rsidR="00DC55CC" w:rsidRPr="0053221B">
        <w:rPr>
          <w:rFonts w:asciiTheme="majorHAnsi" w:hAnsiTheme="majorHAnsi" w:cs="Arial"/>
          <w:sz w:val="24"/>
          <w:szCs w:val="24"/>
          <w:u w:val="single"/>
        </w:rPr>
        <w:t>8</w:t>
      </w:r>
      <w:r w:rsidRPr="007F5C15">
        <w:rPr>
          <w:rFonts w:asciiTheme="majorHAnsi" w:hAnsiTheme="majorHAnsi" w:cs="Arial"/>
          <w:sz w:val="24"/>
          <w:szCs w:val="24"/>
        </w:rPr>
        <w:t xml:space="preserve">), który uwzględnia sposoby </w:t>
      </w:r>
      <w:r w:rsidR="00B133AA">
        <w:rPr>
          <w:rFonts w:asciiTheme="majorHAnsi" w:hAnsiTheme="majorHAnsi" w:cs="Arial"/>
          <w:sz w:val="24"/>
          <w:szCs w:val="24"/>
        </w:rPr>
        <w:t xml:space="preserve">                                </w:t>
      </w:r>
      <w:r w:rsidRPr="007F5C15">
        <w:rPr>
          <w:rFonts w:asciiTheme="majorHAnsi" w:hAnsiTheme="majorHAnsi" w:cs="Arial"/>
          <w:sz w:val="24"/>
          <w:szCs w:val="24"/>
        </w:rPr>
        <w:lastRenderedPageBreak/>
        <w:t xml:space="preserve">zapewnienia dziecku bezpieczeństwa oraz opis wsparcia, jakie </w:t>
      </w:r>
      <w:r w:rsidR="00B133AA">
        <w:rPr>
          <w:rFonts w:asciiTheme="majorHAnsi" w:hAnsiTheme="majorHAnsi" w:cs="Arial"/>
          <w:sz w:val="24"/>
          <w:szCs w:val="24"/>
        </w:rPr>
        <w:t>przedszkole</w:t>
      </w:r>
      <w:r w:rsidRPr="007F5C15">
        <w:rPr>
          <w:rFonts w:asciiTheme="majorHAnsi" w:hAnsiTheme="majorHAnsi" w:cs="Arial"/>
          <w:sz w:val="24"/>
          <w:szCs w:val="24"/>
        </w:rPr>
        <w:t xml:space="preserve"> może </w:t>
      </w:r>
      <w:r w:rsidR="00B9694B">
        <w:rPr>
          <w:rFonts w:asciiTheme="majorHAnsi" w:hAnsiTheme="majorHAnsi" w:cs="Arial"/>
          <w:sz w:val="24"/>
          <w:szCs w:val="24"/>
        </w:rPr>
        <w:t xml:space="preserve"> </w:t>
      </w:r>
      <w:r w:rsidRPr="007F5C15">
        <w:rPr>
          <w:rFonts w:asciiTheme="majorHAnsi" w:hAnsiTheme="majorHAnsi" w:cs="Arial"/>
          <w:sz w:val="24"/>
          <w:szCs w:val="24"/>
        </w:rPr>
        <w:t>zaoferować dziecku. Przygotowuje informację o placówkach pomocy dziecku.</w:t>
      </w:r>
    </w:p>
    <w:p w:rsidR="007F5C15" w:rsidRPr="007F5C15" w:rsidRDefault="007F5C15" w:rsidP="0078397E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 xml:space="preserve">W przypadku podejrzenia, że dziecko doświadcza jednorazowej przemocy fizycznej (np. klapsy, popychanie), przemocy psychicznej (np. poniżanie, dyskryminacja, ośmieszanie) lub innych niepokojących zachować (np. krzyk, niestosowne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7F5C15">
        <w:rPr>
          <w:rFonts w:asciiTheme="majorHAnsi" w:hAnsiTheme="majorHAnsi" w:cs="Arial"/>
          <w:sz w:val="24"/>
          <w:szCs w:val="24"/>
        </w:rPr>
        <w:t xml:space="preserve">komentarze) przy braku współpracy rodziców lub powtarzających się przemocy </w:t>
      </w:r>
      <w:r w:rsidR="00B9694B">
        <w:rPr>
          <w:rFonts w:asciiTheme="majorHAnsi" w:hAnsiTheme="majorHAnsi" w:cs="Arial"/>
          <w:sz w:val="24"/>
          <w:szCs w:val="24"/>
        </w:rPr>
        <w:t xml:space="preserve">  </w:t>
      </w:r>
      <w:r w:rsidR="00F16073">
        <w:rPr>
          <w:rFonts w:asciiTheme="majorHAnsi" w:hAnsiTheme="majorHAnsi" w:cs="Arial"/>
          <w:sz w:val="24"/>
          <w:szCs w:val="24"/>
        </w:rPr>
        <w:t>Wicedyrek</w:t>
      </w:r>
      <w:r w:rsidR="00B9694B">
        <w:rPr>
          <w:rFonts w:asciiTheme="majorHAnsi" w:hAnsiTheme="majorHAnsi" w:cs="Arial"/>
          <w:sz w:val="24"/>
          <w:szCs w:val="24"/>
        </w:rPr>
        <w:t>tor ds. p</w:t>
      </w:r>
      <w:r w:rsidR="00F16073">
        <w:rPr>
          <w:rFonts w:asciiTheme="majorHAnsi" w:hAnsiTheme="majorHAnsi" w:cs="Arial"/>
          <w:sz w:val="24"/>
          <w:szCs w:val="24"/>
        </w:rPr>
        <w:t>rzedszkola</w:t>
      </w:r>
      <w:r w:rsidRPr="007F5C15">
        <w:rPr>
          <w:rFonts w:asciiTheme="majorHAnsi" w:hAnsiTheme="majorHAnsi" w:cs="Arial"/>
          <w:sz w:val="24"/>
          <w:szCs w:val="24"/>
        </w:rPr>
        <w:t xml:space="preserve"> składa wniosek do sądu rodzinnego o wgląd w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</w:t>
      </w:r>
      <w:r w:rsidRPr="007F5C15">
        <w:rPr>
          <w:rFonts w:asciiTheme="majorHAnsi" w:hAnsiTheme="majorHAnsi" w:cs="Arial"/>
          <w:sz w:val="24"/>
          <w:szCs w:val="24"/>
        </w:rPr>
        <w:t xml:space="preserve">sytuacje dziecka. Wzór wniosku zawiera </w:t>
      </w:r>
      <w:r w:rsidRPr="0053221B">
        <w:rPr>
          <w:rFonts w:asciiTheme="majorHAnsi" w:hAnsiTheme="majorHAnsi" w:cs="Arial"/>
          <w:sz w:val="24"/>
          <w:szCs w:val="24"/>
          <w:u w:val="single"/>
        </w:rPr>
        <w:t xml:space="preserve">załącznik nr </w:t>
      </w:r>
      <w:r w:rsidR="00527672" w:rsidRPr="0053221B">
        <w:rPr>
          <w:rFonts w:asciiTheme="majorHAnsi" w:hAnsiTheme="majorHAnsi" w:cs="Arial"/>
          <w:sz w:val="24"/>
          <w:szCs w:val="24"/>
          <w:u w:val="single"/>
        </w:rPr>
        <w:t>9</w:t>
      </w:r>
      <w:r w:rsidRPr="007F5C15">
        <w:rPr>
          <w:rFonts w:asciiTheme="majorHAnsi" w:hAnsiTheme="majorHAnsi" w:cs="Arial"/>
          <w:sz w:val="24"/>
          <w:szCs w:val="24"/>
        </w:rPr>
        <w:t xml:space="preserve"> do niniejszej POLITYKI.</w:t>
      </w:r>
    </w:p>
    <w:p w:rsidR="007F5C15" w:rsidRPr="007F5C15" w:rsidRDefault="007F5C15" w:rsidP="0078397E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 xml:space="preserve">W przypadku kiedy w wyniku powziętych informacji zachodzi potrzeba wszczęcia przez osobę do tego wyznaczoną procedury „Niebieskie Karty”, proces odbywa się według Procedury „Niebieskie Karty” zawartej w </w:t>
      </w:r>
      <w:r w:rsidRPr="0053221B">
        <w:rPr>
          <w:rFonts w:asciiTheme="majorHAnsi" w:hAnsiTheme="majorHAnsi" w:cs="Arial"/>
          <w:sz w:val="24"/>
          <w:szCs w:val="24"/>
          <w:u w:val="single"/>
        </w:rPr>
        <w:t xml:space="preserve">załączniku nr </w:t>
      </w:r>
      <w:r w:rsidR="00A43E27" w:rsidRPr="0053221B">
        <w:rPr>
          <w:rFonts w:asciiTheme="majorHAnsi" w:hAnsiTheme="majorHAnsi" w:cs="Arial"/>
          <w:sz w:val="24"/>
          <w:szCs w:val="24"/>
          <w:u w:val="single"/>
        </w:rPr>
        <w:t>21</w:t>
      </w:r>
      <w:r w:rsidRPr="007F5C15">
        <w:rPr>
          <w:rFonts w:asciiTheme="majorHAnsi" w:hAnsiTheme="majorHAnsi" w:cs="Arial"/>
          <w:sz w:val="24"/>
          <w:szCs w:val="24"/>
        </w:rPr>
        <w:t>.</w:t>
      </w:r>
    </w:p>
    <w:p w:rsidR="007F5C15" w:rsidRPr="007F5C15" w:rsidRDefault="007F5C15" w:rsidP="0078397E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>Pedagog</w:t>
      </w:r>
      <w:r w:rsidR="00BB4E47">
        <w:rPr>
          <w:rFonts w:asciiTheme="majorHAnsi" w:hAnsiTheme="majorHAnsi" w:cs="Arial"/>
          <w:sz w:val="24"/>
          <w:szCs w:val="24"/>
        </w:rPr>
        <w:t xml:space="preserve"> Specjalny</w:t>
      </w:r>
      <w:r w:rsidRPr="007F5C15">
        <w:rPr>
          <w:rFonts w:asciiTheme="majorHAnsi" w:hAnsiTheme="majorHAnsi" w:cs="Arial"/>
          <w:sz w:val="24"/>
          <w:szCs w:val="24"/>
        </w:rPr>
        <w:t>/Psycholog szkolny informuje o swoich działaniach Wicedyrektor</w:t>
      </w:r>
      <w:r w:rsidR="00BB4E47">
        <w:rPr>
          <w:rFonts w:asciiTheme="majorHAnsi" w:hAnsiTheme="majorHAnsi" w:cs="Arial"/>
          <w:sz w:val="24"/>
          <w:szCs w:val="24"/>
        </w:rPr>
        <w:t xml:space="preserve"> ds. Przedszkola</w:t>
      </w:r>
      <w:r w:rsidRPr="007F5C15">
        <w:rPr>
          <w:rFonts w:asciiTheme="majorHAnsi" w:hAnsiTheme="majorHAnsi" w:cs="Arial"/>
          <w:sz w:val="24"/>
          <w:szCs w:val="24"/>
        </w:rPr>
        <w:t>.</w:t>
      </w:r>
    </w:p>
    <w:p w:rsidR="0027702B" w:rsidRPr="00DC2F69" w:rsidRDefault="007F5C15" w:rsidP="00DC2F69">
      <w:pPr>
        <w:pStyle w:val="Akapitzlist"/>
        <w:numPr>
          <w:ilvl w:val="0"/>
          <w:numId w:val="71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>Pedagog</w:t>
      </w:r>
      <w:r w:rsidR="00BB4E47">
        <w:rPr>
          <w:rFonts w:asciiTheme="majorHAnsi" w:hAnsiTheme="majorHAnsi" w:cs="Arial"/>
          <w:sz w:val="24"/>
          <w:szCs w:val="24"/>
        </w:rPr>
        <w:t xml:space="preserve"> Specjalny</w:t>
      </w:r>
      <w:r w:rsidRPr="007F5C15">
        <w:rPr>
          <w:rFonts w:asciiTheme="majorHAnsi" w:hAnsiTheme="majorHAnsi" w:cs="Arial"/>
          <w:sz w:val="24"/>
          <w:szCs w:val="24"/>
        </w:rPr>
        <w:t>/</w:t>
      </w:r>
      <w:r w:rsidR="00BB4E47">
        <w:rPr>
          <w:rFonts w:asciiTheme="majorHAnsi" w:hAnsiTheme="majorHAnsi" w:cs="Arial"/>
          <w:sz w:val="24"/>
          <w:szCs w:val="24"/>
        </w:rPr>
        <w:t>P</w:t>
      </w:r>
      <w:r w:rsidRPr="007F5C15">
        <w:rPr>
          <w:rFonts w:asciiTheme="majorHAnsi" w:hAnsiTheme="majorHAnsi" w:cs="Arial"/>
          <w:sz w:val="24"/>
          <w:szCs w:val="24"/>
        </w:rPr>
        <w:t>sycholog monitoruj</w:t>
      </w:r>
      <w:r w:rsidR="00BB4E47">
        <w:rPr>
          <w:rFonts w:asciiTheme="majorHAnsi" w:hAnsiTheme="majorHAnsi" w:cs="Arial"/>
          <w:sz w:val="24"/>
          <w:szCs w:val="24"/>
        </w:rPr>
        <w:t>e</w:t>
      </w:r>
      <w:r w:rsidRPr="007F5C15">
        <w:rPr>
          <w:rFonts w:asciiTheme="majorHAnsi" w:hAnsiTheme="majorHAnsi" w:cs="Arial"/>
          <w:sz w:val="24"/>
          <w:szCs w:val="24"/>
        </w:rPr>
        <w:t xml:space="preserve"> sytuację dziecka, udzielają wsparcia i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</w:t>
      </w:r>
      <w:r w:rsidRPr="007F5C15">
        <w:rPr>
          <w:rFonts w:asciiTheme="majorHAnsi" w:hAnsiTheme="majorHAnsi" w:cs="Arial"/>
          <w:sz w:val="24"/>
          <w:szCs w:val="24"/>
        </w:rPr>
        <w:t>organizują pomoc stosownie do jego potrzeb.</w:t>
      </w:r>
    </w:p>
    <w:p w:rsidR="007F5C15" w:rsidRPr="007F5C15" w:rsidRDefault="007F5C15" w:rsidP="007F5C15">
      <w:pPr>
        <w:pStyle w:val="Default"/>
        <w:spacing w:after="160" w:line="276" w:lineRule="auto"/>
        <w:jc w:val="center"/>
        <w:rPr>
          <w:rFonts w:asciiTheme="majorHAnsi" w:hAnsiTheme="majorHAnsi" w:cs="Arial"/>
          <w:color w:val="000009"/>
        </w:rPr>
      </w:pPr>
    </w:p>
    <w:p w:rsidR="007F5C15" w:rsidRPr="007F5C15" w:rsidRDefault="007F5C15" w:rsidP="007F5C15">
      <w:pPr>
        <w:pStyle w:val="Default"/>
        <w:spacing w:after="160" w:line="276" w:lineRule="auto"/>
        <w:jc w:val="center"/>
        <w:rPr>
          <w:rFonts w:asciiTheme="majorHAnsi" w:hAnsiTheme="majorHAnsi" w:cs="Arial"/>
          <w:b/>
          <w:bCs/>
          <w:color w:val="000009"/>
        </w:rPr>
      </w:pPr>
      <w:r w:rsidRPr="007F5C15">
        <w:rPr>
          <w:rFonts w:asciiTheme="majorHAnsi" w:hAnsiTheme="majorHAnsi" w:cs="Arial"/>
          <w:b/>
          <w:bCs/>
          <w:color w:val="000009"/>
        </w:rPr>
        <w:t>§ 3</w:t>
      </w:r>
      <w:r w:rsidR="002F1292">
        <w:rPr>
          <w:rFonts w:asciiTheme="majorHAnsi" w:hAnsiTheme="majorHAnsi" w:cs="Arial"/>
          <w:b/>
          <w:bCs/>
          <w:color w:val="000009"/>
        </w:rPr>
        <w:t>6</w:t>
      </w:r>
    </w:p>
    <w:p w:rsidR="007F5C15" w:rsidRPr="007F5C15" w:rsidRDefault="007F5C15" w:rsidP="007F5C15">
      <w:pPr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t xml:space="preserve">W przypadku podejrzenia, że rodzic dziecka zaniedbuje jego potrzeby lub rodzina jest niewydolna wychowawczo (np. dziecko chodzi w nieadekwatnych do pogody ubraniach, opuszcza miejsce zamieszkania bez nadzoru osoby dorosłej), rodzina stosuje przemoc wobec dziecka (rodzic/inny domownik krzyczy na dziecko, stosuje klapsy lub podobne rodzajowo kary fizyczne), </w:t>
      </w:r>
      <w:r w:rsidR="00C24C12">
        <w:rPr>
          <w:rFonts w:asciiTheme="majorHAnsi" w:hAnsiTheme="majorHAnsi" w:cs="Arial"/>
          <w:sz w:val="24"/>
          <w:szCs w:val="24"/>
        </w:rPr>
        <w:t>Wicedyrektor ds. Przedszkola</w:t>
      </w:r>
      <w:r w:rsidRPr="007F5C15">
        <w:rPr>
          <w:rFonts w:asciiTheme="majorHAnsi" w:hAnsiTheme="majorHAnsi" w:cs="Arial"/>
          <w:sz w:val="24"/>
          <w:szCs w:val="24"/>
        </w:rPr>
        <w:t xml:space="preserve"> informuje właściwy ośrodek pomocy społecznej o potrzebie pomocy rodzinie, gdy niespełnianie potrzeb wynika</w:t>
      </w:r>
      <w:r w:rsidR="00C24C12">
        <w:rPr>
          <w:rFonts w:asciiTheme="majorHAnsi" w:hAnsiTheme="majorHAnsi" w:cs="Arial"/>
          <w:sz w:val="24"/>
          <w:szCs w:val="24"/>
        </w:rPr>
        <w:t xml:space="preserve"> </w:t>
      </w:r>
      <w:r w:rsidRPr="007F5C15">
        <w:rPr>
          <w:rFonts w:asciiTheme="majorHAnsi" w:hAnsiTheme="majorHAnsi" w:cs="Arial"/>
          <w:sz w:val="24"/>
          <w:szCs w:val="24"/>
        </w:rPr>
        <w:t>z sytuacji ubóstwa. Pedagog</w:t>
      </w:r>
      <w:r w:rsidR="00C24C12">
        <w:rPr>
          <w:rFonts w:asciiTheme="majorHAnsi" w:hAnsiTheme="majorHAnsi" w:cs="Arial"/>
          <w:sz w:val="24"/>
          <w:szCs w:val="24"/>
        </w:rPr>
        <w:t xml:space="preserve"> Specjalny</w:t>
      </w:r>
      <w:r w:rsidRPr="007F5C15">
        <w:rPr>
          <w:rFonts w:asciiTheme="majorHAnsi" w:hAnsiTheme="majorHAnsi" w:cs="Arial"/>
          <w:sz w:val="24"/>
          <w:szCs w:val="24"/>
        </w:rPr>
        <w:t>/Psycholog mają możliwość wszczęcia procedury Niebieskie Karty.</w:t>
      </w:r>
    </w:p>
    <w:p w:rsidR="00B9694B" w:rsidRDefault="00B9694B" w:rsidP="0053221B">
      <w:pPr>
        <w:pStyle w:val="Default"/>
        <w:spacing w:after="160" w:line="276" w:lineRule="auto"/>
        <w:rPr>
          <w:rFonts w:asciiTheme="majorHAnsi" w:hAnsiTheme="majorHAnsi" w:cs="Arial"/>
          <w:b/>
          <w:bCs/>
          <w:color w:val="000009"/>
        </w:rPr>
      </w:pPr>
    </w:p>
    <w:p w:rsidR="007F5C15" w:rsidRPr="007F5C15" w:rsidRDefault="007F5C15" w:rsidP="007F5C15">
      <w:pPr>
        <w:pStyle w:val="Default"/>
        <w:spacing w:after="160" w:line="276" w:lineRule="auto"/>
        <w:jc w:val="center"/>
        <w:rPr>
          <w:rFonts w:asciiTheme="majorHAnsi" w:hAnsiTheme="majorHAnsi" w:cs="Arial"/>
          <w:b/>
          <w:bCs/>
          <w:color w:val="000009"/>
        </w:rPr>
      </w:pPr>
      <w:r w:rsidRPr="007F5C15">
        <w:rPr>
          <w:rFonts w:asciiTheme="majorHAnsi" w:hAnsiTheme="majorHAnsi" w:cs="Arial"/>
          <w:b/>
          <w:bCs/>
          <w:color w:val="000009"/>
        </w:rPr>
        <w:t>§ 3</w:t>
      </w:r>
      <w:r w:rsidR="002F1292">
        <w:rPr>
          <w:rFonts w:asciiTheme="majorHAnsi" w:hAnsiTheme="majorHAnsi" w:cs="Arial"/>
          <w:b/>
          <w:bCs/>
          <w:color w:val="000009"/>
        </w:rPr>
        <w:t>7</w:t>
      </w:r>
    </w:p>
    <w:p w:rsidR="007F5C15" w:rsidRPr="007F5C15" w:rsidRDefault="007F5C15" w:rsidP="0078397E">
      <w:pPr>
        <w:pStyle w:val="Akapitzlist"/>
        <w:numPr>
          <w:ilvl w:val="0"/>
          <w:numId w:val="72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color w:val="000009"/>
          <w:sz w:val="24"/>
          <w:szCs w:val="24"/>
        </w:rPr>
        <w:t xml:space="preserve">W przypadku podejrzenia że małoletni doświadcza krzywdzenia z uszczerbkiem na zdrowiu, wykorzystania seksualnego lub/i zagrożone jest jego życie </w:t>
      </w:r>
      <w:r w:rsidRPr="007F5C15">
        <w:rPr>
          <w:rFonts w:asciiTheme="majorHAnsi" w:hAnsiTheme="majorHAnsi" w:cs="Arial"/>
          <w:sz w:val="24"/>
          <w:szCs w:val="24"/>
        </w:rPr>
        <w:t xml:space="preserve">należy </w:t>
      </w:r>
      <w:r w:rsidR="00B9694B">
        <w:rPr>
          <w:rFonts w:asciiTheme="majorHAnsi" w:hAnsiTheme="majorHAnsi" w:cs="Arial"/>
          <w:sz w:val="24"/>
          <w:szCs w:val="24"/>
        </w:rPr>
        <w:t xml:space="preserve">            </w:t>
      </w:r>
      <w:r w:rsidRPr="007F5C15">
        <w:rPr>
          <w:rFonts w:asciiTheme="majorHAnsi" w:hAnsiTheme="majorHAnsi" w:cs="Arial"/>
          <w:sz w:val="24"/>
          <w:szCs w:val="24"/>
        </w:rPr>
        <w:t>niezwłocznie poinformować odpowiednie służby (Policja, pogotowie ratunkowe), dzwoniąc pod numer 112, 997 lub 998.  Poinformowania służb dokonuje pracownik</w:t>
      </w:r>
      <w:r w:rsidR="003517BC">
        <w:rPr>
          <w:rFonts w:asciiTheme="majorHAnsi" w:hAnsiTheme="majorHAnsi" w:cs="Arial"/>
          <w:sz w:val="24"/>
          <w:szCs w:val="24"/>
        </w:rPr>
        <w:t xml:space="preserve"> (jeśli jest to możliwe, w porozumieniu z Wicedyrektor ds. Przedszkola)</w:t>
      </w:r>
      <w:r w:rsidRPr="007F5C15">
        <w:rPr>
          <w:rFonts w:asciiTheme="majorHAnsi" w:hAnsiTheme="majorHAnsi" w:cs="Arial"/>
          <w:sz w:val="24"/>
          <w:szCs w:val="24"/>
        </w:rPr>
        <w:t xml:space="preserve">, który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</w:t>
      </w:r>
      <w:r w:rsidRPr="007F5C15">
        <w:rPr>
          <w:rFonts w:asciiTheme="majorHAnsi" w:hAnsiTheme="majorHAnsi" w:cs="Arial"/>
          <w:sz w:val="24"/>
          <w:szCs w:val="24"/>
        </w:rPr>
        <w:t xml:space="preserve">pierwszy powziął informację o zagrożeniu i następnie wypełnia KARTĘ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              </w:t>
      </w:r>
      <w:r w:rsidRPr="007F5C15">
        <w:rPr>
          <w:rFonts w:asciiTheme="majorHAnsi" w:hAnsiTheme="majorHAnsi" w:cs="Arial"/>
          <w:sz w:val="24"/>
          <w:szCs w:val="24"/>
        </w:rPr>
        <w:t>INTERWNECJI.</w:t>
      </w:r>
    </w:p>
    <w:p w:rsidR="007F5C15" w:rsidRPr="007F5C15" w:rsidRDefault="007F5C15" w:rsidP="0078397E">
      <w:pPr>
        <w:pStyle w:val="Akapitzlist"/>
        <w:numPr>
          <w:ilvl w:val="0"/>
          <w:numId w:val="72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color w:val="000009"/>
          <w:sz w:val="24"/>
          <w:szCs w:val="24"/>
        </w:rPr>
        <w:t xml:space="preserve">W przypadku podejrzenia że </w:t>
      </w:r>
      <w:r w:rsidR="00C24C12">
        <w:rPr>
          <w:rFonts w:asciiTheme="majorHAnsi" w:hAnsiTheme="majorHAnsi" w:cs="Arial"/>
          <w:color w:val="000009"/>
          <w:sz w:val="24"/>
          <w:szCs w:val="24"/>
        </w:rPr>
        <w:t>dziecko</w:t>
      </w:r>
      <w:r w:rsidRPr="007F5C15">
        <w:rPr>
          <w:rFonts w:asciiTheme="majorHAnsi" w:hAnsiTheme="majorHAnsi" w:cs="Arial"/>
          <w:color w:val="000009"/>
          <w:sz w:val="24"/>
          <w:szCs w:val="24"/>
        </w:rPr>
        <w:t xml:space="preserve"> doświadcza krzywdzenia innymi typami </w:t>
      </w:r>
      <w:r w:rsidR="00B9694B">
        <w:rPr>
          <w:rFonts w:asciiTheme="majorHAnsi" w:hAnsiTheme="majorHAnsi" w:cs="Arial"/>
          <w:color w:val="000009"/>
          <w:sz w:val="24"/>
          <w:szCs w:val="24"/>
        </w:rPr>
        <w:t xml:space="preserve">              </w:t>
      </w:r>
      <w:r w:rsidRPr="007F5C15">
        <w:rPr>
          <w:rFonts w:asciiTheme="majorHAnsi" w:hAnsiTheme="majorHAnsi" w:cs="Arial"/>
          <w:color w:val="000009"/>
          <w:sz w:val="24"/>
          <w:szCs w:val="24"/>
        </w:rPr>
        <w:t xml:space="preserve">przestępstw </w:t>
      </w:r>
      <w:r w:rsidRPr="007F5C15">
        <w:rPr>
          <w:rFonts w:asciiTheme="majorHAnsi" w:hAnsiTheme="majorHAnsi" w:cs="Arial"/>
          <w:sz w:val="24"/>
          <w:szCs w:val="24"/>
        </w:rPr>
        <w:t>niż wskazane w ustępie poprzedzającym</w:t>
      </w:r>
      <w:r w:rsidR="00C24C12">
        <w:rPr>
          <w:rFonts w:asciiTheme="majorHAnsi" w:hAnsiTheme="majorHAnsi" w:cs="Arial"/>
          <w:sz w:val="24"/>
          <w:szCs w:val="24"/>
        </w:rPr>
        <w:t xml:space="preserve"> Wicedyrektor ds. Przedszkola</w:t>
      </w:r>
      <w:r w:rsidRPr="007F5C15">
        <w:rPr>
          <w:rFonts w:asciiTheme="majorHAnsi" w:hAnsiTheme="majorHAnsi" w:cs="Arial"/>
          <w:sz w:val="24"/>
          <w:szCs w:val="24"/>
        </w:rPr>
        <w:t xml:space="preserve"> składa pisemne zawiadomienie o możliwości popełnienia przestępstwa i przekazuje je do właściwej miejscowo policji lub prokuratury. Wzór zawiadomienia znajduje się</w:t>
      </w:r>
      <w:r w:rsidR="00C24C12">
        <w:rPr>
          <w:rFonts w:asciiTheme="majorHAnsi" w:hAnsiTheme="majorHAnsi" w:cs="Arial"/>
          <w:sz w:val="24"/>
          <w:szCs w:val="24"/>
        </w:rPr>
        <w:t xml:space="preserve"> </w:t>
      </w:r>
      <w:r w:rsidRPr="007F5C15">
        <w:rPr>
          <w:rFonts w:asciiTheme="majorHAnsi" w:hAnsiTheme="majorHAnsi" w:cs="Arial"/>
          <w:sz w:val="24"/>
          <w:szCs w:val="24"/>
        </w:rPr>
        <w:t xml:space="preserve">w Załączniku nr </w:t>
      </w:r>
      <w:r w:rsidR="00AA14BA">
        <w:rPr>
          <w:rFonts w:asciiTheme="majorHAnsi" w:hAnsiTheme="majorHAnsi" w:cs="Arial"/>
          <w:sz w:val="24"/>
          <w:szCs w:val="24"/>
        </w:rPr>
        <w:t>10</w:t>
      </w:r>
      <w:r w:rsidRPr="007F5C15">
        <w:rPr>
          <w:rFonts w:asciiTheme="majorHAnsi" w:hAnsiTheme="majorHAnsi" w:cs="Arial"/>
          <w:sz w:val="24"/>
          <w:szCs w:val="24"/>
        </w:rPr>
        <w:t xml:space="preserve"> do niniejszej POLITYKI.</w:t>
      </w:r>
    </w:p>
    <w:p w:rsidR="007F5C15" w:rsidRPr="007F5C15" w:rsidRDefault="007F5C15" w:rsidP="0078397E">
      <w:pPr>
        <w:pStyle w:val="Akapitzlist"/>
        <w:numPr>
          <w:ilvl w:val="0"/>
          <w:numId w:val="72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7F5C15">
        <w:rPr>
          <w:rFonts w:asciiTheme="majorHAnsi" w:hAnsiTheme="majorHAnsi" w:cs="Arial"/>
          <w:sz w:val="24"/>
          <w:szCs w:val="24"/>
        </w:rPr>
        <w:lastRenderedPageBreak/>
        <w:t>Dalszy tok postępowania leży w kompetencji instytucji, o których mowa</w:t>
      </w:r>
      <w:r w:rsidR="00C24C12">
        <w:rPr>
          <w:rFonts w:asciiTheme="majorHAnsi" w:hAnsiTheme="majorHAnsi" w:cs="Arial"/>
          <w:sz w:val="24"/>
          <w:szCs w:val="24"/>
        </w:rPr>
        <w:t xml:space="preserve"> </w:t>
      </w:r>
      <w:r w:rsidRPr="007F5C15">
        <w:rPr>
          <w:rFonts w:asciiTheme="majorHAnsi" w:hAnsiTheme="majorHAnsi" w:cs="Arial"/>
          <w:sz w:val="24"/>
          <w:szCs w:val="24"/>
        </w:rPr>
        <w:t>w ustępach  poprzedzających.</w:t>
      </w:r>
    </w:p>
    <w:p w:rsidR="00767CEE" w:rsidRDefault="00767CEE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C24C12" w:rsidRPr="0053221B" w:rsidRDefault="00C24C12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6" w:name="_Toc158587879"/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>Rozdział 8</w:t>
      </w:r>
      <w:bookmarkEnd w:id="16"/>
    </w:p>
    <w:p w:rsidR="00C24C12" w:rsidRPr="0053221B" w:rsidRDefault="00C24C12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7" w:name="_Toc158587880"/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 xml:space="preserve">Procedura postępowania w przypadku krzywdzenia dziecka przez </w:t>
      </w:r>
      <w:r w:rsidR="008701C6" w:rsidRPr="0053221B">
        <w:rPr>
          <w:rFonts w:eastAsia="Calibri" w:cs="Arial"/>
          <w:b/>
          <w:bCs/>
          <w:noProof/>
          <w:color w:val="auto"/>
          <w:sz w:val="24"/>
          <w:szCs w:val="24"/>
        </w:rPr>
        <w:t>rówieśników</w:t>
      </w:r>
      <w:bookmarkEnd w:id="17"/>
    </w:p>
    <w:p w:rsidR="00C24C12" w:rsidRDefault="00C24C12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A049DE" w:rsidRPr="00A049DE" w:rsidRDefault="00A049DE" w:rsidP="00A049D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049DE">
        <w:rPr>
          <w:rFonts w:asciiTheme="majorHAnsi" w:hAnsiTheme="majorHAnsi" w:cs="Arial"/>
          <w:b/>
          <w:bCs/>
          <w:sz w:val="24"/>
          <w:szCs w:val="24"/>
        </w:rPr>
        <w:t>§ 3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8</w:t>
      </w:r>
    </w:p>
    <w:p w:rsidR="00A049DE" w:rsidRPr="00A049DE" w:rsidRDefault="00A049DE" w:rsidP="0078397E">
      <w:pPr>
        <w:pStyle w:val="Akapitzlist"/>
        <w:numPr>
          <w:ilvl w:val="0"/>
          <w:numId w:val="73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A049DE">
        <w:rPr>
          <w:rFonts w:asciiTheme="majorHAnsi" w:hAnsiTheme="majorHAnsi" w:cs="Arial"/>
          <w:sz w:val="24"/>
          <w:szCs w:val="24"/>
        </w:rPr>
        <w:t xml:space="preserve">W przypadku podjęcia przez pracownika </w:t>
      </w:r>
      <w:r>
        <w:rPr>
          <w:rFonts w:asciiTheme="majorHAnsi" w:hAnsiTheme="majorHAnsi" w:cs="Arial"/>
          <w:sz w:val="24"/>
          <w:szCs w:val="24"/>
        </w:rPr>
        <w:t>Przedszkola</w:t>
      </w:r>
      <w:r w:rsidRPr="00A049DE">
        <w:rPr>
          <w:rFonts w:asciiTheme="majorHAnsi" w:hAnsiTheme="majorHAnsi" w:cs="Arial"/>
          <w:sz w:val="24"/>
          <w:szCs w:val="24"/>
        </w:rPr>
        <w:t xml:space="preserve"> podejrzenia, że dziecko jest krzywdzone przez inne dziecko </w:t>
      </w:r>
      <w:r>
        <w:rPr>
          <w:rFonts w:asciiTheme="majorHAnsi" w:hAnsiTheme="majorHAnsi" w:cs="Arial"/>
          <w:sz w:val="24"/>
          <w:szCs w:val="24"/>
        </w:rPr>
        <w:t>z Przedszkola,</w:t>
      </w:r>
      <w:r w:rsidRPr="00A049DE">
        <w:rPr>
          <w:rFonts w:asciiTheme="majorHAnsi" w:hAnsiTheme="majorHAnsi" w:cs="Arial"/>
          <w:sz w:val="24"/>
          <w:szCs w:val="24"/>
        </w:rPr>
        <w:t xml:space="preserve"> pracownik ma obowiązek sporządz</w:t>
      </w:r>
      <w:r w:rsidRPr="00A049DE">
        <w:rPr>
          <w:rFonts w:asciiTheme="majorHAnsi" w:hAnsiTheme="majorHAnsi" w:cs="Arial"/>
          <w:sz w:val="24"/>
          <w:szCs w:val="24"/>
        </w:rPr>
        <w:t>e</w:t>
      </w:r>
      <w:r w:rsidRPr="00A049DE">
        <w:rPr>
          <w:rFonts w:asciiTheme="majorHAnsi" w:hAnsiTheme="majorHAnsi" w:cs="Arial"/>
          <w:sz w:val="24"/>
          <w:szCs w:val="24"/>
        </w:rPr>
        <w:t>nia NOTATKI SŁUŻBOWEJ i przekazania uzyskanej informacji do wycho</w:t>
      </w:r>
      <w:r w:rsidR="0053221B">
        <w:rPr>
          <w:rFonts w:asciiTheme="majorHAnsi" w:hAnsiTheme="majorHAnsi" w:cs="Arial"/>
          <w:sz w:val="24"/>
          <w:szCs w:val="24"/>
        </w:rPr>
        <w:t>wawcy grupy</w:t>
      </w:r>
      <w:r w:rsidRPr="00A049DE">
        <w:rPr>
          <w:rFonts w:asciiTheme="majorHAnsi" w:hAnsiTheme="majorHAnsi" w:cs="Arial"/>
          <w:sz w:val="24"/>
          <w:szCs w:val="24"/>
        </w:rPr>
        <w:t xml:space="preserve">. Notatka może mieć formę pisemną lub postać elektroniczną. Wzór notatki służbowej zawiera </w:t>
      </w:r>
      <w:r w:rsidRPr="0053221B">
        <w:rPr>
          <w:rFonts w:asciiTheme="majorHAnsi" w:hAnsiTheme="majorHAnsi" w:cs="Arial"/>
          <w:sz w:val="24"/>
          <w:szCs w:val="24"/>
          <w:u w:val="single"/>
        </w:rPr>
        <w:t xml:space="preserve">załącznik nr </w:t>
      </w:r>
      <w:r w:rsidR="00A475F4" w:rsidRPr="0053221B">
        <w:rPr>
          <w:rFonts w:asciiTheme="majorHAnsi" w:hAnsiTheme="majorHAnsi" w:cs="Arial"/>
          <w:sz w:val="24"/>
          <w:szCs w:val="24"/>
          <w:u w:val="single"/>
        </w:rPr>
        <w:t>7</w:t>
      </w:r>
      <w:r w:rsidRPr="00A049DE">
        <w:rPr>
          <w:rFonts w:asciiTheme="majorHAnsi" w:hAnsiTheme="majorHAnsi" w:cs="Arial"/>
          <w:sz w:val="24"/>
          <w:szCs w:val="24"/>
        </w:rPr>
        <w:t xml:space="preserve"> do niniejszej POLITYKI</w:t>
      </w:r>
      <w:r w:rsidR="007C0731">
        <w:rPr>
          <w:rFonts w:asciiTheme="majorHAnsi" w:hAnsiTheme="majorHAnsi" w:cs="Arial"/>
          <w:sz w:val="24"/>
          <w:szCs w:val="24"/>
        </w:rPr>
        <w:t>.</w:t>
      </w:r>
    </w:p>
    <w:p w:rsidR="00A049DE" w:rsidRPr="00A049DE" w:rsidRDefault="00A049DE" w:rsidP="0078397E">
      <w:pPr>
        <w:pStyle w:val="Akapitzlist"/>
        <w:numPr>
          <w:ilvl w:val="0"/>
          <w:numId w:val="73"/>
        </w:numPr>
        <w:spacing w:line="276" w:lineRule="auto"/>
        <w:contextualSpacing/>
        <w:jc w:val="both"/>
        <w:rPr>
          <w:rFonts w:asciiTheme="majorHAnsi" w:hAnsiTheme="majorHAnsi" w:cs="Arial"/>
          <w:color w:val="000009"/>
          <w:sz w:val="24"/>
          <w:szCs w:val="24"/>
        </w:rPr>
      </w:pP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W przypadku gdy zgłaszającym krzywdzenie jest </w:t>
      </w:r>
      <w:r w:rsidR="007C0731">
        <w:rPr>
          <w:rFonts w:asciiTheme="majorHAnsi" w:hAnsiTheme="majorHAnsi" w:cs="Arial"/>
          <w:color w:val="000009"/>
          <w:sz w:val="24"/>
          <w:szCs w:val="24"/>
        </w:rPr>
        <w:t>dziecko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, pracownik </w:t>
      </w:r>
      <w:r w:rsidR="007C0731">
        <w:rPr>
          <w:rFonts w:asciiTheme="majorHAnsi" w:hAnsiTheme="majorHAnsi" w:cs="Arial"/>
          <w:color w:val="000009"/>
          <w:sz w:val="24"/>
          <w:szCs w:val="24"/>
        </w:rPr>
        <w:t>Przedszkola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 przyjmuje informację, zapewniając dyskrecję zgłaszającemu poprzez wysłuchanie go bez świadków. Z rozmowy sporządza notatkę służbową (</w:t>
      </w:r>
      <w:r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>zał</w:t>
      </w:r>
      <w:r w:rsidR="00A475F4"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>ącznik</w:t>
      </w:r>
      <w:r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 xml:space="preserve"> nr </w:t>
      </w:r>
      <w:r w:rsidR="00A475F4"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>7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) i informuj</w:t>
      </w:r>
      <w:r w:rsidR="007C0731">
        <w:rPr>
          <w:rFonts w:asciiTheme="majorHAnsi" w:hAnsiTheme="majorHAnsi" w:cs="Arial"/>
          <w:color w:val="000009"/>
          <w:sz w:val="24"/>
          <w:szCs w:val="24"/>
        </w:rPr>
        <w:t>e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 o zaistniałym fakcie </w:t>
      </w:r>
      <w:r w:rsidRPr="00A049DE">
        <w:rPr>
          <w:rFonts w:asciiTheme="majorHAnsi" w:hAnsiTheme="majorHAnsi" w:cs="Arial"/>
          <w:sz w:val="24"/>
          <w:szCs w:val="24"/>
        </w:rPr>
        <w:t xml:space="preserve">wychowawcę </w:t>
      </w:r>
      <w:r w:rsidR="0053221B">
        <w:rPr>
          <w:rFonts w:asciiTheme="majorHAnsi" w:hAnsiTheme="majorHAnsi" w:cs="Arial"/>
          <w:sz w:val="24"/>
          <w:szCs w:val="24"/>
        </w:rPr>
        <w:t>grupy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. </w:t>
      </w:r>
    </w:p>
    <w:p w:rsidR="00A049DE" w:rsidRPr="00A049DE" w:rsidRDefault="00A049DE" w:rsidP="0078397E">
      <w:pPr>
        <w:pStyle w:val="Akapitzlist"/>
        <w:numPr>
          <w:ilvl w:val="0"/>
          <w:numId w:val="73"/>
        </w:numPr>
        <w:spacing w:line="276" w:lineRule="auto"/>
        <w:contextualSpacing/>
        <w:jc w:val="both"/>
        <w:rPr>
          <w:rFonts w:asciiTheme="majorHAnsi" w:hAnsiTheme="majorHAnsi" w:cs="Arial"/>
          <w:color w:val="000009"/>
          <w:sz w:val="24"/>
          <w:szCs w:val="24"/>
        </w:rPr>
      </w:pPr>
      <w:r w:rsidRPr="00A049DE">
        <w:rPr>
          <w:rFonts w:asciiTheme="majorHAnsi" w:hAnsiTheme="majorHAnsi" w:cs="Arial"/>
          <w:color w:val="000009"/>
          <w:sz w:val="24"/>
          <w:szCs w:val="24"/>
        </w:rPr>
        <w:t>Wychowawca informuje o zdarzeniu Pedagoga</w:t>
      </w:r>
      <w:r w:rsidR="007C0731">
        <w:rPr>
          <w:rFonts w:asciiTheme="majorHAnsi" w:hAnsiTheme="majorHAnsi" w:cs="Arial"/>
          <w:color w:val="000009"/>
          <w:sz w:val="24"/>
          <w:szCs w:val="24"/>
        </w:rPr>
        <w:t xml:space="preserve"> Specjalnego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/Psychologa i w jego obecności przeprowadza rozmowę wyjaśniającą z osobą poszkodowaną oraz uczniem/uczniami podejrzanymi o krzywdzenie.</w:t>
      </w:r>
    </w:p>
    <w:p w:rsidR="00A049DE" w:rsidRPr="00A049DE" w:rsidRDefault="00A049DE" w:rsidP="0078397E">
      <w:pPr>
        <w:pStyle w:val="Akapitzlist"/>
        <w:numPr>
          <w:ilvl w:val="0"/>
          <w:numId w:val="73"/>
        </w:numPr>
        <w:spacing w:line="276" w:lineRule="auto"/>
        <w:contextualSpacing/>
        <w:jc w:val="both"/>
        <w:rPr>
          <w:rFonts w:asciiTheme="majorHAnsi" w:hAnsiTheme="majorHAnsi" w:cs="Arial"/>
          <w:color w:val="000009"/>
          <w:sz w:val="24"/>
          <w:szCs w:val="24"/>
        </w:rPr>
      </w:pPr>
      <w:r w:rsidRPr="00A049DE">
        <w:rPr>
          <w:rFonts w:asciiTheme="majorHAnsi" w:hAnsiTheme="majorHAnsi" w:cs="Arial"/>
          <w:color w:val="000009"/>
          <w:sz w:val="24"/>
          <w:szCs w:val="24"/>
        </w:rPr>
        <w:t>Pedagog</w:t>
      </w:r>
      <w:r w:rsidR="00F01286">
        <w:rPr>
          <w:rFonts w:asciiTheme="majorHAnsi" w:hAnsiTheme="majorHAnsi" w:cs="Arial"/>
          <w:color w:val="000009"/>
          <w:sz w:val="24"/>
          <w:szCs w:val="24"/>
        </w:rPr>
        <w:t xml:space="preserve"> Specjalny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/Psycholog opracowuje Plan Pomocy Dziecku według wzoru d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o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stępnego w </w:t>
      </w:r>
      <w:r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>załączniku nr 1</w:t>
      </w:r>
      <w:r w:rsidR="00DC55CC"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>8</w:t>
      </w:r>
      <w:r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>.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 </w:t>
      </w:r>
    </w:p>
    <w:p w:rsidR="00A049DE" w:rsidRPr="00A049DE" w:rsidRDefault="00A049DE" w:rsidP="0078397E">
      <w:pPr>
        <w:pStyle w:val="Akapitzlist"/>
        <w:numPr>
          <w:ilvl w:val="0"/>
          <w:numId w:val="73"/>
        </w:numPr>
        <w:spacing w:line="276" w:lineRule="auto"/>
        <w:contextualSpacing/>
        <w:jc w:val="both"/>
        <w:rPr>
          <w:rFonts w:asciiTheme="majorHAnsi" w:hAnsiTheme="majorHAnsi" w:cs="Arial"/>
          <w:color w:val="000009"/>
          <w:sz w:val="24"/>
          <w:szCs w:val="24"/>
        </w:rPr>
      </w:pPr>
      <w:r w:rsidRPr="00A049DE">
        <w:rPr>
          <w:rFonts w:asciiTheme="majorHAnsi" w:hAnsiTheme="majorHAnsi" w:cs="Arial"/>
          <w:color w:val="000009"/>
          <w:sz w:val="24"/>
          <w:szCs w:val="24"/>
        </w:rPr>
        <w:t>Pedagog</w:t>
      </w:r>
      <w:r w:rsidR="00F01286">
        <w:rPr>
          <w:rFonts w:asciiTheme="majorHAnsi" w:hAnsiTheme="majorHAnsi" w:cs="Arial"/>
          <w:color w:val="000009"/>
          <w:sz w:val="24"/>
          <w:szCs w:val="24"/>
        </w:rPr>
        <w:t xml:space="preserve"> Specjalny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/Psycholog monitoruje sytuację dziecka przy współpracy z w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y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chowawcą i rodzicami/opiekunami.</w:t>
      </w:r>
    </w:p>
    <w:p w:rsidR="00A049DE" w:rsidRPr="00A049DE" w:rsidRDefault="00A049DE" w:rsidP="0078397E">
      <w:pPr>
        <w:pStyle w:val="Akapitzlist"/>
        <w:numPr>
          <w:ilvl w:val="0"/>
          <w:numId w:val="73"/>
        </w:numPr>
        <w:spacing w:line="276" w:lineRule="auto"/>
        <w:contextualSpacing/>
        <w:jc w:val="both"/>
        <w:rPr>
          <w:rFonts w:asciiTheme="majorHAnsi" w:hAnsiTheme="majorHAnsi" w:cs="Arial"/>
          <w:color w:val="000009"/>
          <w:sz w:val="24"/>
          <w:szCs w:val="24"/>
        </w:rPr>
      </w:pP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Obowiązki pracowników </w:t>
      </w:r>
      <w:r w:rsidR="00F01286">
        <w:rPr>
          <w:rFonts w:asciiTheme="majorHAnsi" w:hAnsiTheme="majorHAnsi" w:cs="Arial"/>
          <w:color w:val="000009"/>
          <w:sz w:val="24"/>
          <w:szCs w:val="24"/>
        </w:rPr>
        <w:t>Przedszkola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 w przypadku krzywdzenia dziecka przez r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ó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wieśników zawarto w </w:t>
      </w:r>
      <w:r w:rsidR="00F01286">
        <w:rPr>
          <w:rFonts w:asciiTheme="majorHAnsi" w:hAnsiTheme="majorHAnsi" w:cs="Arial"/>
          <w:color w:val="000009"/>
          <w:sz w:val="24"/>
          <w:szCs w:val="24"/>
        </w:rPr>
        <w:t>„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Regulaminie postępowania w sytuacjach kryzysowych dot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y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czących przemocy rówieśniczej</w:t>
      </w:r>
      <w:r w:rsidR="00F01286">
        <w:rPr>
          <w:rFonts w:asciiTheme="majorHAnsi" w:hAnsiTheme="majorHAnsi" w:cs="Arial"/>
          <w:color w:val="000009"/>
          <w:sz w:val="24"/>
          <w:szCs w:val="24"/>
        </w:rPr>
        <w:t>”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 xml:space="preserve"> (</w:t>
      </w:r>
      <w:r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 xml:space="preserve">załącznik nr </w:t>
      </w:r>
      <w:r w:rsidR="004B6681" w:rsidRPr="0053221B">
        <w:rPr>
          <w:rFonts w:asciiTheme="majorHAnsi" w:hAnsiTheme="majorHAnsi" w:cs="Arial"/>
          <w:color w:val="000009"/>
          <w:sz w:val="24"/>
          <w:szCs w:val="24"/>
          <w:u w:val="single"/>
        </w:rPr>
        <w:t>22</w:t>
      </w:r>
      <w:r w:rsidRPr="00A049DE">
        <w:rPr>
          <w:rFonts w:asciiTheme="majorHAnsi" w:hAnsiTheme="majorHAnsi" w:cs="Arial"/>
          <w:color w:val="000009"/>
          <w:sz w:val="24"/>
          <w:szCs w:val="24"/>
        </w:rPr>
        <w:t>).</w:t>
      </w:r>
    </w:p>
    <w:p w:rsidR="00A049DE" w:rsidRPr="00A049DE" w:rsidRDefault="00A049DE" w:rsidP="00A049DE">
      <w:pPr>
        <w:jc w:val="center"/>
        <w:rPr>
          <w:rFonts w:asciiTheme="majorHAnsi" w:hAnsiTheme="majorHAnsi" w:cs="Arial"/>
          <w:sz w:val="24"/>
          <w:szCs w:val="24"/>
        </w:rPr>
      </w:pPr>
    </w:p>
    <w:p w:rsidR="00A049DE" w:rsidRPr="00A049DE" w:rsidRDefault="00A049DE" w:rsidP="00A049D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049DE">
        <w:rPr>
          <w:rFonts w:asciiTheme="majorHAnsi" w:hAnsiTheme="majorHAnsi" w:cs="Arial"/>
          <w:b/>
          <w:bCs/>
          <w:sz w:val="24"/>
          <w:szCs w:val="24"/>
        </w:rPr>
        <w:t>§ 3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9</w:t>
      </w:r>
    </w:p>
    <w:p w:rsidR="00A049DE" w:rsidRDefault="00A049DE" w:rsidP="00A049DE">
      <w:pPr>
        <w:jc w:val="both"/>
        <w:rPr>
          <w:rFonts w:asciiTheme="majorHAnsi" w:eastAsia="Lato" w:hAnsiTheme="majorHAnsi" w:cs="Arial"/>
          <w:color w:val="000000"/>
          <w:sz w:val="24"/>
          <w:szCs w:val="24"/>
        </w:rPr>
      </w:pP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W przypadku podejrzenia krzywdzenia dziecka przez inne dziecko z</w:t>
      </w:r>
      <w:r w:rsidR="00F01286">
        <w:rPr>
          <w:rFonts w:asciiTheme="majorHAnsi" w:eastAsia="Lato" w:hAnsiTheme="majorHAnsi" w:cs="Arial"/>
          <w:color w:val="1D1D1B"/>
          <w:sz w:val="24"/>
          <w:szCs w:val="24"/>
        </w:rPr>
        <w:t xml:space="preserve"> Przedszkola</w:t>
      </w:r>
      <w:r w:rsidR="00B9694B">
        <w:rPr>
          <w:rFonts w:asciiTheme="majorHAnsi" w:eastAsia="Lato" w:hAnsiTheme="majorHAnsi" w:cs="Arial"/>
          <w:color w:val="1D1D1B"/>
          <w:sz w:val="24"/>
          <w:szCs w:val="24"/>
        </w:rPr>
        <w:t xml:space="preserve">                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(np. na zajęciach) należy przeprowadzić rozmowę z dzieckiem podejrzewanym</w:t>
      </w:r>
      <w:r w:rsidR="00F01286">
        <w:rPr>
          <w:rFonts w:asciiTheme="majorHAnsi" w:eastAsia="Lato" w:hAnsiTheme="majorHAnsi" w:cs="Arial"/>
          <w:color w:val="1D1D1B"/>
          <w:sz w:val="24"/>
          <w:szCs w:val="24"/>
        </w:rPr>
        <w:t xml:space="preserve"> 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 xml:space="preserve">o krzywdzenie oraz jego rodzicami, a także oddzielnie z dzieckiem poddawanym </w:t>
      </w:r>
      <w:r w:rsidR="00B9694B">
        <w:rPr>
          <w:rFonts w:asciiTheme="majorHAnsi" w:eastAsia="Lato" w:hAnsiTheme="majorHAnsi" w:cs="Arial"/>
          <w:color w:val="1D1D1B"/>
          <w:sz w:val="24"/>
          <w:szCs w:val="24"/>
        </w:rPr>
        <w:t xml:space="preserve">                     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 xml:space="preserve">krzywdzeniu i jego rodzicami. Ponadto należy porozmawiać z innymi osobami mającymi wiedzę o zdarzeniu. W trakcie rozmów należy dążyć do ustalenia przebiegu zdarzenia, a 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 xml:space="preserve">także wpływu zdarzenia na zdrowie psychiczne i fizyczne dziecka krzywdzonego. </w:t>
      </w:r>
      <w:r w:rsidR="00B9694B">
        <w:rPr>
          <w:rFonts w:asciiTheme="majorHAnsi" w:eastAsia="Lato" w:hAnsiTheme="majorHAnsi" w:cs="Arial"/>
          <w:color w:val="000000"/>
          <w:sz w:val="24"/>
          <w:szCs w:val="24"/>
        </w:rPr>
        <w:t xml:space="preserve">               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>Ustalenia są spisywane na Karcie Interwencji (</w:t>
      </w:r>
      <w:r w:rsidRPr="0053221B">
        <w:rPr>
          <w:rFonts w:asciiTheme="majorHAnsi" w:eastAsia="Lato" w:hAnsiTheme="majorHAnsi" w:cs="Arial"/>
          <w:color w:val="000000"/>
          <w:sz w:val="24"/>
          <w:szCs w:val="24"/>
          <w:u w:val="single"/>
        </w:rPr>
        <w:t>załącznik</w:t>
      </w:r>
      <w:r w:rsidR="00F01286" w:rsidRPr="0053221B">
        <w:rPr>
          <w:rFonts w:asciiTheme="majorHAnsi" w:eastAsia="Lato" w:hAnsiTheme="majorHAnsi" w:cs="Arial"/>
          <w:color w:val="000000"/>
          <w:sz w:val="24"/>
          <w:szCs w:val="24"/>
          <w:u w:val="single"/>
        </w:rPr>
        <w:t xml:space="preserve"> </w:t>
      </w:r>
      <w:r w:rsidRPr="0053221B">
        <w:rPr>
          <w:rFonts w:asciiTheme="majorHAnsi" w:eastAsia="Lato" w:hAnsiTheme="majorHAnsi" w:cs="Arial"/>
          <w:color w:val="000000"/>
          <w:sz w:val="24"/>
          <w:szCs w:val="24"/>
          <w:u w:val="single"/>
        </w:rPr>
        <w:t xml:space="preserve">nr </w:t>
      </w:r>
      <w:r w:rsidR="009359A0" w:rsidRPr="0053221B">
        <w:rPr>
          <w:rFonts w:asciiTheme="majorHAnsi" w:eastAsia="Lato" w:hAnsiTheme="majorHAnsi" w:cs="Arial"/>
          <w:color w:val="000000"/>
          <w:sz w:val="24"/>
          <w:szCs w:val="24"/>
          <w:u w:val="single"/>
        </w:rPr>
        <w:t>6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>). Dla dziecka krzywdząc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>e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>go oraz krzywdzonego sporządza się oddzielne Karty Interwencji.</w:t>
      </w:r>
      <w:r w:rsidR="00B9694B">
        <w:rPr>
          <w:rFonts w:asciiTheme="majorHAnsi" w:eastAsia="Lato" w:hAnsiTheme="majorHAnsi" w:cs="Arial"/>
          <w:color w:val="000000"/>
          <w:sz w:val="24"/>
          <w:szCs w:val="24"/>
        </w:rPr>
        <w:t xml:space="preserve"> </w:t>
      </w:r>
    </w:p>
    <w:p w:rsidR="00F01286" w:rsidRPr="00A049DE" w:rsidRDefault="00F01286" w:rsidP="00A049DE">
      <w:pPr>
        <w:jc w:val="both"/>
        <w:rPr>
          <w:rFonts w:asciiTheme="majorHAnsi" w:hAnsiTheme="majorHAnsi" w:cs="Arial"/>
          <w:color w:val="000009"/>
          <w:sz w:val="24"/>
          <w:szCs w:val="24"/>
        </w:rPr>
      </w:pPr>
    </w:p>
    <w:p w:rsidR="0053221B" w:rsidRDefault="0053221B" w:rsidP="00A049D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A049DE" w:rsidRPr="00A049DE" w:rsidRDefault="00A049DE" w:rsidP="00A049D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049DE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§ 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40</w:t>
      </w:r>
      <w:r w:rsidR="00B9694B">
        <w:rPr>
          <w:rFonts w:asciiTheme="majorHAnsi" w:hAnsiTheme="majorHAnsi" w:cs="Arial"/>
          <w:b/>
          <w:bCs/>
          <w:sz w:val="24"/>
          <w:szCs w:val="24"/>
        </w:rPr>
        <w:t xml:space="preserve">                      </w:t>
      </w:r>
    </w:p>
    <w:p w:rsidR="00A049DE" w:rsidRPr="00A049DE" w:rsidRDefault="00A049DE" w:rsidP="00A049DE">
      <w:pPr>
        <w:jc w:val="both"/>
        <w:rPr>
          <w:rFonts w:asciiTheme="majorHAnsi" w:hAnsiTheme="majorHAnsi" w:cs="Arial"/>
          <w:sz w:val="24"/>
          <w:szCs w:val="24"/>
        </w:rPr>
      </w:pPr>
      <w:r w:rsidRPr="00A049DE">
        <w:rPr>
          <w:rFonts w:asciiTheme="majorHAnsi" w:hAnsiTheme="majorHAnsi" w:cs="Arial"/>
          <w:sz w:val="24"/>
          <w:szCs w:val="24"/>
        </w:rPr>
        <w:t xml:space="preserve">W przypadku podejrzenia, że małoletni doświadcza ze strony innego dziecka przemocy fizycznej (np. popychanie, szturchanie), przemocy psychicznej (np. poniżanie,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A049DE">
        <w:rPr>
          <w:rFonts w:asciiTheme="majorHAnsi" w:hAnsiTheme="majorHAnsi" w:cs="Arial"/>
          <w:sz w:val="24"/>
          <w:szCs w:val="24"/>
        </w:rPr>
        <w:t xml:space="preserve">dyskryminacja, ośmieszanie) lub innych niepokojących zachować (np. krzyk,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A049DE">
        <w:rPr>
          <w:rFonts w:asciiTheme="majorHAnsi" w:hAnsiTheme="majorHAnsi" w:cs="Arial"/>
          <w:sz w:val="24"/>
          <w:szCs w:val="24"/>
        </w:rPr>
        <w:t>niestosowne komentarze)</w:t>
      </w:r>
      <w:r w:rsidR="00AE0310">
        <w:rPr>
          <w:rFonts w:asciiTheme="majorHAnsi" w:hAnsiTheme="majorHAnsi" w:cs="Arial"/>
          <w:sz w:val="24"/>
          <w:szCs w:val="24"/>
        </w:rPr>
        <w:t>, również</w:t>
      </w:r>
      <w:r w:rsidRPr="00A049DE">
        <w:rPr>
          <w:rFonts w:asciiTheme="majorHAnsi" w:hAnsiTheme="majorHAnsi" w:cs="Arial"/>
          <w:sz w:val="24"/>
          <w:szCs w:val="24"/>
        </w:rPr>
        <w:t xml:space="preserve"> przy braku powtarzającej się przemocy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F01286">
        <w:rPr>
          <w:rFonts w:asciiTheme="majorHAnsi" w:hAnsiTheme="majorHAnsi" w:cs="Arial"/>
          <w:sz w:val="24"/>
          <w:szCs w:val="24"/>
        </w:rPr>
        <w:t>Wicedyrektor ds. Przedszkola</w:t>
      </w:r>
      <w:r w:rsidRPr="00A049DE">
        <w:rPr>
          <w:rFonts w:asciiTheme="majorHAnsi" w:hAnsiTheme="majorHAnsi" w:cs="Arial"/>
          <w:sz w:val="24"/>
          <w:szCs w:val="24"/>
        </w:rPr>
        <w:t xml:space="preserve"> może złożyć wniosek do sądu rodzinnego o wgląd w </w:t>
      </w:r>
      <w:r w:rsidR="00B9694B">
        <w:rPr>
          <w:rFonts w:asciiTheme="majorHAnsi" w:hAnsiTheme="majorHAnsi" w:cs="Arial"/>
          <w:sz w:val="24"/>
          <w:szCs w:val="24"/>
        </w:rPr>
        <w:t xml:space="preserve">     </w:t>
      </w:r>
      <w:r w:rsidRPr="00A049DE">
        <w:rPr>
          <w:rFonts w:asciiTheme="majorHAnsi" w:hAnsiTheme="majorHAnsi" w:cs="Arial"/>
          <w:sz w:val="24"/>
          <w:szCs w:val="24"/>
        </w:rPr>
        <w:t>sytuacj</w:t>
      </w:r>
      <w:r w:rsidR="00AE0310">
        <w:rPr>
          <w:rFonts w:asciiTheme="majorHAnsi" w:hAnsiTheme="majorHAnsi" w:cs="Arial"/>
          <w:sz w:val="24"/>
          <w:szCs w:val="24"/>
        </w:rPr>
        <w:t>ę</w:t>
      </w:r>
      <w:r w:rsidRPr="00A049DE">
        <w:rPr>
          <w:rFonts w:asciiTheme="majorHAnsi" w:hAnsiTheme="majorHAnsi" w:cs="Arial"/>
          <w:sz w:val="24"/>
          <w:szCs w:val="24"/>
        </w:rPr>
        <w:t xml:space="preserve"> dziecka</w:t>
      </w:r>
      <w:r w:rsidR="00527672">
        <w:rPr>
          <w:rFonts w:asciiTheme="majorHAnsi" w:hAnsiTheme="majorHAnsi" w:cs="Arial"/>
          <w:sz w:val="24"/>
          <w:szCs w:val="24"/>
        </w:rPr>
        <w:t xml:space="preserve"> (</w:t>
      </w:r>
      <w:r w:rsidR="00527672" w:rsidRPr="0053221B">
        <w:rPr>
          <w:rFonts w:asciiTheme="majorHAnsi" w:hAnsiTheme="majorHAnsi" w:cs="Arial"/>
          <w:sz w:val="24"/>
          <w:szCs w:val="24"/>
          <w:u w:val="single"/>
        </w:rPr>
        <w:t>załącznik nr 9</w:t>
      </w:r>
      <w:r w:rsidR="002863C2">
        <w:rPr>
          <w:rFonts w:asciiTheme="majorHAnsi" w:hAnsiTheme="majorHAnsi" w:cs="Arial"/>
          <w:sz w:val="24"/>
          <w:szCs w:val="24"/>
        </w:rPr>
        <w:t>)</w:t>
      </w:r>
      <w:r w:rsidR="00626009">
        <w:rPr>
          <w:rFonts w:asciiTheme="majorHAnsi" w:hAnsiTheme="majorHAnsi" w:cs="Arial"/>
          <w:sz w:val="24"/>
          <w:szCs w:val="24"/>
        </w:rPr>
        <w:t>.</w:t>
      </w:r>
    </w:p>
    <w:p w:rsidR="00A049DE" w:rsidRPr="00A049DE" w:rsidRDefault="00A049DE" w:rsidP="00A049D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049DE">
        <w:rPr>
          <w:rFonts w:asciiTheme="majorHAnsi" w:hAnsiTheme="majorHAnsi" w:cs="Arial"/>
          <w:b/>
          <w:bCs/>
          <w:sz w:val="24"/>
          <w:szCs w:val="24"/>
        </w:rPr>
        <w:t>§ 4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1</w:t>
      </w:r>
    </w:p>
    <w:p w:rsidR="00A049DE" w:rsidRPr="00A049DE" w:rsidRDefault="00A049DE" w:rsidP="0078397E">
      <w:pPr>
        <w:pStyle w:val="Standard"/>
        <w:numPr>
          <w:ilvl w:val="0"/>
          <w:numId w:val="74"/>
        </w:num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Wspólnie z rodzicami dziecka krzywdzącego należy opracować Plan Naprawczy (</w:t>
      </w:r>
      <w:r w:rsidRPr="0053221B">
        <w:rPr>
          <w:rFonts w:asciiTheme="majorHAnsi" w:eastAsia="Lato" w:hAnsiTheme="majorHAnsi" w:cs="Arial"/>
          <w:color w:val="1D1D1B"/>
          <w:sz w:val="24"/>
          <w:szCs w:val="24"/>
          <w:u w:val="single"/>
        </w:rPr>
        <w:t>załącznik nr 1</w:t>
      </w:r>
      <w:r w:rsidR="00CD1BB3" w:rsidRPr="0053221B">
        <w:rPr>
          <w:rFonts w:asciiTheme="majorHAnsi" w:eastAsia="Lato" w:hAnsiTheme="majorHAnsi" w:cs="Arial"/>
          <w:color w:val="1D1D1B"/>
          <w:sz w:val="24"/>
          <w:szCs w:val="24"/>
          <w:u w:val="single"/>
        </w:rPr>
        <w:t>9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), celem zmiany niepożądanych zachowań.</w:t>
      </w:r>
    </w:p>
    <w:p w:rsidR="00A049DE" w:rsidRPr="00626009" w:rsidRDefault="00A049DE" w:rsidP="0078397E">
      <w:pPr>
        <w:pStyle w:val="Standard"/>
        <w:numPr>
          <w:ilvl w:val="0"/>
          <w:numId w:val="74"/>
        </w:num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Z rodzicami dziecka poddawanego krzywdzeniu należy opracować Plan Pomocy Dziecku (</w:t>
      </w:r>
      <w:r w:rsidRPr="0053221B">
        <w:rPr>
          <w:rFonts w:asciiTheme="majorHAnsi" w:eastAsia="Lato" w:hAnsiTheme="majorHAnsi" w:cs="Arial"/>
          <w:color w:val="1D1D1B"/>
          <w:sz w:val="24"/>
          <w:szCs w:val="24"/>
          <w:u w:val="single"/>
        </w:rPr>
        <w:t>załącznik nr 15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), włączając w ten plan sposoby odizolowania go od źródeł zagrożenia.</w:t>
      </w:r>
    </w:p>
    <w:p w:rsidR="00A049DE" w:rsidRPr="00A049DE" w:rsidRDefault="00A049DE" w:rsidP="00A049DE">
      <w:pPr>
        <w:pStyle w:val="Standard"/>
        <w:spacing w:line="276" w:lineRule="auto"/>
        <w:jc w:val="center"/>
        <w:rPr>
          <w:rFonts w:asciiTheme="majorHAnsi" w:eastAsia="Lato" w:hAnsiTheme="majorHAnsi" w:cs="Arial"/>
          <w:b/>
          <w:bCs/>
          <w:color w:val="1D1D1B"/>
          <w:sz w:val="24"/>
          <w:szCs w:val="24"/>
        </w:rPr>
      </w:pPr>
      <w:r w:rsidRPr="00A049DE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t>§ 4</w:t>
      </w:r>
      <w:r w:rsidR="002F1292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t>2</w:t>
      </w:r>
    </w:p>
    <w:p w:rsidR="00A049DE" w:rsidRDefault="00A049DE" w:rsidP="00A049DE">
      <w:pPr>
        <w:pStyle w:val="Standard"/>
        <w:spacing w:line="276" w:lineRule="auto"/>
        <w:jc w:val="both"/>
        <w:rPr>
          <w:rFonts w:asciiTheme="majorHAnsi" w:eastAsia="Lato" w:hAnsiTheme="majorHAnsi" w:cs="Arial"/>
          <w:color w:val="1D1D1B"/>
          <w:sz w:val="24"/>
          <w:szCs w:val="24"/>
        </w:rPr>
      </w:pP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W trakcie rozmów należy upewnić się, że dziecko podejrzewane o krzywdzenie innego dziecka samo nie jest krzywdzone przez rodziców, innych dorosłych bądź inne dzieci. W przypadku potwierdzenia takiej okoliczności należy przejść do procedury z Rozdziału 7.</w:t>
      </w:r>
    </w:p>
    <w:p w:rsidR="00626009" w:rsidRPr="00A049DE" w:rsidRDefault="00626009" w:rsidP="00A049DE">
      <w:pPr>
        <w:pStyle w:val="Standard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9DE" w:rsidRPr="00A049DE" w:rsidRDefault="00A049DE" w:rsidP="00A049DE">
      <w:pPr>
        <w:pStyle w:val="Standard"/>
        <w:spacing w:line="276" w:lineRule="auto"/>
        <w:jc w:val="center"/>
        <w:rPr>
          <w:rFonts w:asciiTheme="majorHAnsi" w:eastAsia="Lato" w:hAnsiTheme="majorHAnsi" w:cs="Arial"/>
          <w:b/>
          <w:bCs/>
          <w:color w:val="1D1D1B"/>
          <w:sz w:val="24"/>
          <w:szCs w:val="24"/>
        </w:rPr>
      </w:pPr>
      <w:r w:rsidRPr="00A049DE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t>§ 4</w:t>
      </w:r>
      <w:r w:rsidR="002F1292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t>3</w:t>
      </w:r>
    </w:p>
    <w:p w:rsidR="00A049DE" w:rsidRDefault="00A049DE" w:rsidP="00A049DE">
      <w:pPr>
        <w:pStyle w:val="Standard"/>
        <w:spacing w:line="276" w:lineRule="auto"/>
        <w:jc w:val="both"/>
        <w:rPr>
          <w:rFonts w:asciiTheme="majorHAnsi" w:eastAsia="Lato" w:hAnsiTheme="majorHAnsi" w:cs="Arial"/>
          <w:color w:val="000000"/>
          <w:sz w:val="24"/>
          <w:szCs w:val="24"/>
        </w:rPr>
      </w:pP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 xml:space="preserve">W przypadku, gdy dziecko krzywdzące nie uczęszcza do </w:t>
      </w:r>
      <w:r w:rsidR="00CF4478">
        <w:rPr>
          <w:rFonts w:asciiTheme="majorHAnsi" w:eastAsia="Lato" w:hAnsiTheme="majorHAnsi" w:cs="Arial"/>
          <w:color w:val="1D1D1B"/>
          <w:sz w:val="24"/>
          <w:szCs w:val="24"/>
        </w:rPr>
        <w:t>Przedszkola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 xml:space="preserve"> należy porozmawiać z dzieckiem poddawanym krzywdzeniu, innymi osobami mającymi wiedzę</w:t>
      </w:r>
      <w:r w:rsidR="00CF4478">
        <w:rPr>
          <w:rFonts w:asciiTheme="majorHAnsi" w:eastAsia="Lato" w:hAnsiTheme="majorHAnsi" w:cs="Arial"/>
          <w:color w:val="1D1D1B"/>
          <w:sz w:val="24"/>
          <w:szCs w:val="24"/>
        </w:rPr>
        <w:t xml:space="preserve"> 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 xml:space="preserve">o zdarzeniu, a także z rodzicami dziecka krzywdzonego celem ustalenia przebiegu zdarzenia, a 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 xml:space="preserve">także wpływu zdarzenia na zdrowie psychiczne i fizyczne dziecka. </w:t>
      </w:r>
      <w:r w:rsidR="00CF4478">
        <w:rPr>
          <w:rFonts w:asciiTheme="majorHAnsi" w:eastAsia="Lato" w:hAnsiTheme="majorHAnsi" w:cs="Arial"/>
          <w:color w:val="000000"/>
          <w:sz w:val="24"/>
          <w:szCs w:val="24"/>
        </w:rPr>
        <w:t>Wicedyrektor ds. Przedszkola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 xml:space="preserve"> organizuje spotkanie/a z opiekunami dziecka, którym przekazuje informacje o zdarzeniu oraz o potrzebie/możliwości skorzystania ze specjalistycznego wsparcia, w tym u innych podmiotach lub służb oraz o sposobach reakcji na zdarzenie (poinformowanie sądu ro</w:t>
      </w:r>
      <w:r w:rsidR="0053221B">
        <w:rPr>
          <w:rFonts w:asciiTheme="majorHAnsi" w:eastAsia="Lato" w:hAnsiTheme="majorHAnsi" w:cs="Arial"/>
          <w:color w:val="000000"/>
          <w:sz w:val="24"/>
          <w:szCs w:val="24"/>
        </w:rPr>
        <w:t>dzinnego,</w:t>
      </w:r>
      <w:r w:rsidRPr="00A049DE">
        <w:rPr>
          <w:rFonts w:asciiTheme="majorHAnsi" w:eastAsia="Lato" w:hAnsiTheme="majorHAnsi" w:cs="Arial"/>
          <w:color w:val="000000"/>
          <w:sz w:val="24"/>
          <w:szCs w:val="24"/>
        </w:rPr>
        <w:t xml:space="preserve"> poinformowanie rodziców dziecka krzywdzącego).</w:t>
      </w:r>
    </w:p>
    <w:p w:rsidR="00CF4478" w:rsidRPr="00A049DE" w:rsidRDefault="00CF4478" w:rsidP="00A049DE">
      <w:pPr>
        <w:pStyle w:val="Standard"/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:rsidR="00A049DE" w:rsidRPr="00A049DE" w:rsidRDefault="00A049DE" w:rsidP="00A049DE">
      <w:pPr>
        <w:pStyle w:val="Standard"/>
        <w:spacing w:line="276" w:lineRule="auto"/>
        <w:jc w:val="center"/>
        <w:rPr>
          <w:rFonts w:asciiTheme="majorHAnsi" w:eastAsia="Lato" w:hAnsiTheme="majorHAnsi" w:cs="Arial"/>
          <w:b/>
          <w:bCs/>
          <w:color w:val="1D1D1B"/>
          <w:sz w:val="24"/>
          <w:szCs w:val="24"/>
        </w:rPr>
      </w:pPr>
      <w:r w:rsidRPr="00A049DE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t>§ 4</w:t>
      </w:r>
      <w:r w:rsidR="002F1292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t>4</w:t>
      </w:r>
    </w:p>
    <w:p w:rsidR="00A049DE" w:rsidRPr="00A049DE" w:rsidRDefault="00A049DE" w:rsidP="00A049DE">
      <w:pPr>
        <w:jc w:val="both"/>
        <w:rPr>
          <w:rFonts w:asciiTheme="majorHAnsi" w:hAnsiTheme="majorHAnsi" w:cs="Arial"/>
          <w:sz w:val="24"/>
          <w:szCs w:val="24"/>
        </w:rPr>
      </w:pP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Jeżeli osobą podejrzewaną o krzywdzenie jest dziecko w wieku od 13 do 17 lat,</w:t>
      </w:r>
      <w:r w:rsidR="00CF4478">
        <w:rPr>
          <w:rFonts w:asciiTheme="majorHAnsi" w:eastAsia="Lato" w:hAnsiTheme="majorHAnsi" w:cs="Arial"/>
          <w:color w:val="1D1D1B"/>
          <w:sz w:val="24"/>
          <w:szCs w:val="24"/>
        </w:rPr>
        <w:t xml:space="preserve"> </w:t>
      </w: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 xml:space="preserve">a jego zachowanie stanowi czyn karalny, należy ponadto poinformować właściwy miejscowo sąd rodzinny poprzez pisemne zawiadomienie </w:t>
      </w:r>
      <w:r w:rsidRPr="00A049DE">
        <w:rPr>
          <w:rFonts w:asciiTheme="majorHAnsi" w:hAnsiTheme="majorHAnsi" w:cs="Arial"/>
          <w:sz w:val="24"/>
          <w:szCs w:val="24"/>
        </w:rPr>
        <w:t>o możliwości popełnienia przestępstwa przez nieletniego.</w:t>
      </w:r>
    </w:p>
    <w:p w:rsidR="00A049DE" w:rsidRPr="00A049DE" w:rsidRDefault="00A049DE" w:rsidP="00A049DE">
      <w:pPr>
        <w:jc w:val="both"/>
        <w:rPr>
          <w:rFonts w:asciiTheme="majorHAnsi" w:hAnsiTheme="majorHAnsi" w:cs="Arial"/>
          <w:sz w:val="24"/>
          <w:szCs w:val="24"/>
        </w:rPr>
      </w:pPr>
    </w:p>
    <w:p w:rsidR="00A049DE" w:rsidRPr="00A049DE" w:rsidRDefault="00A049DE" w:rsidP="00A049DE">
      <w:pPr>
        <w:pStyle w:val="Standard"/>
        <w:spacing w:line="276" w:lineRule="auto"/>
        <w:jc w:val="center"/>
        <w:rPr>
          <w:rFonts w:asciiTheme="majorHAnsi" w:eastAsia="Lato" w:hAnsiTheme="majorHAnsi" w:cs="Arial"/>
          <w:b/>
          <w:bCs/>
          <w:color w:val="1D1D1B"/>
          <w:sz w:val="24"/>
          <w:szCs w:val="24"/>
        </w:rPr>
      </w:pPr>
      <w:r w:rsidRPr="00A049DE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lastRenderedPageBreak/>
        <w:t>§ 4</w:t>
      </w:r>
      <w:r w:rsidR="002F1292">
        <w:rPr>
          <w:rFonts w:asciiTheme="majorHAnsi" w:eastAsia="Lato" w:hAnsiTheme="majorHAnsi" w:cs="Arial"/>
          <w:b/>
          <w:bCs/>
          <w:color w:val="1D1D1B"/>
          <w:sz w:val="24"/>
          <w:szCs w:val="24"/>
        </w:rPr>
        <w:t>5</w:t>
      </w:r>
    </w:p>
    <w:p w:rsidR="004C7AB7" w:rsidRPr="001C31BE" w:rsidRDefault="00A049DE" w:rsidP="001C31BE">
      <w:pPr>
        <w:pStyle w:val="Standard"/>
        <w:spacing w:line="276" w:lineRule="auto"/>
        <w:jc w:val="both"/>
        <w:rPr>
          <w:rFonts w:asciiTheme="majorHAnsi" w:eastAsia="Lato" w:hAnsiTheme="majorHAnsi" w:cs="Arial"/>
          <w:color w:val="1D1D1B"/>
          <w:sz w:val="24"/>
          <w:szCs w:val="24"/>
        </w:rPr>
      </w:pPr>
      <w:r w:rsidRPr="00A049DE">
        <w:rPr>
          <w:rFonts w:asciiTheme="majorHAnsi" w:eastAsia="Lato" w:hAnsiTheme="majorHAnsi" w:cs="Arial"/>
          <w:color w:val="1D1D1B"/>
          <w:sz w:val="24"/>
          <w:szCs w:val="24"/>
        </w:rPr>
        <w:t>Jeżeli osobą podejrzewaną o krzywdzenie jest dziecko powyżej lat 17, a jego zachowanie stanowi przestępstwo, wówczas należy poinformować właściwą miejscowo jednostkę prokuratury poprzez pisemne zawiadomienie o możliwości popełnienia przestępstwa.</w:t>
      </w:r>
    </w:p>
    <w:p w:rsidR="004C7AB7" w:rsidRPr="0053221B" w:rsidRDefault="004C7AB7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8" w:name="_Toc158587881"/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>Rozdział 9</w:t>
      </w:r>
      <w:bookmarkEnd w:id="18"/>
    </w:p>
    <w:p w:rsidR="004C7AB7" w:rsidRPr="0053221B" w:rsidRDefault="006E348F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19" w:name="_Toc158587882"/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 xml:space="preserve">Zasady ochrony wizerunku </w:t>
      </w:r>
      <w:r w:rsidR="00AA41B6" w:rsidRPr="0053221B">
        <w:rPr>
          <w:rFonts w:eastAsia="Calibri" w:cs="Arial"/>
          <w:b/>
          <w:bCs/>
          <w:noProof/>
          <w:color w:val="auto"/>
          <w:sz w:val="24"/>
          <w:szCs w:val="24"/>
        </w:rPr>
        <w:t xml:space="preserve">i danych osobowych </w:t>
      </w:r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>dziecka</w:t>
      </w:r>
      <w:bookmarkEnd w:id="19"/>
    </w:p>
    <w:p w:rsidR="004C7AB7" w:rsidRDefault="004C7AB7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91679C" w:rsidRPr="0091679C" w:rsidRDefault="0091679C" w:rsidP="0091679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91679C">
        <w:rPr>
          <w:rFonts w:asciiTheme="majorHAnsi" w:hAnsiTheme="majorHAnsi" w:cs="Arial"/>
          <w:b/>
          <w:bCs/>
          <w:sz w:val="24"/>
          <w:szCs w:val="24"/>
        </w:rPr>
        <w:t>§ 4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6</w:t>
      </w:r>
    </w:p>
    <w:p w:rsidR="0091679C" w:rsidRPr="0091679C" w:rsidRDefault="0091679C" w:rsidP="0078397E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>
        <w:rPr>
          <w:rFonts w:asciiTheme="majorHAnsi" w:hAnsiTheme="majorHAnsi" w:cs="Arial"/>
          <w:kern w:val="0"/>
          <w:sz w:val="24"/>
          <w:szCs w:val="24"/>
        </w:rPr>
        <w:t>Przedszkole</w:t>
      </w:r>
      <w:r w:rsidRPr="0091679C">
        <w:rPr>
          <w:rFonts w:asciiTheme="majorHAnsi" w:hAnsiTheme="majorHAnsi" w:cs="Arial"/>
          <w:kern w:val="0"/>
          <w:sz w:val="24"/>
          <w:szCs w:val="24"/>
        </w:rPr>
        <w:t xml:space="preserve"> zapewnia najwyższe standardy ochrony danych osobowych dzieci zgodnie z obowiązującymi przepisami prawa.</w:t>
      </w:r>
    </w:p>
    <w:p w:rsidR="0091679C" w:rsidRPr="0091679C" w:rsidRDefault="0091679C" w:rsidP="0078397E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>
        <w:rPr>
          <w:rFonts w:asciiTheme="majorHAnsi" w:eastAsia="Lato" w:hAnsiTheme="majorHAnsi" w:cs="Arial"/>
          <w:kern w:val="0"/>
          <w:sz w:val="24"/>
          <w:szCs w:val="24"/>
        </w:rPr>
        <w:t>Przedszkole</w:t>
      </w:r>
      <w:r w:rsidRPr="0091679C">
        <w:rPr>
          <w:rFonts w:asciiTheme="majorHAnsi" w:hAnsiTheme="majorHAnsi" w:cs="Arial"/>
          <w:kern w:val="0"/>
          <w:sz w:val="24"/>
          <w:szCs w:val="24"/>
        </w:rPr>
        <w:t xml:space="preserve"> uznając prawo dziecka do prywatności i ochrony dóbr osobistych, </w:t>
      </w:r>
      <w:r w:rsidR="00B9694B">
        <w:rPr>
          <w:rFonts w:asciiTheme="majorHAnsi" w:hAnsiTheme="majorHAnsi" w:cs="Arial"/>
          <w:kern w:val="0"/>
          <w:sz w:val="24"/>
          <w:szCs w:val="24"/>
        </w:rPr>
        <w:t xml:space="preserve">                 </w:t>
      </w:r>
      <w:r w:rsidRPr="0091679C">
        <w:rPr>
          <w:rFonts w:asciiTheme="majorHAnsi" w:hAnsiTheme="majorHAnsi" w:cs="Arial"/>
          <w:kern w:val="0"/>
          <w:sz w:val="24"/>
          <w:szCs w:val="24"/>
        </w:rPr>
        <w:t>zapewnia ochronę wizerunku dziecka.</w:t>
      </w:r>
    </w:p>
    <w:p w:rsidR="0091679C" w:rsidRPr="0091679C" w:rsidRDefault="0091679C" w:rsidP="0078397E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91679C">
        <w:rPr>
          <w:rFonts w:asciiTheme="majorHAnsi" w:hAnsiTheme="majorHAnsi" w:cs="Arial"/>
          <w:kern w:val="0"/>
          <w:sz w:val="24"/>
          <w:szCs w:val="24"/>
        </w:rPr>
        <w:t xml:space="preserve">Zasady ochrony wizerunku </w:t>
      </w:r>
      <w:r w:rsidR="006379A8">
        <w:rPr>
          <w:rFonts w:asciiTheme="majorHAnsi" w:hAnsiTheme="majorHAnsi" w:cs="Arial"/>
          <w:kern w:val="0"/>
          <w:sz w:val="24"/>
          <w:szCs w:val="24"/>
        </w:rPr>
        <w:t xml:space="preserve">i danych osobowych </w:t>
      </w:r>
      <w:r w:rsidRPr="0091679C">
        <w:rPr>
          <w:rFonts w:asciiTheme="majorHAnsi" w:hAnsiTheme="majorHAnsi" w:cs="Arial"/>
          <w:kern w:val="0"/>
          <w:sz w:val="24"/>
          <w:szCs w:val="24"/>
        </w:rPr>
        <w:t xml:space="preserve">dziecka w </w:t>
      </w:r>
      <w:r>
        <w:rPr>
          <w:rFonts w:asciiTheme="majorHAnsi" w:hAnsiTheme="majorHAnsi" w:cs="Arial"/>
          <w:kern w:val="0"/>
          <w:sz w:val="24"/>
          <w:szCs w:val="24"/>
        </w:rPr>
        <w:t xml:space="preserve">Przedszkolu </w:t>
      </w:r>
      <w:r w:rsidR="0053221B">
        <w:rPr>
          <w:rFonts w:asciiTheme="majorHAnsi" w:hAnsiTheme="majorHAnsi" w:cs="Arial"/>
          <w:kern w:val="0"/>
          <w:sz w:val="24"/>
          <w:szCs w:val="24"/>
        </w:rPr>
        <w:t xml:space="preserve">stanowią </w:t>
      </w:r>
      <w:r w:rsidR="0053221B" w:rsidRPr="0053221B">
        <w:rPr>
          <w:rFonts w:asciiTheme="majorHAnsi" w:hAnsiTheme="majorHAnsi" w:cs="Arial"/>
          <w:kern w:val="0"/>
          <w:sz w:val="24"/>
          <w:szCs w:val="24"/>
          <w:u w:val="single"/>
        </w:rPr>
        <w:t>z</w:t>
      </w:r>
      <w:r w:rsidRPr="0053221B">
        <w:rPr>
          <w:rFonts w:asciiTheme="majorHAnsi" w:hAnsiTheme="majorHAnsi" w:cs="Arial"/>
          <w:kern w:val="0"/>
          <w:sz w:val="24"/>
          <w:szCs w:val="24"/>
          <w:u w:val="single"/>
        </w:rPr>
        <w:t xml:space="preserve">ałącznik nr </w:t>
      </w:r>
      <w:r w:rsidR="00E912BA" w:rsidRPr="0053221B">
        <w:rPr>
          <w:rFonts w:asciiTheme="majorHAnsi" w:hAnsiTheme="majorHAnsi" w:cs="Arial"/>
          <w:kern w:val="0"/>
          <w:sz w:val="24"/>
          <w:szCs w:val="24"/>
          <w:u w:val="single"/>
        </w:rPr>
        <w:t>11</w:t>
      </w:r>
      <w:r w:rsidRPr="0091679C">
        <w:rPr>
          <w:rFonts w:asciiTheme="majorHAnsi" w:hAnsiTheme="majorHAnsi" w:cs="Arial"/>
          <w:kern w:val="0"/>
          <w:sz w:val="24"/>
          <w:szCs w:val="24"/>
        </w:rPr>
        <w:t xml:space="preserve"> do niniejszej POLITYKI.</w:t>
      </w:r>
    </w:p>
    <w:p w:rsidR="0091679C" w:rsidRDefault="0091679C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91679C" w:rsidRPr="0053221B" w:rsidRDefault="0091679C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0" w:name="_Toc158587883"/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>Rozdział 10</w:t>
      </w:r>
      <w:bookmarkEnd w:id="20"/>
    </w:p>
    <w:p w:rsidR="0091679C" w:rsidRPr="0053221B" w:rsidRDefault="0091679C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1" w:name="_Toc158587884"/>
      <w:r w:rsidRPr="0053221B">
        <w:rPr>
          <w:rFonts w:eastAsia="Calibri" w:cs="Arial"/>
          <w:b/>
          <w:bCs/>
          <w:noProof/>
          <w:color w:val="auto"/>
          <w:sz w:val="24"/>
          <w:szCs w:val="24"/>
        </w:rPr>
        <w:t xml:space="preserve">Zasady </w:t>
      </w:r>
      <w:r w:rsidR="00B63E1E" w:rsidRPr="0053221B">
        <w:rPr>
          <w:rFonts w:eastAsia="Calibri" w:cs="Arial"/>
          <w:b/>
          <w:bCs/>
          <w:noProof/>
          <w:color w:val="auto"/>
          <w:sz w:val="24"/>
          <w:szCs w:val="24"/>
        </w:rPr>
        <w:t>dostępu dzieci do Internetu oraz ochrony przed szkodliwymi treściami</w:t>
      </w:r>
      <w:bookmarkEnd w:id="21"/>
    </w:p>
    <w:p w:rsidR="0091679C" w:rsidRDefault="0091679C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B42FE7" w:rsidRPr="00B42FE7" w:rsidRDefault="00B42FE7" w:rsidP="00B42FE7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B42FE7">
        <w:rPr>
          <w:rFonts w:asciiTheme="majorHAnsi" w:hAnsiTheme="majorHAnsi" w:cs="Arial"/>
          <w:b/>
          <w:bCs/>
          <w:color w:val="000000"/>
          <w:sz w:val="24"/>
          <w:szCs w:val="24"/>
        </w:rPr>
        <w:t>§ 4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7</w:t>
      </w:r>
    </w:p>
    <w:p w:rsidR="00B42FE7" w:rsidRDefault="00B42FE7" w:rsidP="0078397E">
      <w:pPr>
        <w:pStyle w:val="Akapitzlist"/>
        <w:numPr>
          <w:ilvl w:val="0"/>
          <w:numId w:val="82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321E7">
        <w:rPr>
          <w:rFonts w:asciiTheme="majorHAnsi" w:hAnsiTheme="majorHAnsi" w:cs="Arial"/>
          <w:color w:val="000000"/>
          <w:sz w:val="24"/>
          <w:szCs w:val="24"/>
        </w:rPr>
        <w:t>Przedszkole zapewniając dzieciom dostęp do Internetu, jest zobowiązane podejm</w:t>
      </w:r>
      <w:r w:rsidRPr="00D321E7">
        <w:rPr>
          <w:rFonts w:asciiTheme="majorHAnsi" w:hAnsiTheme="majorHAnsi" w:cs="Arial"/>
          <w:color w:val="000000"/>
          <w:sz w:val="24"/>
          <w:szCs w:val="24"/>
        </w:rPr>
        <w:t>o</w:t>
      </w:r>
      <w:r w:rsidRPr="00D321E7">
        <w:rPr>
          <w:rFonts w:asciiTheme="majorHAnsi" w:hAnsiTheme="majorHAnsi" w:cs="Arial"/>
          <w:color w:val="000000"/>
          <w:sz w:val="24"/>
          <w:szCs w:val="24"/>
        </w:rPr>
        <w:t>wać działania zabezpieczające dzieci przed dostępem do treści, które mogą stanowić zagrożenie dla ich prawidłowego rozwoju; w szczególności należy zainstalować i a</w:t>
      </w:r>
      <w:r w:rsidRPr="00D321E7">
        <w:rPr>
          <w:rFonts w:asciiTheme="majorHAnsi" w:hAnsiTheme="majorHAnsi" w:cs="Arial"/>
          <w:color w:val="000000"/>
          <w:sz w:val="24"/>
          <w:szCs w:val="24"/>
        </w:rPr>
        <w:t>k</w:t>
      </w:r>
      <w:r w:rsidRPr="00D321E7">
        <w:rPr>
          <w:rFonts w:asciiTheme="majorHAnsi" w:hAnsiTheme="majorHAnsi" w:cs="Arial"/>
          <w:color w:val="000000"/>
          <w:sz w:val="24"/>
          <w:szCs w:val="24"/>
        </w:rPr>
        <w:t>tualizować oprogramowanie zabezpieczające.</w:t>
      </w:r>
    </w:p>
    <w:p w:rsidR="00D321E7" w:rsidRPr="00F04839" w:rsidRDefault="00D321E7" w:rsidP="0078397E">
      <w:pPr>
        <w:pStyle w:val="Akapitzlist"/>
        <w:numPr>
          <w:ilvl w:val="0"/>
          <w:numId w:val="82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321E7">
        <w:rPr>
          <w:rFonts w:asciiTheme="majorHAnsi" w:hAnsiTheme="majorHAnsi" w:cs="Arial"/>
          <w:sz w:val="24"/>
          <w:szCs w:val="24"/>
        </w:rPr>
        <w:t xml:space="preserve">Obowiązkiem prawnym przedszkola jest takie wykorzystanie sieci, które będzie </w:t>
      </w:r>
      <w:r w:rsidR="00B9694B">
        <w:rPr>
          <w:rFonts w:asciiTheme="majorHAnsi" w:hAnsiTheme="majorHAnsi" w:cs="Arial"/>
          <w:sz w:val="24"/>
          <w:szCs w:val="24"/>
        </w:rPr>
        <w:t xml:space="preserve"> </w:t>
      </w:r>
      <w:r w:rsidRPr="00D321E7">
        <w:rPr>
          <w:rFonts w:asciiTheme="majorHAnsi" w:hAnsiTheme="majorHAnsi" w:cs="Arial"/>
          <w:sz w:val="24"/>
          <w:szCs w:val="24"/>
        </w:rPr>
        <w:t xml:space="preserve">adekwatne do poziomu dojrzałości poznawczej i emocjonalno-społecznej dziecka oraz nie będzie mu szkodzić ani zagrażać jego rozwojowi psychofizycznemu. Do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</w:t>
      </w:r>
      <w:r w:rsidRPr="00D321E7">
        <w:rPr>
          <w:rFonts w:asciiTheme="majorHAnsi" w:hAnsiTheme="majorHAnsi" w:cs="Arial"/>
          <w:sz w:val="24"/>
          <w:szCs w:val="24"/>
        </w:rPr>
        <w:t>potencjalnyc</w:t>
      </w:r>
      <w:r w:rsidR="00855688">
        <w:rPr>
          <w:rFonts w:asciiTheme="majorHAnsi" w:hAnsiTheme="majorHAnsi" w:cs="Arial"/>
          <w:sz w:val="24"/>
          <w:szCs w:val="24"/>
        </w:rPr>
        <w:t>h zagrożeń płynących z użytkowania Internetu należy zaliczyć:</w:t>
      </w:r>
    </w:p>
    <w:p w:rsidR="00F04839" w:rsidRPr="00F04839" w:rsidRDefault="00F04839" w:rsidP="0078397E">
      <w:pPr>
        <w:pStyle w:val="Akapitzlist"/>
        <w:numPr>
          <w:ilvl w:val="0"/>
          <w:numId w:val="83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04839">
        <w:rPr>
          <w:rFonts w:asciiTheme="majorHAnsi" w:hAnsiTheme="majorHAnsi" w:cs="Arial"/>
          <w:sz w:val="24"/>
          <w:szCs w:val="24"/>
        </w:rPr>
        <w:t xml:space="preserve">dostęp do treści niezgodnych z celami wychowania i edukacji (narkotyki, </w:t>
      </w:r>
      <w:r w:rsidR="00B9694B">
        <w:rPr>
          <w:rFonts w:asciiTheme="majorHAnsi" w:hAnsiTheme="majorHAnsi" w:cs="Arial"/>
          <w:sz w:val="24"/>
          <w:szCs w:val="24"/>
        </w:rPr>
        <w:t xml:space="preserve">                  </w:t>
      </w:r>
      <w:r w:rsidRPr="00F04839">
        <w:rPr>
          <w:rFonts w:asciiTheme="majorHAnsi" w:hAnsiTheme="majorHAnsi" w:cs="Arial"/>
          <w:sz w:val="24"/>
          <w:szCs w:val="24"/>
        </w:rPr>
        <w:t>przemoc, pornografia, hazard),</w:t>
      </w:r>
    </w:p>
    <w:p w:rsidR="00F04839" w:rsidRPr="00F04839" w:rsidRDefault="00F04839" w:rsidP="0078397E">
      <w:pPr>
        <w:numPr>
          <w:ilvl w:val="0"/>
          <w:numId w:val="8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F04839">
        <w:rPr>
          <w:rFonts w:asciiTheme="majorHAnsi" w:eastAsia="Calibri" w:hAnsiTheme="majorHAnsi" w:cs="Arial"/>
          <w:sz w:val="24"/>
          <w:szCs w:val="24"/>
        </w:rPr>
        <w:t>działalność innych użytkowników zagrażająca dobru dziecka,</w:t>
      </w:r>
    </w:p>
    <w:p w:rsidR="00F04839" w:rsidRPr="00F04839" w:rsidRDefault="00F04839" w:rsidP="0078397E">
      <w:pPr>
        <w:numPr>
          <w:ilvl w:val="0"/>
          <w:numId w:val="8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F04839">
        <w:rPr>
          <w:rFonts w:asciiTheme="majorHAnsi" w:eastAsia="Calibri" w:hAnsiTheme="majorHAnsi" w:cs="Arial"/>
          <w:sz w:val="24"/>
          <w:szCs w:val="24"/>
        </w:rPr>
        <w:t>oprogramowanie umożliwiające śledzenie i pozyskanie danych osobowych uży</w:t>
      </w:r>
      <w:r w:rsidRPr="00F04839">
        <w:rPr>
          <w:rFonts w:asciiTheme="majorHAnsi" w:eastAsia="Calibri" w:hAnsiTheme="majorHAnsi" w:cs="Arial"/>
          <w:sz w:val="24"/>
          <w:szCs w:val="24"/>
        </w:rPr>
        <w:t>t</w:t>
      </w:r>
      <w:r w:rsidRPr="00F04839">
        <w:rPr>
          <w:rFonts w:asciiTheme="majorHAnsi" w:eastAsia="Calibri" w:hAnsiTheme="majorHAnsi" w:cs="Arial"/>
          <w:sz w:val="24"/>
          <w:szCs w:val="24"/>
        </w:rPr>
        <w:t>kowników przedszkolnej sieci.</w:t>
      </w:r>
    </w:p>
    <w:p w:rsidR="00F04839" w:rsidRPr="00D321E7" w:rsidRDefault="00F04839" w:rsidP="00F04839">
      <w:pPr>
        <w:pStyle w:val="Akapitzlist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42FE7" w:rsidRPr="00B42FE7" w:rsidRDefault="00B42FE7" w:rsidP="00B42FE7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B42FE7">
        <w:rPr>
          <w:rFonts w:asciiTheme="majorHAnsi" w:hAnsiTheme="majorHAnsi" w:cs="Arial"/>
          <w:b/>
          <w:bCs/>
          <w:color w:val="000000"/>
          <w:sz w:val="24"/>
          <w:szCs w:val="24"/>
        </w:rPr>
        <w:t>§ 4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8</w:t>
      </w:r>
    </w:p>
    <w:p w:rsidR="00383625" w:rsidRDefault="00383625" w:rsidP="00281863">
      <w:pPr>
        <w:numPr>
          <w:ilvl w:val="0"/>
          <w:numId w:val="5"/>
        </w:numPr>
        <w:spacing w:after="160"/>
        <w:ind w:hanging="43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383625">
        <w:rPr>
          <w:rFonts w:asciiTheme="majorHAnsi" w:eastAsia="Calibri" w:hAnsiTheme="majorHAnsi" w:cs="Arial"/>
          <w:sz w:val="24"/>
          <w:szCs w:val="24"/>
        </w:rPr>
        <w:t xml:space="preserve">Infrastruktura sieciowa przedszkola umożliwia dostęp do Internetu personelowi, jak i dzieciom, wyłącznie w czasie zajęć. </w:t>
      </w:r>
      <w:r w:rsidR="007D2A99" w:rsidRPr="00383625">
        <w:rPr>
          <w:rFonts w:asciiTheme="majorHAnsi" w:eastAsia="Calibri" w:hAnsiTheme="majorHAnsi" w:cs="Arial"/>
          <w:sz w:val="24"/>
          <w:szCs w:val="24"/>
        </w:rPr>
        <w:t>Wychowawcy grup, w których przewid</w:t>
      </w:r>
      <w:r w:rsidR="007D2A99" w:rsidRPr="00383625">
        <w:rPr>
          <w:rFonts w:asciiTheme="majorHAnsi" w:eastAsia="Calibri" w:hAnsiTheme="majorHAnsi" w:cs="Arial"/>
          <w:sz w:val="24"/>
          <w:szCs w:val="24"/>
        </w:rPr>
        <w:t>y</w:t>
      </w:r>
      <w:r w:rsidR="007D2A99" w:rsidRPr="00383625">
        <w:rPr>
          <w:rFonts w:asciiTheme="majorHAnsi" w:eastAsia="Calibri" w:hAnsiTheme="majorHAnsi" w:cs="Arial"/>
          <w:sz w:val="24"/>
          <w:szCs w:val="24"/>
        </w:rPr>
        <w:lastRenderedPageBreak/>
        <w:t>wana jest praca z zastosowaniem techniki IT, informują dzieci o zasadach bezpiec</w:t>
      </w:r>
      <w:r w:rsidR="007D2A99" w:rsidRPr="00383625">
        <w:rPr>
          <w:rFonts w:asciiTheme="majorHAnsi" w:eastAsia="Calibri" w:hAnsiTheme="majorHAnsi" w:cs="Arial"/>
          <w:sz w:val="24"/>
          <w:szCs w:val="24"/>
        </w:rPr>
        <w:t>z</w:t>
      </w:r>
      <w:r w:rsidR="007D2A99" w:rsidRPr="00383625">
        <w:rPr>
          <w:rFonts w:asciiTheme="majorHAnsi" w:eastAsia="Calibri" w:hAnsiTheme="majorHAnsi" w:cs="Arial"/>
          <w:sz w:val="24"/>
          <w:szCs w:val="24"/>
        </w:rPr>
        <w:t>nego korzystania z Internetu.</w:t>
      </w:r>
    </w:p>
    <w:p w:rsidR="00383625" w:rsidRPr="0092765B" w:rsidRDefault="0003145C" w:rsidP="00281863">
      <w:pPr>
        <w:numPr>
          <w:ilvl w:val="0"/>
          <w:numId w:val="5"/>
        </w:numPr>
        <w:spacing w:after="160"/>
        <w:ind w:hanging="43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03145C">
        <w:rPr>
          <w:rFonts w:asciiTheme="majorHAnsi" w:hAnsiTheme="majorHAnsi" w:cs="Arial"/>
          <w:color w:val="000000"/>
          <w:sz w:val="24"/>
          <w:szCs w:val="24"/>
        </w:rPr>
        <w:t>Na terenie Przedszkola dostęp małoletniego do Internetu</w:t>
      </w:r>
      <w:r w:rsidR="0092765B">
        <w:rPr>
          <w:rFonts w:asciiTheme="majorHAnsi" w:hAnsiTheme="majorHAnsi" w:cs="Arial"/>
          <w:color w:val="000000"/>
          <w:sz w:val="24"/>
          <w:szCs w:val="24"/>
        </w:rPr>
        <w:t xml:space="preserve">, multimediów i </w:t>
      </w:r>
      <w:r w:rsidR="00B9694B">
        <w:rPr>
          <w:rFonts w:asciiTheme="majorHAnsi" w:hAnsiTheme="majorHAnsi" w:cs="Arial"/>
          <w:color w:val="000000"/>
          <w:sz w:val="24"/>
          <w:szCs w:val="24"/>
        </w:rPr>
        <w:t xml:space="preserve">                         </w:t>
      </w:r>
      <w:r w:rsidR="0092765B">
        <w:rPr>
          <w:rFonts w:asciiTheme="majorHAnsi" w:hAnsiTheme="majorHAnsi" w:cs="Arial"/>
          <w:color w:val="000000"/>
          <w:sz w:val="24"/>
          <w:szCs w:val="24"/>
        </w:rPr>
        <w:t>programów użytkowych</w:t>
      </w:r>
      <w:r w:rsidRPr="0003145C">
        <w:rPr>
          <w:rFonts w:asciiTheme="majorHAnsi" w:hAnsiTheme="majorHAnsi" w:cs="Arial"/>
          <w:color w:val="000000"/>
          <w:sz w:val="24"/>
          <w:szCs w:val="24"/>
        </w:rPr>
        <w:t xml:space="preserve"> możliwy jest jedynie pod nadzorem pracownika na zaj</w:t>
      </w:r>
      <w:r w:rsidRPr="0003145C">
        <w:rPr>
          <w:rFonts w:asciiTheme="majorHAnsi" w:hAnsiTheme="majorHAnsi" w:cs="Arial"/>
          <w:color w:val="000000"/>
          <w:sz w:val="24"/>
          <w:szCs w:val="24"/>
        </w:rPr>
        <w:t>ę</w:t>
      </w:r>
      <w:r w:rsidRPr="0003145C">
        <w:rPr>
          <w:rFonts w:asciiTheme="majorHAnsi" w:hAnsiTheme="majorHAnsi" w:cs="Arial"/>
          <w:color w:val="000000"/>
          <w:sz w:val="24"/>
          <w:szCs w:val="24"/>
        </w:rPr>
        <w:t>ciach</w:t>
      </w:r>
      <w:r w:rsidR="0092765B">
        <w:rPr>
          <w:rFonts w:asciiTheme="majorHAnsi" w:hAnsiTheme="majorHAnsi" w:cs="Arial"/>
          <w:color w:val="000000"/>
          <w:sz w:val="24"/>
          <w:szCs w:val="24"/>
        </w:rPr>
        <w:t xml:space="preserve"> w celach edukacyjnych.</w:t>
      </w:r>
    </w:p>
    <w:p w:rsidR="00FC2E32" w:rsidRPr="0092765B" w:rsidRDefault="00383625" w:rsidP="00281863">
      <w:pPr>
        <w:numPr>
          <w:ilvl w:val="0"/>
          <w:numId w:val="5"/>
        </w:numPr>
        <w:spacing w:after="160" w:line="259" w:lineRule="auto"/>
        <w:ind w:hanging="43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383625">
        <w:rPr>
          <w:rFonts w:asciiTheme="majorHAnsi" w:eastAsia="Calibri" w:hAnsiTheme="majorHAnsi" w:cs="Arial"/>
          <w:sz w:val="24"/>
          <w:szCs w:val="24"/>
        </w:rPr>
        <w:t xml:space="preserve">Dziecko może korzystać z Internetu tylko na </w:t>
      </w:r>
      <w:r w:rsidR="0092765B">
        <w:rPr>
          <w:rFonts w:asciiTheme="majorHAnsi" w:eastAsia="Calibri" w:hAnsiTheme="majorHAnsi" w:cs="Arial"/>
          <w:sz w:val="24"/>
          <w:szCs w:val="24"/>
        </w:rPr>
        <w:t>urządzeniu</w:t>
      </w:r>
      <w:r w:rsidRPr="00383625">
        <w:rPr>
          <w:rFonts w:asciiTheme="majorHAnsi" w:eastAsia="Calibri" w:hAnsiTheme="majorHAnsi" w:cs="Arial"/>
          <w:sz w:val="24"/>
          <w:szCs w:val="24"/>
        </w:rPr>
        <w:t xml:space="preserve"> z zainstalowanym progr</w:t>
      </w:r>
      <w:r w:rsidRPr="00383625">
        <w:rPr>
          <w:rFonts w:asciiTheme="majorHAnsi" w:eastAsia="Calibri" w:hAnsiTheme="majorHAnsi" w:cs="Arial"/>
          <w:sz w:val="24"/>
          <w:szCs w:val="24"/>
        </w:rPr>
        <w:t>a</w:t>
      </w:r>
      <w:r w:rsidRPr="00383625">
        <w:rPr>
          <w:rFonts w:asciiTheme="majorHAnsi" w:eastAsia="Calibri" w:hAnsiTheme="majorHAnsi" w:cs="Arial"/>
          <w:sz w:val="24"/>
          <w:szCs w:val="24"/>
        </w:rPr>
        <w:t>mem filtrującym treści.</w:t>
      </w:r>
    </w:p>
    <w:p w:rsidR="00B42FE7" w:rsidRPr="00B42FE7" w:rsidRDefault="00B42FE7" w:rsidP="00B42FE7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4"/>
          <w:szCs w:val="24"/>
        </w:rPr>
      </w:pPr>
    </w:p>
    <w:p w:rsidR="00B42FE7" w:rsidRPr="00B42FE7" w:rsidRDefault="00B42FE7" w:rsidP="00B42FE7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B42FE7">
        <w:rPr>
          <w:rFonts w:asciiTheme="majorHAnsi" w:hAnsiTheme="majorHAnsi" w:cs="Arial"/>
          <w:b/>
          <w:bCs/>
          <w:color w:val="000000"/>
          <w:sz w:val="24"/>
          <w:szCs w:val="24"/>
        </w:rPr>
        <w:t>§ 49</w:t>
      </w:r>
    </w:p>
    <w:p w:rsidR="00B42FE7" w:rsidRPr="00544154" w:rsidRDefault="00544154" w:rsidP="00544154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544154">
        <w:rPr>
          <w:rFonts w:asciiTheme="majorHAnsi" w:hAnsiTheme="majorHAnsi" w:cs="Arial"/>
          <w:color w:val="000000"/>
          <w:sz w:val="24"/>
          <w:szCs w:val="24"/>
        </w:rPr>
        <w:t>Z</w:t>
      </w:r>
      <w:r w:rsidR="00B42FE7" w:rsidRPr="00544154">
        <w:rPr>
          <w:rFonts w:asciiTheme="majorHAnsi" w:hAnsiTheme="majorHAnsi" w:cs="Arial"/>
          <w:color w:val="000000"/>
          <w:sz w:val="24"/>
          <w:szCs w:val="24"/>
        </w:rPr>
        <w:t xml:space="preserve">a bezpieczeństwo sieci komputerowej w </w:t>
      </w:r>
      <w:r w:rsidR="00446F5D" w:rsidRPr="00544154">
        <w:rPr>
          <w:rFonts w:asciiTheme="majorHAnsi" w:hAnsiTheme="majorHAnsi" w:cs="Arial"/>
          <w:color w:val="000000"/>
          <w:sz w:val="24"/>
          <w:szCs w:val="24"/>
        </w:rPr>
        <w:t>Przedszkolu</w:t>
      </w:r>
      <w:r w:rsidR="00B42FE7" w:rsidRPr="0054415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446F5D" w:rsidRPr="00544154">
        <w:rPr>
          <w:rFonts w:asciiTheme="majorHAnsi" w:hAnsiTheme="majorHAnsi" w:cs="Arial"/>
          <w:color w:val="000000"/>
          <w:sz w:val="24"/>
          <w:szCs w:val="24"/>
        </w:rPr>
        <w:t xml:space="preserve">jest </w:t>
      </w:r>
      <w:r w:rsidRPr="00544154">
        <w:rPr>
          <w:rFonts w:asciiTheme="majorHAnsi" w:hAnsiTheme="majorHAnsi" w:cs="Arial"/>
          <w:color w:val="000000"/>
          <w:sz w:val="24"/>
          <w:szCs w:val="24"/>
        </w:rPr>
        <w:t>odpowiedzialny pracownik firmy od której zostały zakupione programy zabezpieczające sieć Internetową i która je instalowała.</w:t>
      </w:r>
      <w:r w:rsidR="00B42FE7" w:rsidRPr="00544154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446F5D" w:rsidRPr="00E52C1D" w:rsidRDefault="00446F5D" w:rsidP="00E52C1D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42FE7" w:rsidRPr="00B42FE7" w:rsidRDefault="00B42FE7" w:rsidP="00B42FE7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B42FE7">
        <w:rPr>
          <w:rFonts w:asciiTheme="majorHAnsi" w:hAnsiTheme="majorHAnsi" w:cs="Arial"/>
          <w:b/>
          <w:bCs/>
          <w:color w:val="000000"/>
          <w:sz w:val="24"/>
          <w:szCs w:val="24"/>
        </w:rPr>
        <w:t>§ 5</w:t>
      </w:r>
      <w:r w:rsidR="00446F5D">
        <w:rPr>
          <w:rFonts w:asciiTheme="majorHAnsi" w:hAnsiTheme="majorHAnsi" w:cs="Arial"/>
          <w:b/>
          <w:bCs/>
          <w:color w:val="000000"/>
          <w:sz w:val="24"/>
          <w:szCs w:val="24"/>
        </w:rPr>
        <w:t>0</w:t>
      </w:r>
    </w:p>
    <w:p w:rsidR="00E2534C" w:rsidRPr="00E52C1D" w:rsidRDefault="00E52C1D" w:rsidP="00E52C1D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52C1D">
        <w:rPr>
          <w:rFonts w:asciiTheme="majorHAnsi" w:hAnsiTheme="majorHAnsi" w:cs="Arial"/>
          <w:color w:val="000000"/>
          <w:sz w:val="24"/>
          <w:szCs w:val="24"/>
        </w:rPr>
        <w:t>Wymienione w § 49</w:t>
      </w:r>
      <w:r w:rsidR="00B42FE7" w:rsidRPr="00E52C1D">
        <w:rPr>
          <w:rFonts w:asciiTheme="majorHAnsi" w:hAnsiTheme="majorHAnsi" w:cs="Arial"/>
          <w:color w:val="000000"/>
          <w:sz w:val="24"/>
          <w:szCs w:val="24"/>
        </w:rPr>
        <w:t xml:space="preserve"> oprogramowanie jest ak</w:t>
      </w:r>
      <w:r w:rsidRPr="00E52C1D">
        <w:rPr>
          <w:rFonts w:asciiTheme="majorHAnsi" w:hAnsiTheme="majorHAnsi" w:cs="Arial"/>
          <w:color w:val="000000"/>
          <w:sz w:val="24"/>
          <w:szCs w:val="24"/>
        </w:rPr>
        <w:t xml:space="preserve">tualizowane w </w:t>
      </w:r>
      <w:r w:rsidR="00B42FE7" w:rsidRPr="00E52C1D">
        <w:rPr>
          <w:rFonts w:asciiTheme="majorHAnsi" w:hAnsiTheme="majorHAnsi" w:cs="Arial"/>
          <w:color w:val="000000"/>
          <w:sz w:val="24"/>
          <w:szCs w:val="24"/>
        </w:rPr>
        <w:t>miarę potr</w:t>
      </w:r>
      <w:r w:rsidR="002D686F" w:rsidRPr="00E52C1D">
        <w:rPr>
          <w:rFonts w:asciiTheme="majorHAnsi" w:hAnsiTheme="majorHAnsi" w:cs="Arial"/>
          <w:color w:val="000000"/>
          <w:sz w:val="24"/>
          <w:szCs w:val="24"/>
        </w:rPr>
        <w:t>zeb</w:t>
      </w:r>
      <w:r w:rsidRPr="00E52C1D">
        <w:rPr>
          <w:rFonts w:asciiTheme="majorHAnsi" w:hAnsiTheme="majorHAnsi" w:cs="Arial"/>
          <w:color w:val="000000"/>
          <w:sz w:val="24"/>
          <w:szCs w:val="24"/>
        </w:rPr>
        <w:t>, aby sieć i</w:t>
      </w:r>
      <w:r w:rsidRPr="00E52C1D">
        <w:rPr>
          <w:rFonts w:asciiTheme="majorHAnsi" w:hAnsiTheme="majorHAnsi" w:cs="Arial"/>
          <w:color w:val="000000"/>
          <w:sz w:val="24"/>
          <w:szCs w:val="24"/>
        </w:rPr>
        <w:t>n</w:t>
      </w:r>
      <w:r w:rsidRPr="00E52C1D">
        <w:rPr>
          <w:rFonts w:asciiTheme="majorHAnsi" w:hAnsiTheme="majorHAnsi" w:cs="Arial"/>
          <w:color w:val="000000"/>
          <w:sz w:val="24"/>
          <w:szCs w:val="24"/>
        </w:rPr>
        <w:t>ternetowa organizacji Przedszkola była zabezpieczona przed niebezpiecznymi treściami.</w:t>
      </w:r>
    </w:p>
    <w:p w:rsidR="00DC45C9" w:rsidRDefault="00DC45C9" w:rsidP="00E2534C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C45C9" w:rsidRPr="00B42FE7" w:rsidRDefault="00DC45C9" w:rsidP="00DC45C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B42FE7">
        <w:rPr>
          <w:rFonts w:asciiTheme="majorHAnsi" w:hAnsiTheme="majorHAnsi" w:cs="Arial"/>
          <w:b/>
          <w:bCs/>
          <w:color w:val="000000"/>
          <w:sz w:val="24"/>
          <w:szCs w:val="24"/>
        </w:rPr>
        <w:t>§</w:t>
      </w:r>
      <w:r w:rsidR="00F90659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B42FE7">
        <w:rPr>
          <w:rFonts w:asciiTheme="majorHAnsi" w:hAnsiTheme="majorHAnsi" w:cs="Arial"/>
          <w:b/>
          <w:bCs/>
          <w:color w:val="000000"/>
          <w:sz w:val="24"/>
          <w:szCs w:val="24"/>
        </w:rPr>
        <w:t>5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1</w:t>
      </w:r>
    </w:p>
    <w:p w:rsidR="00DC45C9" w:rsidRDefault="00DC45C9" w:rsidP="00E2534C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3965DA" w:rsidRPr="00D06C12" w:rsidRDefault="00DC45C9" w:rsidP="0028186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D06C12">
        <w:rPr>
          <w:rFonts w:asciiTheme="majorHAnsi" w:hAnsiTheme="majorHAnsi" w:cs="Arial"/>
          <w:color w:val="000000"/>
          <w:sz w:val="24"/>
          <w:szCs w:val="24"/>
        </w:rPr>
        <w:t xml:space="preserve">Przedszkole ma obowiązek </w:t>
      </w:r>
      <w:r w:rsidR="003965DA" w:rsidRPr="00D06C12">
        <w:rPr>
          <w:rFonts w:asciiTheme="majorHAnsi" w:eastAsia="Calibri" w:hAnsiTheme="majorHAnsi" w:cs="Arial"/>
          <w:sz w:val="24"/>
          <w:szCs w:val="24"/>
        </w:rPr>
        <w:t>podejmować działania zabezpieczające dzieci przed ł</w:t>
      </w:r>
      <w:r w:rsidR="003965DA" w:rsidRPr="00D06C12">
        <w:rPr>
          <w:rFonts w:asciiTheme="majorHAnsi" w:eastAsia="Calibri" w:hAnsiTheme="majorHAnsi" w:cs="Arial"/>
          <w:sz w:val="24"/>
          <w:szCs w:val="24"/>
        </w:rPr>
        <w:t>a</w:t>
      </w:r>
      <w:r w:rsidR="003965DA" w:rsidRPr="00D06C12">
        <w:rPr>
          <w:rFonts w:asciiTheme="majorHAnsi" w:eastAsia="Calibri" w:hAnsiTheme="majorHAnsi" w:cs="Arial"/>
          <w:sz w:val="24"/>
          <w:szCs w:val="24"/>
        </w:rPr>
        <w:t>twym dostępem do tych treści z sieci, które mogą zagrażać ich prawidłowemu ro</w:t>
      </w:r>
      <w:r w:rsidR="003965DA" w:rsidRPr="00D06C12">
        <w:rPr>
          <w:rFonts w:asciiTheme="majorHAnsi" w:eastAsia="Calibri" w:hAnsiTheme="majorHAnsi" w:cs="Arial"/>
          <w:sz w:val="24"/>
          <w:szCs w:val="24"/>
        </w:rPr>
        <w:t>z</w:t>
      </w:r>
      <w:r w:rsidR="003965DA" w:rsidRPr="00D06C12">
        <w:rPr>
          <w:rFonts w:asciiTheme="majorHAnsi" w:eastAsia="Calibri" w:hAnsiTheme="majorHAnsi" w:cs="Arial"/>
          <w:sz w:val="24"/>
          <w:szCs w:val="24"/>
        </w:rPr>
        <w:t>wojowi zgodnie z zasadami ochrony dzieci przed treściami szkodliwymi i zagroż</w:t>
      </w:r>
      <w:r w:rsidR="003965DA" w:rsidRPr="00D06C12">
        <w:rPr>
          <w:rFonts w:asciiTheme="majorHAnsi" w:eastAsia="Calibri" w:hAnsiTheme="majorHAnsi" w:cs="Arial"/>
          <w:sz w:val="24"/>
          <w:szCs w:val="24"/>
        </w:rPr>
        <w:t>e</w:t>
      </w:r>
      <w:r w:rsidR="003965DA" w:rsidRPr="00D06C12">
        <w:rPr>
          <w:rFonts w:asciiTheme="majorHAnsi" w:eastAsia="Calibri" w:hAnsiTheme="majorHAnsi" w:cs="Arial"/>
          <w:sz w:val="24"/>
          <w:szCs w:val="24"/>
        </w:rPr>
        <w:t xml:space="preserve">niami z sieci stanowiącymi </w:t>
      </w:r>
      <w:r w:rsidR="003965DA" w:rsidRPr="002D686F">
        <w:rPr>
          <w:rFonts w:asciiTheme="majorHAnsi" w:eastAsia="Calibri" w:hAnsiTheme="majorHAnsi" w:cs="Arial"/>
          <w:sz w:val="24"/>
          <w:szCs w:val="24"/>
          <w:u w:val="single"/>
        </w:rPr>
        <w:t>załącznik</w:t>
      </w:r>
      <w:r w:rsidR="00D6331F" w:rsidRPr="002D686F">
        <w:rPr>
          <w:rFonts w:asciiTheme="majorHAnsi" w:eastAsia="Calibri" w:hAnsiTheme="majorHAnsi" w:cs="Arial"/>
          <w:sz w:val="24"/>
          <w:szCs w:val="24"/>
          <w:u w:val="single"/>
        </w:rPr>
        <w:t xml:space="preserve"> nr 12</w:t>
      </w:r>
      <w:r w:rsidR="003965DA" w:rsidRPr="002D686F">
        <w:rPr>
          <w:rFonts w:asciiTheme="majorHAnsi" w:eastAsia="Calibri" w:hAnsiTheme="majorHAnsi" w:cs="Arial"/>
          <w:sz w:val="24"/>
          <w:szCs w:val="24"/>
          <w:u w:val="single"/>
        </w:rPr>
        <w:t>.</w:t>
      </w:r>
    </w:p>
    <w:p w:rsidR="00DC45C9" w:rsidRDefault="00DC45C9" w:rsidP="00E2534C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0B495C" w:rsidRDefault="000B495C" w:rsidP="00E2534C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E2534C" w:rsidRPr="002D686F" w:rsidRDefault="00E2534C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2" w:name="_Toc158587885"/>
      <w:r w:rsidRPr="002D686F">
        <w:rPr>
          <w:rFonts w:eastAsia="Calibri" w:cs="Arial"/>
          <w:b/>
          <w:bCs/>
          <w:noProof/>
          <w:color w:val="auto"/>
          <w:sz w:val="24"/>
          <w:szCs w:val="24"/>
        </w:rPr>
        <w:t>Rozdział 11</w:t>
      </w:r>
      <w:bookmarkEnd w:id="22"/>
    </w:p>
    <w:p w:rsidR="00E2534C" w:rsidRPr="002D686F" w:rsidRDefault="00E2534C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3" w:name="_Toc158587886"/>
      <w:r w:rsidRPr="002D686F">
        <w:rPr>
          <w:rFonts w:eastAsia="Calibri" w:cs="Arial"/>
          <w:b/>
          <w:bCs/>
          <w:noProof/>
          <w:color w:val="auto"/>
          <w:sz w:val="24"/>
          <w:szCs w:val="24"/>
        </w:rPr>
        <w:t>Zasady korzystania z telefonów komórkowych i innych oraz innych urządzeń elektronicznych</w:t>
      </w:r>
      <w:bookmarkEnd w:id="23"/>
    </w:p>
    <w:p w:rsidR="00E2534C" w:rsidRDefault="00E2534C" w:rsidP="00E2534C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E2534C" w:rsidRPr="004A307F" w:rsidRDefault="00E2534C" w:rsidP="00E2534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4A307F">
        <w:rPr>
          <w:rFonts w:asciiTheme="majorHAnsi" w:hAnsiTheme="majorHAnsi" w:cs="Arial"/>
          <w:b/>
          <w:bCs/>
          <w:color w:val="000000"/>
          <w:sz w:val="24"/>
          <w:szCs w:val="24"/>
        </w:rPr>
        <w:t>§ 5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2</w:t>
      </w:r>
    </w:p>
    <w:p w:rsidR="004A307F" w:rsidRPr="004A307F" w:rsidRDefault="004A307F" w:rsidP="000B2653">
      <w:pPr>
        <w:spacing w:after="160"/>
        <w:contextualSpacing/>
        <w:rPr>
          <w:rFonts w:asciiTheme="majorHAnsi" w:eastAsia="Calibri" w:hAnsiTheme="majorHAnsi" w:cs="Arial"/>
          <w:b/>
          <w:color w:val="0070C0"/>
          <w:sz w:val="24"/>
          <w:szCs w:val="24"/>
        </w:rPr>
      </w:pPr>
    </w:p>
    <w:p w:rsidR="000B2653" w:rsidRPr="000B2653" w:rsidRDefault="000B2653" w:rsidP="00281863">
      <w:pPr>
        <w:numPr>
          <w:ilvl w:val="0"/>
          <w:numId w:val="3"/>
        </w:numPr>
        <w:spacing w:after="1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sz w:val="24"/>
          <w:szCs w:val="24"/>
        </w:rPr>
        <w:t xml:space="preserve">Dzieci </w:t>
      </w:r>
      <w:r w:rsidRPr="004A307F">
        <w:rPr>
          <w:rFonts w:asciiTheme="majorHAnsi" w:eastAsia="Calibri" w:hAnsiTheme="majorHAnsi" w:cs="Arial"/>
          <w:sz w:val="24"/>
          <w:szCs w:val="24"/>
        </w:rPr>
        <w:t>nie przynoszą do Przedszkola telefonów komórkowych ani innych urządzeń elektronicznych.</w:t>
      </w:r>
    </w:p>
    <w:p w:rsidR="004A307F" w:rsidRPr="000B2653" w:rsidRDefault="004A307F" w:rsidP="00281863">
      <w:pPr>
        <w:numPr>
          <w:ilvl w:val="0"/>
          <w:numId w:val="3"/>
        </w:numPr>
        <w:spacing w:after="1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4A307F">
        <w:rPr>
          <w:rFonts w:asciiTheme="majorHAnsi" w:eastAsia="Calibri" w:hAnsiTheme="majorHAnsi" w:cs="Arial"/>
          <w:sz w:val="24"/>
          <w:szCs w:val="24"/>
        </w:rPr>
        <w:t>Telefony i inne urządzenia elektroniczne (np. tablety) można wykorzystywać po</w:t>
      </w:r>
      <w:r w:rsidRPr="004A307F">
        <w:rPr>
          <w:rFonts w:asciiTheme="majorHAnsi" w:eastAsia="Calibri" w:hAnsiTheme="majorHAnsi" w:cs="Arial"/>
          <w:sz w:val="24"/>
          <w:szCs w:val="24"/>
        </w:rPr>
        <w:t>d</w:t>
      </w:r>
      <w:r w:rsidRPr="004A307F">
        <w:rPr>
          <w:rFonts w:asciiTheme="majorHAnsi" w:eastAsia="Calibri" w:hAnsiTheme="majorHAnsi" w:cs="Arial"/>
          <w:sz w:val="24"/>
          <w:szCs w:val="24"/>
        </w:rPr>
        <w:t>czas zajęć edukacyjnych w celach dydaktycznych pod opieką oraz za zgodą naucz</w:t>
      </w:r>
      <w:r w:rsidRPr="004A307F">
        <w:rPr>
          <w:rFonts w:asciiTheme="majorHAnsi" w:eastAsia="Calibri" w:hAnsiTheme="majorHAnsi" w:cs="Arial"/>
          <w:sz w:val="24"/>
          <w:szCs w:val="24"/>
        </w:rPr>
        <w:t>y</w:t>
      </w:r>
      <w:r w:rsidRPr="004A307F">
        <w:rPr>
          <w:rFonts w:asciiTheme="majorHAnsi" w:eastAsia="Calibri" w:hAnsiTheme="majorHAnsi" w:cs="Arial"/>
          <w:sz w:val="24"/>
          <w:szCs w:val="24"/>
        </w:rPr>
        <w:t>ciela prowadzącego zajęcia.</w:t>
      </w:r>
    </w:p>
    <w:p w:rsidR="004A307F" w:rsidRDefault="004A307F" w:rsidP="00281863">
      <w:pPr>
        <w:numPr>
          <w:ilvl w:val="0"/>
          <w:numId w:val="3"/>
        </w:numPr>
        <w:spacing w:after="1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4A307F">
        <w:rPr>
          <w:rFonts w:asciiTheme="majorHAnsi" w:eastAsia="Calibri" w:hAnsiTheme="majorHAnsi" w:cs="Arial"/>
          <w:sz w:val="24"/>
          <w:szCs w:val="24"/>
        </w:rPr>
        <w:t>Nagrywanie dźwięku i obrazu za pomocą telefonu, lub innych urządzeń jest możliwe jedynie za zgodą osoby nagrywanej lub fotografowanej. Niedopuszczalne jest nagr</w:t>
      </w:r>
      <w:r w:rsidRPr="004A307F">
        <w:rPr>
          <w:rFonts w:asciiTheme="majorHAnsi" w:eastAsia="Calibri" w:hAnsiTheme="majorHAnsi" w:cs="Arial"/>
          <w:sz w:val="24"/>
          <w:szCs w:val="24"/>
        </w:rPr>
        <w:t>y</w:t>
      </w:r>
      <w:r w:rsidRPr="004A307F">
        <w:rPr>
          <w:rFonts w:asciiTheme="majorHAnsi" w:eastAsia="Calibri" w:hAnsiTheme="majorHAnsi" w:cs="Arial"/>
          <w:sz w:val="24"/>
          <w:szCs w:val="24"/>
        </w:rPr>
        <w:lastRenderedPageBreak/>
        <w:t>wanie lub fotografowanie sytuacji niezgodnych z powszechnie przyjętymi normami etycznymi i społecznymi oraz przesyłanie treści obrażających inne osoby.</w:t>
      </w:r>
    </w:p>
    <w:p w:rsidR="00FA67F9" w:rsidRPr="001C31BE" w:rsidRDefault="00FA67F9" w:rsidP="001C31BE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FA67F9" w:rsidRPr="002F1292" w:rsidRDefault="00FA67F9" w:rsidP="002F1292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2F1292">
        <w:rPr>
          <w:rFonts w:asciiTheme="majorHAnsi" w:hAnsiTheme="majorHAnsi" w:cs="Arial"/>
          <w:b/>
          <w:bCs/>
          <w:color w:val="000000"/>
          <w:sz w:val="24"/>
          <w:szCs w:val="24"/>
        </w:rPr>
        <w:t>§ 5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3</w:t>
      </w:r>
    </w:p>
    <w:p w:rsidR="00DC6D3E" w:rsidRPr="00FB0625" w:rsidRDefault="00DC6D3E" w:rsidP="0078397E">
      <w:pPr>
        <w:numPr>
          <w:ilvl w:val="0"/>
          <w:numId w:val="84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FB0625">
        <w:rPr>
          <w:rFonts w:asciiTheme="majorHAnsi" w:eastAsia="Calibri" w:hAnsiTheme="majorHAnsi" w:cs="Arial"/>
          <w:sz w:val="24"/>
          <w:szCs w:val="24"/>
        </w:rPr>
        <w:t xml:space="preserve">Podczas wyjść lub wycieczek edukacyjnych organizowanych przez Przedszkole, </w:t>
      </w:r>
      <w:r w:rsidR="00160BC1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FB0625">
        <w:rPr>
          <w:rFonts w:asciiTheme="majorHAnsi" w:eastAsia="Calibri" w:hAnsiTheme="majorHAnsi" w:cs="Arial"/>
          <w:sz w:val="24"/>
          <w:szCs w:val="24"/>
        </w:rPr>
        <w:t xml:space="preserve">każdorazowo decyzję o zabraniu telefonów komórkowych i/lub innych urządzeń elektronicznych podejmuje kierownik wycieczki w porozumieniu z </w:t>
      </w:r>
      <w:r w:rsidR="00160BC1">
        <w:rPr>
          <w:rFonts w:asciiTheme="majorHAnsi" w:eastAsia="Calibri" w:hAnsiTheme="majorHAnsi" w:cs="Arial"/>
          <w:sz w:val="24"/>
          <w:szCs w:val="24"/>
        </w:rPr>
        <w:t xml:space="preserve">                                   </w:t>
      </w:r>
      <w:r w:rsidRPr="00FB0625">
        <w:rPr>
          <w:rFonts w:asciiTheme="majorHAnsi" w:eastAsia="Calibri" w:hAnsiTheme="majorHAnsi" w:cs="Arial"/>
          <w:sz w:val="24"/>
          <w:szCs w:val="24"/>
        </w:rPr>
        <w:t>nauczycielem/opiekunem grupy oraz za zgodą rodziców.</w:t>
      </w:r>
    </w:p>
    <w:p w:rsidR="00DC6D3E" w:rsidRPr="00FB0625" w:rsidRDefault="00DC6D3E" w:rsidP="00FB0625">
      <w:pPr>
        <w:spacing w:after="160" w:line="259" w:lineRule="auto"/>
        <w:ind w:left="349" w:hanging="283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DC6D3E" w:rsidRPr="00FB0625" w:rsidRDefault="00DC6D3E" w:rsidP="0078397E">
      <w:pPr>
        <w:numPr>
          <w:ilvl w:val="0"/>
          <w:numId w:val="84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FB0625">
        <w:rPr>
          <w:rFonts w:asciiTheme="majorHAnsi" w:eastAsia="Calibri" w:hAnsiTheme="majorHAnsi" w:cs="Arial"/>
          <w:sz w:val="24"/>
          <w:szCs w:val="24"/>
        </w:rPr>
        <w:t xml:space="preserve">Jeśli istnieje możliwość zabrania telefonu i/lub innego urządzenia elektronicznego na wycieczkę, wyjście edukacyjne - dziecko ma prawo korzystania z tych urządzeń wyłącznie w zakresie niewpływającym na organizację i przebieg tego </w:t>
      </w:r>
      <w:r w:rsidR="00160BC1">
        <w:rPr>
          <w:rFonts w:asciiTheme="majorHAnsi" w:eastAsia="Calibri" w:hAnsiTheme="majorHAnsi" w:cs="Arial"/>
          <w:sz w:val="24"/>
          <w:szCs w:val="24"/>
        </w:rPr>
        <w:t xml:space="preserve">                                </w:t>
      </w:r>
      <w:r w:rsidRPr="00FB0625">
        <w:rPr>
          <w:rFonts w:asciiTheme="majorHAnsi" w:eastAsia="Calibri" w:hAnsiTheme="majorHAnsi" w:cs="Arial"/>
          <w:sz w:val="24"/>
          <w:szCs w:val="24"/>
        </w:rPr>
        <w:t>przedsięwzięcia.</w:t>
      </w:r>
    </w:p>
    <w:p w:rsidR="00DC6D3E" w:rsidRPr="00FB0625" w:rsidRDefault="00DC6D3E" w:rsidP="00FB0625">
      <w:pPr>
        <w:spacing w:after="160" w:line="259" w:lineRule="auto"/>
        <w:ind w:left="349" w:hanging="283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DC6D3E" w:rsidRPr="00FB0625" w:rsidRDefault="00DC6D3E" w:rsidP="0078397E">
      <w:pPr>
        <w:numPr>
          <w:ilvl w:val="0"/>
          <w:numId w:val="84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FB0625">
        <w:rPr>
          <w:rFonts w:asciiTheme="majorHAnsi" w:eastAsia="Calibri" w:hAnsiTheme="majorHAnsi" w:cs="Arial"/>
          <w:sz w:val="24"/>
          <w:szCs w:val="24"/>
        </w:rPr>
        <w:t xml:space="preserve">Podczas wyjść zorganizowanych przez przedszkole (teatr, kino, muzeum, </w:t>
      </w:r>
      <w:r w:rsidR="00160BC1">
        <w:rPr>
          <w:rFonts w:asciiTheme="majorHAnsi" w:eastAsia="Calibri" w:hAnsiTheme="majorHAnsi" w:cs="Arial"/>
          <w:sz w:val="24"/>
          <w:szCs w:val="24"/>
        </w:rPr>
        <w:t xml:space="preserve">                           </w:t>
      </w:r>
      <w:r w:rsidRPr="00FB0625">
        <w:rPr>
          <w:rFonts w:asciiTheme="majorHAnsi" w:eastAsia="Calibri" w:hAnsiTheme="majorHAnsi" w:cs="Arial"/>
          <w:sz w:val="24"/>
          <w:szCs w:val="24"/>
        </w:rPr>
        <w:t xml:space="preserve">filharmonia, zwiedzanie z przewodnikiem, zajęcia w terenie, konkursy, zawody </w:t>
      </w:r>
      <w:r w:rsidR="00160BC1">
        <w:rPr>
          <w:rFonts w:asciiTheme="majorHAnsi" w:eastAsia="Calibri" w:hAnsiTheme="majorHAnsi" w:cs="Arial"/>
          <w:sz w:val="24"/>
          <w:szCs w:val="24"/>
        </w:rPr>
        <w:t xml:space="preserve">                    </w:t>
      </w:r>
      <w:r w:rsidRPr="00FB0625">
        <w:rPr>
          <w:rFonts w:asciiTheme="majorHAnsi" w:eastAsia="Calibri" w:hAnsiTheme="majorHAnsi" w:cs="Arial"/>
          <w:sz w:val="24"/>
          <w:szCs w:val="24"/>
        </w:rPr>
        <w:t xml:space="preserve">sportowe itp.) dziecko jest zobowiązane do wyłączenia/wyciszenia urządzenia </w:t>
      </w:r>
      <w:r w:rsidR="00160BC1">
        <w:rPr>
          <w:rFonts w:asciiTheme="majorHAnsi" w:eastAsia="Calibri" w:hAnsiTheme="majorHAnsi" w:cs="Arial"/>
          <w:sz w:val="24"/>
          <w:szCs w:val="24"/>
        </w:rPr>
        <w:t xml:space="preserve">                   </w:t>
      </w:r>
      <w:r w:rsidRPr="00FB0625">
        <w:rPr>
          <w:rFonts w:asciiTheme="majorHAnsi" w:eastAsia="Calibri" w:hAnsiTheme="majorHAnsi" w:cs="Arial"/>
          <w:sz w:val="24"/>
          <w:szCs w:val="24"/>
        </w:rPr>
        <w:t>(bez wibracji) i schowania go w torbie/plecaku.</w:t>
      </w:r>
    </w:p>
    <w:p w:rsidR="00D816B9" w:rsidRPr="00D816B9" w:rsidRDefault="00D816B9" w:rsidP="00D816B9">
      <w:p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B63E1E" w:rsidRDefault="00B63E1E" w:rsidP="00E90E2E">
      <w:pPr>
        <w:shd w:val="clear" w:color="auto" w:fill="FFFFFF"/>
        <w:spacing w:after="0"/>
        <w:contextualSpacing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E90E2E" w:rsidRPr="002D686F" w:rsidRDefault="00E90E2E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4" w:name="_Toc158587887"/>
      <w:r w:rsidRPr="002D686F">
        <w:rPr>
          <w:rFonts w:eastAsia="Calibri" w:cs="Arial"/>
          <w:b/>
          <w:bCs/>
          <w:noProof/>
          <w:color w:val="auto"/>
          <w:sz w:val="24"/>
          <w:szCs w:val="24"/>
        </w:rPr>
        <w:t>Rozdział 1</w:t>
      </w:r>
      <w:r w:rsidR="00DC1206" w:rsidRPr="002D686F">
        <w:rPr>
          <w:rFonts w:eastAsia="Calibri" w:cs="Arial"/>
          <w:b/>
          <w:bCs/>
          <w:noProof/>
          <w:color w:val="auto"/>
          <w:sz w:val="24"/>
          <w:szCs w:val="24"/>
        </w:rPr>
        <w:t>2</w:t>
      </w:r>
      <w:bookmarkEnd w:id="24"/>
    </w:p>
    <w:p w:rsidR="00E90E2E" w:rsidRPr="002D686F" w:rsidRDefault="00261D5E" w:rsidP="00DC1206">
      <w:pPr>
        <w:pStyle w:val="Nagwek2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5" w:name="_Toc158587888"/>
      <w:r w:rsidRPr="002D686F">
        <w:rPr>
          <w:rFonts w:eastAsia="Calibri" w:cs="Arial"/>
          <w:b/>
          <w:bCs/>
          <w:noProof/>
          <w:color w:val="auto"/>
          <w:sz w:val="24"/>
          <w:szCs w:val="24"/>
        </w:rPr>
        <w:t>Monitoring stosowania POLITYKI</w:t>
      </w:r>
      <w:bookmarkEnd w:id="25"/>
    </w:p>
    <w:p w:rsidR="00E90E2E" w:rsidRDefault="00E90E2E" w:rsidP="00E90E2E">
      <w:pPr>
        <w:shd w:val="clear" w:color="auto" w:fill="FFFFFF"/>
        <w:spacing w:after="0"/>
        <w:contextualSpacing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65144F" w:rsidRPr="0065144F" w:rsidRDefault="0065144F" w:rsidP="0065144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65144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Pr="0065144F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5</w:t>
      </w:r>
      <w:r w:rsidR="002F1292">
        <w:rPr>
          <w:rFonts w:asciiTheme="majorHAnsi" w:hAnsiTheme="majorHAnsi" w:cs="Arial"/>
          <w:b/>
          <w:bCs/>
          <w:color w:val="000000"/>
          <w:sz w:val="24"/>
          <w:szCs w:val="24"/>
        </w:rPr>
        <w:t>4</w:t>
      </w:r>
    </w:p>
    <w:p w:rsidR="0065144F" w:rsidRPr="0065144F" w:rsidRDefault="0065144F" w:rsidP="0078397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Osobę odpowiedzialną za POLITYKĘ OCHRONY </w:t>
      </w:r>
      <w:r>
        <w:rPr>
          <w:rFonts w:asciiTheme="majorHAnsi" w:hAnsiTheme="majorHAnsi" w:cs="Arial"/>
          <w:kern w:val="0"/>
          <w:sz w:val="24"/>
          <w:szCs w:val="24"/>
        </w:rPr>
        <w:t xml:space="preserve">DZIECI 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w </w:t>
      </w:r>
      <w:r>
        <w:rPr>
          <w:rFonts w:asciiTheme="majorHAnsi" w:hAnsiTheme="majorHAnsi" w:cs="Arial"/>
          <w:kern w:val="0"/>
          <w:sz w:val="24"/>
          <w:szCs w:val="24"/>
        </w:rPr>
        <w:t>PRZEDSZKOLU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 jest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</w:t>
      </w:r>
      <w:r w:rsidRPr="0065144F">
        <w:rPr>
          <w:rFonts w:asciiTheme="majorHAnsi" w:hAnsiTheme="majorHAnsi" w:cs="Arial"/>
          <w:kern w:val="0"/>
          <w:sz w:val="24"/>
          <w:szCs w:val="24"/>
        </w:rPr>
        <w:t>Wicedyrektor</w:t>
      </w:r>
      <w:r w:rsidR="002D686F">
        <w:rPr>
          <w:rFonts w:asciiTheme="majorHAnsi" w:hAnsiTheme="majorHAnsi" w:cs="Arial"/>
          <w:kern w:val="0"/>
          <w:sz w:val="24"/>
          <w:szCs w:val="24"/>
        </w:rPr>
        <w:t xml:space="preserve"> ds. Przedszkola.</w:t>
      </w:r>
    </w:p>
    <w:p w:rsidR="0065144F" w:rsidRPr="0065144F" w:rsidRDefault="0065144F" w:rsidP="0078397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>Osoba, o której mowa w ust. 1, jest odpowiedzialna za:</w:t>
      </w:r>
    </w:p>
    <w:p w:rsidR="0065144F" w:rsidRPr="0065144F" w:rsidRDefault="0065144F" w:rsidP="0078397E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65144F">
        <w:rPr>
          <w:rFonts w:asciiTheme="majorHAnsi" w:hAnsiTheme="majorHAnsi" w:cs="Arial"/>
          <w:sz w:val="24"/>
          <w:szCs w:val="24"/>
        </w:rPr>
        <w:t xml:space="preserve">przygotowanie pracowników </w:t>
      </w:r>
      <w:r w:rsidR="00C76C38">
        <w:rPr>
          <w:rFonts w:asciiTheme="majorHAnsi" w:hAnsiTheme="majorHAnsi" w:cs="Arial"/>
          <w:sz w:val="24"/>
          <w:szCs w:val="24"/>
        </w:rPr>
        <w:t>Przedszkola</w:t>
      </w:r>
      <w:r w:rsidRPr="0065144F">
        <w:rPr>
          <w:rFonts w:asciiTheme="majorHAnsi" w:hAnsiTheme="majorHAnsi" w:cs="Arial"/>
          <w:sz w:val="24"/>
          <w:szCs w:val="24"/>
        </w:rPr>
        <w:t xml:space="preserve"> do stosowania standardów ustalonych</w:t>
      </w:r>
      <w:r w:rsidR="00F51D56">
        <w:rPr>
          <w:rFonts w:asciiTheme="majorHAnsi" w:hAnsiTheme="majorHAnsi" w:cs="Arial"/>
          <w:sz w:val="24"/>
          <w:szCs w:val="24"/>
        </w:rPr>
        <w:t xml:space="preserve"> </w:t>
      </w:r>
      <w:r w:rsidRPr="0065144F">
        <w:rPr>
          <w:rFonts w:asciiTheme="majorHAnsi" w:hAnsiTheme="majorHAnsi" w:cs="Arial"/>
          <w:sz w:val="24"/>
          <w:szCs w:val="24"/>
        </w:rPr>
        <w:t>w niniejszej Polityce przez zorganizowanie szkoleń wewnętrznych; pracownicy uczestniczący w szkoleniu potwierdzają fakt uczestnictwa w nim,</w:t>
      </w:r>
    </w:p>
    <w:p w:rsidR="0065144F" w:rsidRPr="0065144F" w:rsidRDefault="0065144F" w:rsidP="0078397E">
      <w:pPr>
        <w:pStyle w:val="Akapitzlist"/>
        <w:numPr>
          <w:ilvl w:val="0"/>
          <w:numId w:val="79"/>
        </w:numPr>
        <w:spacing w:line="276" w:lineRule="auto"/>
        <w:contextualSpacing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5144F">
        <w:rPr>
          <w:rFonts w:asciiTheme="majorHAnsi" w:hAnsiTheme="majorHAnsi" w:cs="Arial"/>
          <w:sz w:val="24"/>
          <w:szCs w:val="24"/>
        </w:rPr>
        <w:t>przechowywanie dokumentów związanych z realizowaniem niniejszej Polityki. Dokumenty przechowywane są w zamkniętej na klucz szafce,</w:t>
      </w:r>
    </w:p>
    <w:p w:rsidR="0065144F" w:rsidRPr="0065144F" w:rsidRDefault="0065144F" w:rsidP="0078397E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monitorowanie realizacji Polityki, </w:t>
      </w:r>
    </w:p>
    <w:p w:rsidR="0065144F" w:rsidRPr="0065144F" w:rsidRDefault="0065144F" w:rsidP="0078397E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>reagowanie na sygnały naruszenia Polityki,</w:t>
      </w:r>
    </w:p>
    <w:p w:rsidR="0065144F" w:rsidRPr="0065144F" w:rsidRDefault="0065144F" w:rsidP="0078397E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>prowadzenie rejestru zgłoszeń, na podstawie kart interwencji,</w:t>
      </w:r>
    </w:p>
    <w:p w:rsidR="0065144F" w:rsidRPr="0065144F" w:rsidRDefault="0065144F" w:rsidP="0078397E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>proponowanie zmian w Polityce.</w:t>
      </w:r>
    </w:p>
    <w:p w:rsidR="0065144F" w:rsidRPr="0065144F" w:rsidRDefault="0065144F" w:rsidP="0078397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>Wicedyrektor</w:t>
      </w:r>
      <w:r w:rsidR="00C55CF9">
        <w:rPr>
          <w:rFonts w:asciiTheme="majorHAnsi" w:hAnsiTheme="majorHAnsi" w:cs="Arial"/>
          <w:kern w:val="0"/>
          <w:sz w:val="24"/>
          <w:szCs w:val="24"/>
        </w:rPr>
        <w:t xml:space="preserve"> ds. Przedszkola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 współpracuje w tym zakresie z Pedagogiem</w:t>
      </w:r>
      <w:r w:rsidR="00C55CF9"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</w:t>
      </w:r>
      <w:r w:rsidR="00C55CF9">
        <w:rPr>
          <w:rFonts w:asciiTheme="majorHAnsi" w:hAnsiTheme="majorHAnsi" w:cs="Arial"/>
          <w:kern w:val="0"/>
          <w:sz w:val="24"/>
          <w:szCs w:val="24"/>
        </w:rPr>
        <w:t xml:space="preserve">Specjalnym </w:t>
      </w:r>
      <w:r w:rsidRPr="0065144F">
        <w:rPr>
          <w:rFonts w:asciiTheme="majorHAnsi" w:hAnsiTheme="majorHAnsi" w:cs="Arial"/>
          <w:kern w:val="0"/>
          <w:sz w:val="24"/>
          <w:szCs w:val="24"/>
        </w:rPr>
        <w:t>i Psychologiem.</w:t>
      </w:r>
    </w:p>
    <w:p w:rsidR="0065144F" w:rsidRPr="0065144F" w:rsidRDefault="0065144F" w:rsidP="0078397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>Osoba, o której mowa w ust. 1, przeprowadza wśród pracowników</w:t>
      </w:r>
      <w:r w:rsidR="00395247">
        <w:rPr>
          <w:rFonts w:asciiTheme="majorHAnsi" w:hAnsiTheme="majorHAnsi" w:cs="Arial"/>
          <w:kern w:val="0"/>
          <w:sz w:val="24"/>
          <w:szCs w:val="24"/>
        </w:rPr>
        <w:t xml:space="preserve"> oraz </w:t>
      </w:r>
      <w:r w:rsidRPr="0065144F">
        <w:rPr>
          <w:rFonts w:asciiTheme="majorHAnsi" w:hAnsiTheme="majorHAnsi" w:cs="Arial"/>
          <w:kern w:val="0"/>
          <w:sz w:val="24"/>
          <w:szCs w:val="24"/>
        </w:rPr>
        <w:t>rodziców</w:t>
      </w:r>
      <w:r w:rsidR="00395247">
        <w:rPr>
          <w:rFonts w:asciiTheme="majorHAnsi" w:hAnsiTheme="majorHAnsi" w:cs="Arial"/>
          <w:kern w:val="0"/>
          <w:sz w:val="24"/>
          <w:szCs w:val="24"/>
        </w:rPr>
        <w:t xml:space="preserve">, 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raz na 12 miesięcy ankietę monitorującą poziom realizacji </w:t>
      </w:r>
      <w:r w:rsidRPr="0065144F">
        <w:rPr>
          <w:rFonts w:asciiTheme="majorHAnsi" w:hAnsiTheme="majorHAnsi" w:cs="Arial"/>
          <w:iCs/>
          <w:kern w:val="0"/>
          <w:sz w:val="24"/>
          <w:szCs w:val="24"/>
        </w:rPr>
        <w:t>Polityki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. Wzór ankiety stanowi </w:t>
      </w:r>
      <w:r w:rsidRPr="002D686F">
        <w:rPr>
          <w:rFonts w:asciiTheme="majorHAnsi" w:hAnsiTheme="majorHAnsi" w:cs="Arial"/>
          <w:kern w:val="0"/>
          <w:sz w:val="24"/>
          <w:szCs w:val="24"/>
          <w:u w:val="single"/>
        </w:rPr>
        <w:t>załącznik nr 1</w:t>
      </w:r>
      <w:r w:rsidR="007041BB" w:rsidRPr="002D686F">
        <w:rPr>
          <w:rFonts w:asciiTheme="majorHAnsi" w:hAnsiTheme="majorHAnsi" w:cs="Arial"/>
          <w:kern w:val="0"/>
          <w:sz w:val="24"/>
          <w:szCs w:val="24"/>
          <w:u w:val="single"/>
        </w:rPr>
        <w:t>3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 do niniejszej </w:t>
      </w:r>
      <w:r w:rsidRPr="0065144F">
        <w:rPr>
          <w:rFonts w:asciiTheme="majorHAnsi" w:hAnsiTheme="majorHAnsi" w:cs="Arial"/>
          <w:iCs/>
          <w:kern w:val="0"/>
          <w:sz w:val="24"/>
          <w:szCs w:val="24"/>
        </w:rPr>
        <w:t>Polityki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. </w:t>
      </w:r>
    </w:p>
    <w:p w:rsidR="0065144F" w:rsidRPr="0065144F" w:rsidRDefault="0065144F" w:rsidP="0078397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lastRenderedPageBreak/>
        <w:t xml:space="preserve">W ankiecie pracownicy, rodzice mogą proponować zmiany </w:t>
      </w:r>
      <w:r w:rsidRPr="0065144F">
        <w:rPr>
          <w:rFonts w:asciiTheme="majorHAnsi" w:hAnsiTheme="majorHAnsi" w:cs="Arial"/>
          <w:iCs/>
          <w:kern w:val="0"/>
          <w:sz w:val="24"/>
          <w:szCs w:val="24"/>
        </w:rPr>
        <w:t>Polityki</w:t>
      </w:r>
      <w:r w:rsidRPr="0065144F">
        <w:rPr>
          <w:rFonts w:asciiTheme="majorHAnsi" w:hAnsiTheme="majorHAnsi" w:cs="Arial"/>
          <w:i/>
          <w:iCs/>
          <w:kern w:val="0"/>
          <w:sz w:val="24"/>
          <w:szCs w:val="24"/>
        </w:rPr>
        <w:t xml:space="preserve"> </w:t>
      </w:r>
      <w:r w:rsidRPr="0065144F">
        <w:rPr>
          <w:rFonts w:asciiTheme="majorHAnsi" w:hAnsiTheme="majorHAnsi" w:cs="Arial"/>
          <w:kern w:val="0"/>
          <w:sz w:val="24"/>
          <w:szCs w:val="24"/>
        </w:rPr>
        <w:t>oraz wskazywać naruszenia Polityki</w:t>
      </w:r>
      <w:r w:rsidRPr="0065144F">
        <w:rPr>
          <w:rFonts w:asciiTheme="majorHAnsi" w:hAnsiTheme="majorHAnsi" w:cs="Arial"/>
          <w:i/>
          <w:iCs/>
          <w:kern w:val="0"/>
          <w:sz w:val="24"/>
          <w:szCs w:val="24"/>
        </w:rPr>
        <w:t xml:space="preserve"> 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w </w:t>
      </w:r>
      <w:r w:rsidR="00133E2D">
        <w:rPr>
          <w:rFonts w:asciiTheme="majorHAnsi" w:hAnsiTheme="majorHAnsi" w:cs="Arial"/>
          <w:kern w:val="0"/>
          <w:sz w:val="24"/>
          <w:szCs w:val="24"/>
        </w:rPr>
        <w:t>Przedszkolu</w:t>
      </w:r>
      <w:r w:rsidRPr="0065144F">
        <w:rPr>
          <w:rFonts w:asciiTheme="majorHAnsi" w:hAnsiTheme="majorHAnsi" w:cs="Arial"/>
          <w:kern w:val="0"/>
          <w:sz w:val="24"/>
          <w:szCs w:val="24"/>
        </w:rPr>
        <w:t>.</w:t>
      </w:r>
    </w:p>
    <w:p w:rsidR="0065144F" w:rsidRPr="0065144F" w:rsidRDefault="0065144F" w:rsidP="0078397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Osoba, o której mowa w ust. 1, dokonuje opracowania wypełnionych przez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    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pracowników </w:t>
      </w:r>
      <w:r w:rsidR="00133E2D">
        <w:rPr>
          <w:rFonts w:asciiTheme="majorHAnsi" w:hAnsiTheme="majorHAnsi" w:cs="Arial"/>
          <w:kern w:val="0"/>
          <w:sz w:val="24"/>
          <w:szCs w:val="24"/>
        </w:rPr>
        <w:t xml:space="preserve">Przedszkola </w:t>
      </w:r>
      <w:r w:rsidRPr="0065144F">
        <w:rPr>
          <w:rFonts w:asciiTheme="majorHAnsi" w:hAnsiTheme="majorHAnsi" w:cs="Arial"/>
          <w:kern w:val="0"/>
          <w:sz w:val="24"/>
          <w:szCs w:val="24"/>
        </w:rPr>
        <w:t>ankiet. Sporządza na tej podstawie sprawozdanie</w:t>
      </w:r>
      <w:r w:rsidR="00133E2D"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 z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  </w:t>
      </w:r>
      <w:r w:rsidRPr="0065144F">
        <w:rPr>
          <w:rFonts w:asciiTheme="majorHAnsi" w:hAnsiTheme="majorHAnsi" w:cs="Arial"/>
          <w:kern w:val="0"/>
          <w:sz w:val="24"/>
          <w:szCs w:val="24"/>
        </w:rPr>
        <w:t>monitoringu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="00ED4981">
        <w:rPr>
          <w:rFonts w:asciiTheme="majorHAnsi" w:hAnsiTheme="majorHAnsi" w:cs="Arial"/>
          <w:kern w:val="0"/>
          <w:sz w:val="24"/>
          <w:szCs w:val="24"/>
        </w:rPr>
        <w:t>(</w:t>
      </w:r>
      <w:r w:rsidR="00ED4981" w:rsidRPr="002D686F">
        <w:rPr>
          <w:rFonts w:asciiTheme="majorHAnsi" w:hAnsiTheme="majorHAnsi" w:cs="Arial"/>
          <w:kern w:val="0"/>
          <w:sz w:val="24"/>
          <w:szCs w:val="24"/>
          <w:u w:val="single"/>
        </w:rPr>
        <w:t>załącznik nr 14</w:t>
      </w:r>
      <w:r w:rsidR="00ED4981">
        <w:rPr>
          <w:rFonts w:asciiTheme="majorHAnsi" w:hAnsiTheme="majorHAnsi" w:cs="Arial"/>
          <w:kern w:val="0"/>
          <w:sz w:val="24"/>
          <w:szCs w:val="24"/>
        </w:rPr>
        <w:t>)</w:t>
      </w:r>
      <w:r w:rsidR="00133E2D">
        <w:rPr>
          <w:rFonts w:asciiTheme="majorHAnsi" w:hAnsiTheme="majorHAnsi" w:cs="Arial"/>
          <w:kern w:val="0"/>
          <w:sz w:val="24"/>
          <w:szCs w:val="24"/>
        </w:rPr>
        <w:t>.</w:t>
      </w:r>
    </w:p>
    <w:p w:rsidR="0065144F" w:rsidRDefault="00133E2D" w:rsidP="0078397E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>
        <w:rPr>
          <w:rFonts w:asciiTheme="majorHAnsi" w:hAnsiTheme="majorHAnsi" w:cs="Arial"/>
          <w:kern w:val="0"/>
          <w:sz w:val="24"/>
          <w:szCs w:val="24"/>
        </w:rPr>
        <w:t>Wicedyrektor ds. Przedszkola</w:t>
      </w:r>
      <w:r w:rsidR="0065144F" w:rsidRPr="0065144F">
        <w:rPr>
          <w:rFonts w:asciiTheme="majorHAnsi" w:hAnsiTheme="majorHAnsi" w:cs="Arial"/>
          <w:kern w:val="0"/>
          <w:sz w:val="24"/>
          <w:szCs w:val="24"/>
        </w:rPr>
        <w:t xml:space="preserve"> wprowadza do POLITYKI</w:t>
      </w:r>
      <w:r w:rsidR="0065144F" w:rsidRPr="0065144F">
        <w:rPr>
          <w:rFonts w:asciiTheme="majorHAnsi" w:hAnsiTheme="majorHAnsi" w:cs="Arial"/>
          <w:i/>
          <w:iCs/>
          <w:kern w:val="0"/>
          <w:sz w:val="24"/>
          <w:szCs w:val="24"/>
        </w:rPr>
        <w:t xml:space="preserve"> </w:t>
      </w:r>
      <w:r w:rsidR="0065144F" w:rsidRPr="0065144F">
        <w:rPr>
          <w:rFonts w:asciiTheme="majorHAnsi" w:hAnsiTheme="majorHAnsi" w:cs="Arial"/>
          <w:kern w:val="0"/>
          <w:sz w:val="24"/>
          <w:szCs w:val="24"/>
        </w:rPr>
        <w:t xml:space="preserve">niezbędne zmiany (według wzoru zawartego w </w:t>
      </w:r>
      <w:r w:rsidR="0065144F" w:rsidRPr="002D686F">
        <w:rPr>
          <w:rFonts w:asciiTheme="majorHAnsi" w:hAnsiTheme="majorHAnsi" w:cs="Arial"/>
          <w:kern w:val="0"/>
          <w:sz w:val="24"/>
          <w:szCs w:val="24"/>
          <w:u w:val="single"/>
        </w:rPr>
        <w:t xml:space="preserve">załączniku nr </w:t>
      </w:r>
      <w:r w:rsidR="00FD3BFD" w:rsidRPr="002D686F">
        <w:rPr>
          <w:rFonts w:asciiTheme="majorHAnsi" w:hAnsiTheme="majorHAnsi" w:cs="Arial"/>
          <w:kern w:val="0"/>
          <w:sz w:val="24"/>
          <w:szCs w:val="24"/>
          <w:u w:val="single"/>
        </w:rPr>
        <w:t>20</w:t>
      </w:r>
      <w:r w:rsidR="0065144F" w:rsidRPr="0065144F">
        <w:rPr>
          <w:rFonts w:asciiTheme="majorHAnsi" w:hAnsiTheme="majorHAnsi" w:cs="Arial"/>
          <w:kern w:val="0"/>
          <w:sz w:val="24"/>
          <w:szCs w:val="24"/>
        </w:rPr>
        <w:t xml:space="preserve">) i ogłasza pracownikom, dzieciom i ich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 </w:t>
      </w:r>
      <w:r w:rsidR="0065144F" w:rsidRPr="0065144F">
        <w:rPr>
          <w:rFonts w:asciiTheme="majorHAnsi" w:hAnsiTheme="majorHAnsi" w:cs="Arial"/>
          <w:kern w:val="0"/>
          <w:sz w:val="24"/>
          <w:szCs w:val="24"/>
        </w:rPr>
        <w:t>rodzicom nowe brzmienie POLITYKI.</w:t>
      </w:r>
    </w:p>
    <w:p w:rsidR="00395247" w:rsidRPr="00395247" w:rsidRDefault="00395247" w:rsidP="00395247">
      <w:pPr>
        <w:pStyle w:val="Akapitzlist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</w:p>
    <w:p w:rsidR="0065144F" w:rsidRPr="0065144F" w:rsidRDefault="0065144F" w:rsidP="0065144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65144F">
        <w:rPr>
          <w:rFonts w:asciiTheme="majorHAnsi" w:hAnsiTheme="majorHAnsi" w:cs="Arial"/>
          <w:b/>
          <w:bCs/>
          <w:sz w:val="24"/>
          <w:szCs w:val="24"/>
        </w:rPr>
        <w:t>§ 5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5</w:t>
      </w:r>
    </w:p>
    <w:p w:rsidR="0065144F" w:rsidRPr="00CF3B2B" w:rsidRDefault="0065144F" w:rsidP="0078397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W ramach monitoringu zasad i praktyk ochrony </w:t>
      </w:r>
      <w:r w:rsidR="007E5608">
        <w:rPr>
          <w:rFonts w:asciiTheme="majorHAnsi" w:hAnsiTheme="majorHAnsi" w:cs="Arial"/>
          <w:kern w:val="0"/>
          <w:sz w:val="24"/>
          <w:szCs w:val="24"/>
        </w:rPr>
        <w:t>dzieci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="007E5608">
        <w:rPr>
          <w:rFonts w:asciiTheme="majorHAnsi" w:hAnsiTheme="majorHAnsi" w:cs="Arial"/>
          <w:kern w:val="0"/>
          <w:sz w:val="24"/>
          <w:szCs w:val="24"/>
        </w:rPr>
        <w:t>Wicedyrektor ds. Przedszkola lub wychowawcy</w:t>
      </w:r>
      <w:r w:rsidR="007E5608">
        <w:rPr>
          <w:rFonts w:asciiTheme="majorHAnsi" w:hAnsiTheme="majorHAnsi" w:cs="Arial"/>
          <w:color w:val="FF0000"/>
          <w:kern w:val="0"/>
          <w:sz w:val="24"/>
          <w:szCs w:val="24"/>
        </w:rPr>
        <w:t xml:space="preserve"> </w:t>
      </w:r>
      <w:r w:rsidRPr="0065144F">
        <w:rPr>
          <w:rFonts w:asciiTheme="majorHAnsi" w:hAnsiTheme="majorHAnsi" w:cs="Arial"/>
          <w:kern w:val="0"/>
          <w:sz w:val="24"/>
          <w:szCs w:val="24"/>
        </w:rPr>
        <w:t>konsultuj</w:t>
      </w:r>
      <w:r w:rsidR="007E5608">
        <w:rPr>
          <w:rFonts w:asciiTheme="majorHAnsi" w:hAnsiTheme="majorHAnsi" w:cs="Arial"/>
          <w:kern w:val="0"/>
          <w:sz w:val="24"/>
          <w:szCs w:val="24"/>
        </w:rPr>
        <w:t xml:space="preserve">ą 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się z rodzicami uczniów podczas spotkań z Radą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   </w:t>
      </w:r>
      <w:r w:rsidRPr="0065144F">
        <w:rPr>
          <w:rFonts w:asciiTheme="majorHAnsi" w:hAnsiTheme="majorHAnsi" w:cs="Arial"/>
          <w:kern w:val="0"/>
          <w:sz w:val="24"/>
          <w:szCs w:val="24"/>
        </w:rPr>
        <w:t xml:space="preserve">Rodziców, zebrań klasowych z rodzicami, w formie ankiet kierowanych do rodziców, rozmów </w:t>
      </w:r>
      <w:r w:rsidR="007E5608">
        <w:rPr>
          <w:rFonts w:asciiTheme="majorHAnsi" w:hAnsiTheme="majorHAnsi" w:cs="Arial"/>
          <w:kern w:val="0"/>
          <w:sz w:val="24"/>
          <w:szCs w:val="24"/>
        </w:rPr>
        <w:t>P</w:t>
      </w:r>
      <w:r w:rsidRPr="0065144F">
        <w:rPr>
          <w:rFonts w:asciiTheme="majorHAnsi" w:hAnsiTheme="majorHAnsi" w:cs="Arial"/>
          <w:kern w:val="0"/>
          <w:sz w:val="24"/>
          <w:szCs w:val="24"/>
        </w:rPr>
        <w:t>edagoga</w:t>
      </w:r>
      <w:r w:rsidR="007E5608">
        <w:rPr>
          <w:rFonts w:asciiTheme="majorHAnsi" w:hAnsiTheme="majorHAnsi" w:cs="Arial"/>
          <w:kern w:val="0"/>
          <w:sz w:val="24"/>
          <w:szCs w:val="24"/>
        </w:rPr>
        <w:t xml:space="preserve"> Specjalnego</w:t>
      </w:r>
      <w:r w:rsidRPr="0065144F">
        <w:rPr>
          <w:rFonts w:asciiTheme="majorHAnsi" w:hAnsiTheme="majorHAnsi" w:cs="Arial"/>
          <w:kern w:val="0"/>
          <w:sz w:val="24"/>
          <w:szCs w:val="24"/>
        </w:rPr>
        <w:t>/</w:t>
      </w:r>
      <w:r w:rsidR="007E5608">
        <w:rPr>
          <w:rFonts w:asciiTheme="majorHAnsi" w:hAnsiTheme="majorHAnsi" w:cs="Arial"/>
          <w:kern w:val="0"/>
          <w:sz w:val="24"/>
          <w:szCs w:val="24"/>
        </w:rPr>
        <w:t>P</w:t>
      </w:r>
      <w:r w:rsidRPr="0065144F">
        <w:rPr>
          <w:rFonts w:asciiTheme="majorHAnsi" w:hAnsiTheme="majorHAnsi" w:cs="Arial"/>
          <w:kern w:val="0"/>
          <w:sz w:val="24"/>
          <w:szCs w:val="24"/>
        </w:rPr>
        <w:t>sychologa z rodzicami.</w:t>
      </w:r>
    </w:p>
    <w:p w:rsidR="00D633E1" w:rsidRDefault="00D633E1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2D15B7" w:rsidRPr="002D686F" w:rsidRDefault="002D15B7" w:rsidP="00DC1206">
      <w:pPr>
        <w:pStyle w:val="Nagwek1"/>
        <w:jc w:val="center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6" w:name="_Toc158587889"/>
      <w:r w:rsidRPr="002D686F">
        <w:rPr>
          <w:rFonts w:eastAsia="Calibri" w:cs="Arial"/>
          <w:b/>
          <w:bCs/>
          <w:noProof/>
          <w:color w:val="auto"/>
          <w:sz w:val="24"/>
          <w:szCs w:val="24"/>
        </w:rPr>
        <w:t>Rozdział 1</w:t>
      </w:r>
      <w:r w:rsidR="00DC1206" w:rsidRPr="002D686F">
        <w:rPr>
          <w:rFonts w:eastAsia="Calibri" w:cs="Arial"/>
          <w:b/>
          <w:bCs/>
          <w:noProof/>
          <w:color w:val="auto"/>
          <w:sz w:val="24"/>
          <w:szCs w:val="24"/>
        </w:rPr>
        <w:t>3</w:t>
      </w:r>
      <w:bookmarkEnd w:id="26"/>
    </w:p>
    <w:p w:rsidR="002D15B7" w:rsidRDefault="000B77F7" w:rsidP="00DC1206">
      <w:pPr>
        <w:pStyle w:val="Nagwek2"/>
        <w:jc w:val="center"/>
        <w:rPr>
          <w:rFonts w:eastAsia="Calibri" w:cs="Arial"/>
          <w:b/>
          <w:bCs/>
          <w:noProof/>
          <w:sz w:val="24"/>
          <w:szCs w:val="24"/>
        </w:rPr>
      </w:pPr>
      <w:bookmarkStart w:id="27" w:name="_Toc158587890"/>
      <w:r w:rsidRPr="002D686F">
        <w:rPr>
          <w:rFonts w:eastAsia="Calibri" w:cs="Arial"/>
          <w:b/>
          <w:bCs/>
          <w:noProof/>
          <w:color w:val="auto"/>
          <w:sz w:val="24"/>
          <w:szCs w:val="24"/>
        </w:rPr>
        <w:t>Przepisy końcowe</w:t>
      </w:r>
      <w:bookmarkEnd w:id="27"/>
    </w:p>
    <w:p w:rsidR="002D15B7" w:rsidRPr="000B77F7" w:rsidRDefault="002D15B7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B60176" w:rsidRPr="000B77F7" w:rsidRDefault="00B60176" w:rsidP="00B6017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0B77F7">
        <w:rPr>
          <w:rFonts w:asciiTheme="majorHAnsi" w:hAnsiTheme="majorHAnsi" w:cs="Arial"/>
          <w:b/>
          <w:bCs/>
          <w:sz w:val="24"/>
          <w:szCs w:val="24"/>
        </w:rPr>
        <w:t>§ 5</w:t>
      </w:r>
      <w:r w:rsidR="002F1292">
        <w:rPr>
          <w:rFonts w:asciiTheme="majorHAnsi" w:hAnsiTheme="majorHAnsi" w:cs="Arial"/>
          <w:b/>
          <w:bCs/>
          <w:sz w:val="24"/>
          <w:szCs w:val="24"/>
        </w:rPr>
        <w:t>6</w:t>
      </w:r>
    </w:p>
    <w:p w:rsidR="00B60176" w:rsidRPr="000B77F7" w:rsidRDefault="00B60176" w:rsidP="0078397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0B77F7">
        <w:rPr>
          <w:rFonts w:asciiTheme="majorHAnsi" w:hAnsiTheme="majorHAnsi" w:cs="Arial"/>
          <w:kern w:val="0"/>
          <w:sz w:val="24"/>
          <w:szCs w:val="24"/>
        </w:rPr>
        <w:t>Polityka</w:t>
      </w:r>
      <w:r w:rsidRPr="000B77F7">
        <w:rPr>
          <w:rFonts w:asciiTheme="majorHAnsi" w:hAnsiTheme="majorHAnsi" w:cs="Arial"/>
          <w:i/>
          <w:iCs/>
          <w:kern w:val="0"/>
          <w:sz w:val="24"/>
          <w:szCs w:val="24"/>
        </w:rPr>
        <w:t xml:space="preserve"> </w:t>
      </w:r>
      <w:r w:rsidRPr="000B77F7">
        <w:rPr>
          <w:rFonts w:asciiTheme="majorHAnsi" w:hAnsiTheme="majorHAnsi" w:cs="Arial"/>
          <w:kern w:val="0"/>
          <w:sz w:val="24"/>
          <w:szCs w:val="24"/>
        </w:rPr>
        <w:t>wchodzi w życie z dniem ogłoszenia.</w:t>
      </w:r>
    </w:p>
    <w:p w:rsidR="00B60176" w:rsidRPr="000B77F7" w:rsidRDefault="00B60176" w:rsidP="0078397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0B77F7">
        <w:rPr>
          <w:rFonts w:asciiTheme="majorHAnsi" w:hAnsiTheme="majorHAnsi" w:cs="Arial"/>
          <w:kern w:val="0"/>
          <w:sz w:val="24"/>
          <w:szCs w:val="24"/>
        </w:rPr>
        <w:t xml:space="preserve">Ogłoszenie następuje w sposób dostępny dla pracowników </w:t>
      </w:r>
      <w:r w:rsidR="000B77F7">
        <w:rPr>
          <w:rFonts w:asciiTheme="majorHAnsi" w:hAnsiTheme="majorHAnsi" w:cs="Arial"/>
          <w:kern w:val="0"/>
          <w:sz w:val="24"/>
          <w:szCs w:val="24"/>
        </w:rPr>
        <w:t>Przedszkola</w:t>
      </w:r>
      <w:r w:rsidRPr="000B77F7">
        <w:rPr>
          <w:rFonts w:asciiTheme="majorHAnsi" w:hAnsiTheme="majorHAnsi" w:cs="Arial"/>
          <w:kern w:val="0"/>
          <w:sz w:val="24"/>
          <w:szCs w:val="24"/>
        </w:rPr>
        <w:t xml:space="preserve">, dzieci i ich rodziców, w szczególności poprzez wywieszenie w miejscu ogłoszeń dla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           </w:t>
      </w:r>
      <w:r w:rsidRPr="000B77F7">
        <w:rPr>
          <w:rFonts w:asciiTheme="majorHAnsi" w:hAnsiTheme="majorHAnsi" w:cs="Arial"/>
          <w:kern w:val="0"/>
          <w:sz w:val="24"/>
          <w:szCs w:val="24"/>
        </w:rPr>
        <w:t xml:space="preserve">pracowników lub poprzez przesłanie jej tekstu drogą elektroniczną (pocztą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     </w:t>
      </w:r>
      <w:r w:rsidRPr="000B77F7">
        <w:rPr>
          <w:rFonts w:asciiTheme="majorHAnsi" w:hAnsiTheme="majorHAnsi" w:cs="Arial"/>
          <w:kern w:val="0"/>
          <w:sz w:val="24"/>
          <w:szCs w:val="24"/>
        </w:rPr>
        <w:t xml:space="preserve">służbową e-mail w stosunku do pracowników) oraz poprzez zamieszczenie na </w:t>
      </w:r>
      <w:r w:rsidR="00160BC1">
        <w:rPr>
          <w:rFonts w:asciiTheme="majorHAnsi" w:hAnsiTheme="majorHAnsi" w:cs="Arial"/>
          <w:kern w:val="0"/>
          <w:sz w:val="24"/>
          <w:szCs w:val="24"/>
        </w:rPr>
        <w:t xml:space="preserve">                  </w:t>
      </w:r>
      <w:r w:rsidRPr="000B77F7">
        <w:rPr>
          <w:rFonts w:asciiTheme="majorHAnsi" w:hAnsiTheme="majorHAnsi" w:cs="Arial"/>
          <w:kern w:val="0"/>
          <w:sz w:val="24"/>
          <w:szCs w:val="24"/>
        </w:rPr>
        <w:t>stronie internetowej i wywieszenie w widocznym miejscu w siedzibie na tablicy ogłoszeniowe</w:t>
      </w:r>
      <w:r w:rsidR="009060CB">
        <w:rPr>
          <w:rFonts w:asciiTheme="majorHAnsi" w:hAnsiTheme="majorHAnsi" w:cs="Arial"/>
          <w:kern w:val="0"/>
          <w:sz w:val="24"/>
          <w:szCs w:val="24"/>
        </w:rPr>
        <w:t>j</w:t>
      </w:r>
      <w:r w:rsidRPr="000B77F7">
        <w:rPr>
          <w:rFonts w:asciiTheme="majorHAnsi" w:hAnsiTheme="majorHAnsi" w:cs="Arial"/>
          <w:kern w:val="0"/>
          <w:sz w:val="24"/>
          <w:szCs w:val="24"/>
        </w:rPr>
        <w:t xml:space="preserve">, również w wersji skróconej, przeznaczonej dla </w:t>
      </w:r>
      <w:r w:rsidR="00887ABB">
        <w:rPr>
          <w:rFonts w:asciiTheme="majorHAnsi" w:hAnsiTheme="majorHAnsi" w:cs="Arial"/>
          <w:kern w:val="0"/>
          <w:sz w:val="24"/>
          <w:szCs w:val="24"/>
        </w:rPr>
        <w:t>dzieci</w:t>
      </w:r>
      <w:r w:rsidRPr="000B77F7">
        <w:rPr>
          <w:rFonts w:asciiTheme="majorHAnsi" w:hAnsiTheme="majorHAnsi" w:cs="Arial"/>
          <w:kern w:val="0"/>
          <w:sz w:val="24"/>
          <w:szCs w:val="24"/>
        </w:rPr>
        <w:t>.</w:t>
      </w:r>
    </w:p>
    <w:p w:rsidR="00B60176" w:rsidRPr="000B77F7" w:rsidRDefault="00B60176" w:rsidP="0078397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0B77F7">
        <w:rPr>
          <w:rFonts w:asciiTheme="majorHAnsi" w:hAnsiTheme="majorHAnsi" w:cs="Arial"/>
          <w:kern w:val="0"/>
          <w:sz w:val="24"/>
          <w:szCs w:val="24"/>
        </w:rPr>
        <w:t xml:space="preserve">Zapisy zawarte w dokumencie Polityki obowiązują wszystkich pracowników </w:t>
      </w:r>
      <w:r w:rsidR="00887ABB">
        <w:rPr>
          <w:rFonts w:asciiTheme="majorHAnsi" w:hAnsiTheme="majorHAnsi" w:cs="Arial"/>
          <w:kern w:val="0"/>
          <w:sz w:val="24"/>
          <w:szCs w:val="24"/>
        </w:rPr>
        <w:t>Prze</w:t>
      </w:r>
      <w:r w:rsidR="00887ABB">
        <w:rPr>
          <w:rFonts w:asciiTheme="majorHAnsi" w:hAnsiTheme="majorHAnsi" w:cs="Arial"/>
          <w:kern w:val="0"/>
          <w:sz w:val="24"/>
          <w:szCs w:val="24"/>
        </w:rPr>
        <w:t>d</w:t>
      </w:r>
      <w:r w:rsidR="00887ABB">
        <w:rPr>
          <w:rFonts w:asciiTheme="majorHAnsi" w:hAnsiTheme="majorHAnsi" w:cs="Arial"/>
          <w:kern w:val="0"/>
          <w:sz w:val="24"/>
          <w:szCs w:val="24"/>
        </w:rPr>
        <w:t>szkola</w:t>
      </w:r>
      <w:r w:rsidRPr="000B77F7">
        <w:rPr>
          <w:rFonts w:asciiTheme="majorHAnsi" w:hAnsiTheme="majorHAnsi" w:cs="Arial"/>
          <w:kern w:val="0"/>
          <w:sz w:val="24"/>
          <w:szCs w:val="24"/>
        </w:rPr>
        <w:t xml:space="preserve">, w tym wolontariuszy, stażystów, praktykantów, inne osoby mające kontakt z uczniami </w:t>
      </w:r>
      <w:r w:rsidR="00887ABB">
        <w:rPr>
          <w:rFonts w:asciiTheme="majorHAnsi" w:hAnsiTheme="majorHAnsi" w:cs="Arial"/>
          <w:kern w:val="0"/>
          <w:sz w:val="24"/>
          <w:szCs w:val="24"/>
        </w:rPr>
        <w:t>Przedszkola</w:t>
      </w:r>
      <w:r w:rsidRPr="000B77F7">
        <w:rPr>
          <w:rFonts w:asciiTheme="majorHAnsi" w:hAnsiTheme="majorHAnsi" w:cs="Arial"/>
          <w:kern w:val="0"/>
          <w:sz w:val="24"/>
          <w:szCs w:val="24"/>
        </w:rPr>
        <w:t>, a znajomość jej treści potwierdzają własnoręcznym podpisem.</w:t>
      </w:r>
    </w:p>
    <w:p w:rsidR="00B60176" w:rsidRPr="000B77F7" w:rsidRDefault="00887ABB" w:rsidP="0078397E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kern w:val="0"/>
          <w:sz w:val="24"/>
          <w:szCs w:val="24"/>
        </w:rPr>
        <w:t>Personel Przedszkola</w:t>
      </w:r>
      <w:r w:rsidR="00B60176" w:rsidRPr="000B77F7">
        <w:rPr>
          <w:rFonts w:asciiTheme="majorHAnsi" w:hAnsiTheme="majorHAnsi" w:cs="Arial"/>
          <w:kern w:val="0"/>
          <w:sz w:val="24"/>
          <w:szCs w:val="24"/>
        </w:rPr>
        <w:t xml:space="preserve"> ma obowią</w:t>
      </w:r>
      <w:r w:rsidR="002D686F">
        <w:rPr>
          <w:rFonts w:asciiTheme="majorHAnsi" w:hAnsiTheme="majorHAnsi" w:cs="Arial"/>
          <w:kern w:val="0"/>
          <w:sz w:val="24"/>
          <w:szCs w:val="24"/>
        </w:rPr>
        <w:t>zek zapoznać się z POLITYKĄ i ją</w:t>
      </w:r>
      <w:r w:rsidR="00B60176" w:rsidRPr="000B77F7">
        <w:rPr>
          <w:rFonts w:asciiTheme="majorHAnsi" w:hAnsiTheme="majorHAnsi" w:cs="Arial"/>
          <w:kern w:val="0"/>
          <w:sz w:val="24"/>
          <w:szCs w:val="24"/>
        </w:rPr>
        <w:t xml:space="preserve"> stosować. </w:t>
      </w:r>
    </w:p>
    <w:p w:rsidR="00160BC1" w:rsidRDefault="00160BC1" w:rsidP="00160BC1">
      <w:pPr>
        <w:pStyle w:val="Nagwek1"/>
        <w:rPr>
          <w:rFonts w:eastAsia="Calibri" w:cs="Arial"/>
          <w:b/>
          <w:bCs/>
          <w:noProof/>
          <w:color w:val="auto"/>
          <w:sz w:val="24"/>
          <w:szCs w:val="24"/>
        </w:rPr>
      </w:pPr>
      <w:bookmarkStart w:id="28" w:name="_Toc158587891"/>
    </w:p>
    <w:p w:rsidR="002D686F" w:rsidRDefault="002D686F" w:rsidP="002D686F"/>
    <w:p w:rsidR="00CB6762" w:rsidRDefault="00CB6762" w:rsidP="002D686F"/>
    <w:p w:rsidR="00CB6762" w:rsidRDefault="00CB6762" w:rsidP="002D686F"/>
    <w:p w:rsidR="00CB6762" w:rsidRDefault="00CB6762" w:rsidP="002D686F"/>
    <w:p w:rsidR="00CB6762" w:rsidRPr="002D686F" w:rsidRDefault="00CB6762" w:rsidP="002D686F"/>
    <w:p w:rsidR="00232E78" w:rsidRPr="005D3551" w:rsidRDefault="00232E78" w:rsidP="00160BC1">
      <w:pPr>
        <w:pStyle w:val="Nagwek1"/>
        <w:rPr>
          <w:rFonts w:eastAsia="Calibri" w:cs="Arial"/>
          <w:b/>
          <w:bCs/>
          <w:noProof/>
          <w:color w:val="auto"/>
          <w:sz w:val="24"/>
          <w:szCs w:val="24"/>
        </w:rPr>
      </w:pPr>
      <w:r w:rsidRPr="005D3551">
        <w:rPr>
          <w:rFonts w:eastAsia="Calibri" w:cs="Arial"/>
          <w:b/>
          <w:bCs/>
          <w:noProof/>
          <w:color w:val="auto"/>
          <w:sz w:val="24"/>
          <w:szCs w:val="24"/>
        </w:rPr>
        <w:lastRenderedPageBreak/>
        <w:t>Wykaz załączników</w:t>
      </w:r>
      <w:bookmarkEnd w:id="28"/>
    </w:p>
    <w:p w:rsidR="00232E78" w:rsidRPr="00DC1206" w:rsidRDefault="00232E78" w:rsidP="00355997">
      <w:pPr>
        <w:shd w:val="clear" w:color="auto" w:fill="FFFFFF"/>
        <w:spacing w:after="0"/>
        <w:contextualSpacing/>
        <w:jc w:val="center"/>
        <w:rPr>
          <w:rFonts w:asciiTheme="majorHAnsi" w:eastAsia="Calibri" w:hAnsiTheme="majorHAnsi" w:cs="Arial"/>
          <w:b/>
          <w:bCs/>
          <w:noProof/>
          <w:sz w:val="24"/>
          <w:szCs w:val="24"/>
        </w:rPr>
      </w:pPr>
    </w:p>
    <w:p w:rsidR="00DC1206" w:rsidRPr="001C31BE" w:rsidRDefault="00DC1206" w:rsidP="00560FE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 xml:space="preserve">Załącznik nr 1. Czynnik ryzyka krzywdzenia dziecka </w:t>
      </w:r>
    </w:p>
    <w:p w:rsidR="00DC1206" w:rsidRPr="001C31BE" w:rsidRDefault="00DC1206" w:rsidP="00560FE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 xml:space="preserve">Załącznik nr 2. Symptomy krzywdzenia dziecka </w:t>
      </w:r>
    </w:p>
    <w:p w:rsidR="00DC1206" w:rsidRPr="001C31BE" w:rsidRDefault="00DC1206" w:rsidP="00560FE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 xml:space="preserve">Załącznik nr 3. Zasady bezpiecznych relacji pracownika z dzieckiem </w:t>
      </w:r>
    </w:p>
    <w:p w:rsidR="00DC1206" w:rsidRPr="001C31BE" w:rsidRDefault="00DC1206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4. Zasady bezpiecznych relacji między dziećmi</w:t>
      </w:r>
    </w:p>
    <w:p w:rsidR="00DC1206" w:rsidRPr="001C31BE" w:rsidRDefault="00DC1206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 xml:space="preserve">Załącznik nr 5. Wzór oświadczenia o znajomości i akceptacji zasad relacji </w:t>
      </w:r>
      <w:r w:rsidR="00160BC1">
        <w:rPr>
          <w:rFonts w:asciiTheme="majorHAnsi" w:hAnsiTheme="majorHAnsi"/>
          <w:b/>
        </w:rPr>
        <w:t xml:space="preserve">                             </w:t>
      </w:r>
      <w:r w:rsidRPr="001C31BE">
        <w:rPr>
          <w:rFonts w:asciiTheme="majorHAnsi" w:hAnsiTheme="majorHAnsi"/>
          <w:b/>
        </w:rPr>
        <w:t>pracownik-dziecko i dziecko-dziecko</w:t>
      </w:r>
    </w:p>
    <w:p w:rsidR="00DC1206" w:rsidRPr="001C31BE" w:rsidRDefault="00DC1206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6. Karta Interwencji</w:t>
      </w:r>
    </w:p>
    <w:p w:rsidR="00DC1206" w:rsidRPr="001C31BE" w:rsidRDefault="00DC1206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7. Notatka służbowa</w:t>
      </w:r>
    </w:p>
    <w:p w:rsidR="00DC1206" w:rsidRPr="001C31BE" w:rsidRDefault="00DC1206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8. Arkusz diagnostyczny ryzyka stosowania przemocy domowej wobec dziecka</w:t>
      </w:r>
      <w:r w:rsidR="00021695" w:rsidRPr="001C31BE">
        <w:rPr>
          <w:rFonts w:asciiTheme="majorHAnsi" w:hAnsiTheme="majorHAnsi"/>
          <w:b/>
        </w:rPr>
        <w:t xml:space="preserve"> i Kwestionariusz diagnostyczny dotyczący oszacowania zaniedbania dziecka</w:t>
      </w:r>
    </w:p>
    <w:p w:rsidR="00021695" w:rsidRPr="001C31BE" w:rsidRDefault="00021695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9. Wniosek o wgląd w sytuację dziecka</w:t>
      </w:r>
    </w:p>
    <w:p w:rsidR="00021695" w:rsidRPr="001C31BE" w:rsidRDefault="00021695" w:rsidP="00560FEC">
      <w:pPr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 xml:space="preserve"> Załącznik nr 10. Zawiad</w:t>
      </w:r>
      <w:r w:rsidR="003A2D6B">
        <w:rPr>
          <w:rFonts w:asciiTheme="majorHAnsi" w:hAnsiTheme="majorHAnsi" w:cs="Arial"/>
          <w:b/>
          <w:bCs/>
        </w:rPr>
        <w:t>omienie o możliwości popełnienia</w:t>
      </w:r>
      <w:r w:rsidRPr="001C31BE">
        <w:rPr>
          <w:rFonts w:asciiTheme="majorHAnsi" w:hAnsiTheme="majorHAnsi" w:cs="Arial"/>
          <w:b/>
          <w:bCs/>
        </w:rPr>
        <w:t xml:space="preserve"> przestępstwa</w:t>
      </w:r>
    </w:p>
    <w:p w:rsidR="00021695" w:rsidRPr="001C31BE" w:rsidRDefault="00021695" w:rsidP="00560FEC">
      <w:pPr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 xml:space="preserve"> Załącznik nr 11. Zasady ochrony wizerunku dzieci</w:t>
      </w:r>
    </w:p>
    <w:p w:rsidR="00021695" w:rsidRPr="001C31BE" w:rsidRDefault="00021695" w:rsidP="00560FEC">
      <w:pPr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 xml:space="preserve"> Załącznik nr 12. Zasady ochrony dzieci przed treściami szkodliwymi i zagrożeniami </w:t>
      </w:r>
      <w:r w:rsidR="00DB593B">
        <w:rPr>
          <w:rFonts w:asciiTheme="majorHAnsi" w:hAnsiTheme="majorHAnsi" w:cs="Arial"/>
          <w:b/>
          <w:bCs/>
        </w:rPr>
        <w:br/>
      </w:r>
      <w:r w:rsidRPr="001C31BE">
        <w:rPr>
          <w:rFonts w:asciiTheme="majorHAnsi" w:hAnsiTheme="majorHAnsi" w:cs="Arial"/>
          <w:b/>
          <w:bCs/>
        </w:rPr>
        <w:t>z sieci</w:t>
      </w:r>
    </w:p>
    <w:p w:rsidR="00021695" w:rsidRPr="001C31BE" w:rsidRDefault="00021695" w:rsidP="00560FEC">
      <w:pPr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>Załącznik nr 13. Ankieta monitorująca</w:t>
      </w:r>
    </w:p>
    <w:p w:rsidR="00021695" w:rsidRPr="001C31BE" w:rsidRDefault="00021695" w:rsidP="00560FEC">
      <w:pPr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>Załącznik nr 14. Sprawozdanie z monitoringu stosowania Standardów Ochrony</w:t>
      </w:r>
    </w:p>
    <w:p w:rsidR="00021695" w:rsidRPr="001C31BE" w:rsidRDefault="00021695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15. Zarządzenie o powołaniu Zespołu Interwencyjnego</w:t>
      </w:r>
    </w:p>
    <w:p w:rsidR="00021695" w:rsidRPr="001C31BE" w:rsidRDefault="00021695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16. Oświadczenie o zachowaniu w tajemnicy informacji o krzywdzeniu dziecka</w:t>
      </w:r>
    </w:p>
    <w:p w:rsidR="00021695" w:rsidRPr="001C31BE" w:rsidRDefault="00021695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17. Protokół spotkania z rodzicami/opiekunami prawnymi dziecka</w:t>
      </w:r>
    </w:p>
    <w:p w:rsidR="00021695" w:rsidRPr="001C31BE" w:rsidRDefault="00021695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18. Plan Pomocy Dziecku</w:t>
      </w:r>
    </w:p>
    <w:p w:rsidR="00021695" w:rsidRPr="001C31BE" w:rsidRDefault="00021695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>Załącznik nr 19. Plan Naprawczy</w:t>
      </w:r>
    </w:p>
    <w:p w:rsidR="00021695" w:rsidRPr="001C31BE" w:rsidRDefault="00021695" w:rsidP="00560FEC">
      <w:pPr>
        <w:jc w:val="both"/>
        <w:rPr>
          <w:rFonts w:asciiTheme="majorHAnsi" w:hAnsiTheme="majorHAnsi"/>
          <w:b/>
        </w:rPr>
      </w:pPr>
      <w:r w:rsidRPr="001C31BE">
        <w:rPr>
          <w:rFonts w:asciiTheme="majorHAnsi" w:hAnsiTheme="majorHAnsi"/>
          <w:b/>
        </w:rPr>
        <w:t xml:space="preserve">Załącznik nr 20. </w:t>
      </w:r>
      <w:r w:rsidRPr="001C31BE">
        <w:rPr>
          <w:rFonts w:asciiTheme="majorHAnsi" w:hAnsiTheme="majorHAnsi" w:cs="Arial"/>
          <w:b/>
        </w:rPr>
        <w:t>Zarządzenie w sprawie wprowadzenia zmian w Standardach Ochrony Małoletnich/Polityce Ochrony Małoletnich</w:t>
      </w:r>
    </w:p>
    <w:p w:rsidR="00560FEC" w:rsidRPr="001C31BE" w:rsidRDefault="00560FEC" w:rsidP="00560FEC">
      <w:pPr>
        <w:jc w:val="both"/>
        <w:rPr>
          <w:rFonts w:asciiTheme="majorHAnsi" w:hAnsiTheme="majorHAnsi" w:cs="Arial"/>
          <w:b/>
          <w:bCs/>
        </w:rPr>
      </w:pPr>
      <w:r w:rsidRPr="001C31BE">
        <w:rPr>
          <w:rFonts w:asciiTheme="majorHAnsi" w:hAnsiTheme="majorHAnsi" w:cs="Arial"/>
          <w:b/>
          <w:bCs/>
        </w:rPr>
        <w:t>Załącznik 21. Procedura „Nie</w:t>
      </w:r>
      <w:r w:rsidR="005D3551">
        <w:rPr>
          <w:rFonts w:asciiTheme="majorHAnsi" w:hAnsiTheme="majorHAnsi" w:cs="Arial"/>
          <w:b/>
          <w:bCs/>
        </w:rPr>
        <w:t>bieskie Karty” w Przedszkolu nr 1 im. Jana Brzechwy</w:t>
      </w:r>
      <w:r w:rsidRPr="001C31BE">
        <w:rPr>
          <w:rFonts w:asciiTheme="majorHAnsi" w:hAnsiTheme="majorHAnsi" w:cs="Arial"/>
          <w:b/>
          <w:bCs/>
        </w:rPr>
        <w:t xml:space="preserve"> </w:t>
      </w:r>
      <w:r w:rsidR="005D3551">
        <w:rPr>
          <w:rFonts w:asciiTheme="majorHAnsi" w:hAnsiTheme="majorHAnsi" w:cs="Arial"/>
          <w:b/>
          <w:bCs/>
        </w:rPr>
        <w:br/>
      </w:r>
      <w:r w:rsidRPr="001C31BE">
        <w:rPr>
          <w:rFonts w:asciiTheme="majorHAnsi" w:hAnsiTheme="majorHAnsi" w:cs="Arial"/>
          <w:b/>
          <w:bCs/>
        </w:rPr>
        <w:t>w Działdowie</w:t>
      </w:r>
    </w:p>
    <w:p w:rsidR="00C63CD1" w:rsidRDefault="00560FEC" w:rsidP="00C63CD1">
      <w:pPr>
        <w:spacing w:line="360" w:lineRule="auto"/>
        <w:rPr>
          <w:rFonts w:asciiTheme="majorHAnsi" w:hAnsiTheme="majorHAnsi" w:cs="Arial"/>
          <w:b/>
          <w:bCs/>
        </w:rPr>
        <w:sectPr w:rsidR="00C63CD1" w:rsidSect="0020715A">
          <w:footerReference w:type="default" r:id="rId9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1C31BE">
        <w:rPr>
          <w:rFonts w:asciiTheme="majorHAnsi" w:hAnsiTheme="majorHAnsi" w:cs="Arial"/>
          <w:b/>
          <w:bCs/>
        </w:rPr>
        <w:t xml:space="preserve">Załącznik nr 22. Regulamin postępowania w sytuacjach kryzysowych dotyczących </w:t>
      </w:r>
      <w:r w:rsidR="00160BC1">
        <w:rPr>
          <w:rFonts w:asciiTheme="majorHAnsi" w:hAnsiTheme="majorHAnsi" w:cs="Arial"/>
          <w:b/>
          <w:bCs/>
        </w:rPr>
        <w:t xml:space="preserve">               </w:t>
      </w:r>
      <w:r w:rsidR="00C63CD1">
        <w:rPr>
          <w:rFonts w:asciiTheme="majorHAnsi" w:hAnsiTheme="majorHAnsi" w:cs="Arial"/>
          <w:b/>
          <w:bCs/>
        </w:rPr>
        <w:t xml:space="preserve">przemocy </w:t>
      </w:r>
      <w:r w:rsidRPr="001C31BE">
        <w:rPr>
          <w:rFonts w:asciiTheme="majorHAnsi" w:hAnsiTheme="majorHAnsi" w:cs="Arial"/>
          <w:b/>
          <w:bCs/>
        </w:rPr>
        <w:t>rówieśniczej</w:t>
      </w:r>
    </w:p>
    <w:p w:rsidR="007A1F9E" w:rsidRPr="007A1F9E" w:rsidRDefault="007A1F9E" w:rsidP="007A1F9E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7A1F9E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Załącznik nr 1. Czynnik ryzyka krzywdzenia dziecka </w:t>
      </w:r>
    </w:p>
    <w:p w:rsidR="007A1F9E" w:rsidRPr="007A1F9E" w:rsidRDefault="007A1F9E" w:rsidP="007A1F9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7A1F9E" w:rsidRPr="007A1F9E" w:rsidRDefault="007A1F9E" w:rsidP="007A1F9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A1F9E">
        <w:rPr>
          <w:rFonts w:asciiTheme="majorHAnsi" w:hAnsiTheme="majorHAnsi" w:cs="Arial"/>
          <w:b/>
          <w:bCs/>
          <w:sz w:val="24"/>
          <w:szCs w:val="24"/>
        </w:rPr>
        <w:t>CZYNNIKI RYZYKA KRZYWDZENIA DZIECKA</w:t>
      </w:r>
    </w:p>
    <w:p w:rsidR="007A1F9E" w:rsidRPr="007A1F9E" w:rsidRDefault="007A1F9E" w:rsidP="007A1F9E">
      <w:pPr>
        <w:jc w:val="both"/>
        <w:rPr>
          <w:rFonts w:asciiTheme="majorHAnsi" w:hAnsiTheme="majorHAnsi" w:cs="Arial"/>
          <w:sz w:val="24"/>
          <w:szCs w:val="24"/>
        </w:rPr>
      </w:pPr>
      <w:r w:rsidRPr="007A1F9E">
        <w:rPr>
          <w:rFonts w:asciiTheme="majorHAnsi" w:hAnsiTheme="majorHAnsi" w:cs="Arial"/>
          <w:sz w:val="24"/>
          <w:szCs w:val="24"/>
        </w:rPr>
        <w:t>Choć dziecko nigdy nie jest winne doznawanej krzywdy, uznaje się, że niektóre jego c</w:t>
      </w:r>
      <w:r w:rsidRPr="007A1F9E">
        <w:rPr>
          <w:rFonts w:asciiTheme="majorHAnsi" w:hAnsiTheme="majorHAnsi" w:cs="Arial"/>
          <w:sz w:val="24"/>
          <w:szCs w:val="24"/>
        </w:rPr>
        <w:t>e</w:t>
      </w:r>
      <w:r w:rsidRPr="007A1F9E">
        <w:rPr>
          <w:rFonts w:asciiTheme="majorHAnsi" w:hAnsiTheme="majorHAnsi" w:cs="Arial"/>
          <w:sz w:val="24"/>
          <w:szCs w:val="24"/>
        </w:rPr>
        <w:t>chy, związane np. ze stanem zdrowia, poziomem rozwoju, funkcjonowaniem czy pozycją w rodzinie, mogą bardziej narażać je na doświadczanie przemocy.</w:t>
      </w:r>
    </w:p>
    <w:p w:rsidR="007A1F9E" w:rsidRPr="007A1F9E" w:rsidRDefault="007A1F9E" w:rsidP="007A1F9E">
      <w:pPr>
        <w:jc w:val="both"/>
        <w:rPr>
          <w:rFonts w:asciiTheme="majorHAnsi" w:hAnsiTheme="majorHAnsi" w:cs="Arial"/>
          <w:sz w:val="24"/>
          <w:szCs w:val="24"/>
        </w:rPr>
      </w:pPr>
      <w:r w:rsidRPr="007A1F9E">
        <w:rPr>
          <w:rFonts w:asciiTheme="majorHAnsi" w:hAnsiTheme="majorHAnsi" w:cs="Arial"/>
          <w:sz w:val="24"/>
          <w:szCs w:val="24"/>
        </w:rPr>
        <w:t xml:space="preserve">Wyodrębnia się </w:t>
      </w:r>
      <w:r w:rsidRPr="007A1F9E">
        <w:rPr>
          <w:rFonts w:asciiTheme="majorHAnsi" w:hAnsiTheme="majorHAnsi" w:cs="Arial"/>
          <w:b/>
          <w:bCs/>
          <w:sz w:val="24"/>
          <w:szCs w:val="24"/>
        </w:rPr>
        <w:t>trzy grupy czynników ryzyka</w:t>
      </w:r>
      <w:r w:rsidRPr="007A1F9E">
        <w:rPr>
          <w:rFonts w:asciiTheme="majorHAnsi" w:hAnsiTheme="majorHAnsi" w:cs="Arial"/>
          <w:sz w:val="24"/>
          <w:szCs w:val="24"/>
        </w:rPr>
        <w:t>, które mogą wskazywać na zagrożenie pojawienia się przemocy:</w:t>
      </w:r>
    </w:p>
    <w:p w:rsidR="007A1F9E" w:rsidRPr="007A1F9E" w:rsidRDefault="007A1F9E" w:rsidP="007A1F9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7A1F9E" w:rsidRPr="007A1F9E" w:rsidRDefault="007A1F9E" w:rsidP="007A1F9E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A1F9E">
        <w:rPr>
          <w:rFonts w:asciiTheme="majorHAnsi" w:hAnsiTheme="majorHAnsi" w:cs="Arial"/>
          <w:b/>
          <w:bCs/>
          <w:sz w:val="24"/>
          <w:szCs w:val="24"/>
        </w:rPr>
        <w:t>CZYNNIKI ZWIĄZANE Z DZIECKIEM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Opis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przedwczesny poród,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poród bez pomocy medycznej,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niska waga urodzeniowa,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poród z ciąży bliźniaczej lub mnogiej,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krótkie przerwy pomiędzy kolejnymi p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rodami</w:t>
            </w:r>
          </w:p>
          <w:p w:rsidR="007A1F9E" w:rsidRPr="007A1F9E" w:rsidRDefault="007A1F9E" w:rsidP="009524A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Początek życia dziecka, okoliczności jego narodzin, takie jak: przedwczesny poród, poród bez pomocy medycznej, niska waga u</w:t>
            </w:r>
            <w:r w:rsidR="00160BC1">
              <w:rPr>
                <w:rFonts w:asciiTheme="majorHAnsi" w:hAnsiTheme="majorHAnsi" w:cs="Arial"/>
                <w:sz w:val="24"/>
                <w:szCs w:val="24"/>
              </w:rPr>
              <w:t xml:space="preserve">rodzeniowa, narodziny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z ciąży mnogiej oraz krótka przerwa pomiędzy kolejnymi porodami, mogą być czynnikami ryzyka krzywdzenia. Wszystkie te sytuacje </w:t>
            </w:r>
            <w:r w:rsidR="00160BC1">
              <w:rPr>
                <w:rFonts w:asciiTheme="majorHAnsi" w:hAnsiTheme="majorHAnsi" w:cs="Arial"/>
                <w:sz w:val="24"/>
                <w:szCs w:val="24"/>
              </w:rPr>
              <w:t xml:space="preserve">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stanowią ogromne obciążenie psychiczne              i fizyczne dla rodziców.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długotrwały płacz</w:t>
            </w: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Nadmierna płaczliwość dziecka z kolei budzi bezradność, poczucie winy rodzica; stany te mogą zamienić się w złość, be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z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silność, a w konsekwencji wywołać agr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e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sję wobec dziecka czy jego odrzucenie.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wiek dziecka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Czynnikiem ryzyka krzywdzenia może być także określony wiek dziecka. W </w:t>
            </w:r>
            <w:r w:rsidR="00160BC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rozwoju dziecka występują tzw. okresy krytyczne, w których jest większe pra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w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dopodobieństwo pojawienia się pewnych rodzajów krzywdzenia. Najmłodsze dzieci (do 3 r. ż.) są bardziej zależne od opiek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nów i spędzają z nimi więcej czasu. Dzieci w tym wieku mają mniejszą zdolność </w:t>
            </w:r>
            <w:r w:rsidR="00160BC1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dostosowania się do oczekiwań rodziców, a także słabiej panują nad emocjami. To sprawia, że ryzyko doznawania przez nie przemocy fizycznej i psychicznej jest większe. Badania wskazują także, że w okresie od osiągnięcia 8 r. ż. przez cały czas dojrzewania dziecko jest bardziej narażone na ryzyko wykorzystywania seksualnego.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lastRenderedPageBreak/>
              <w:t>przewlekłe choroby,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niepełnosprawność intelektualna,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niepełnosprawność ruchowa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Okolicznością zwiększającą prawdopod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bieństwo krzywdzenia jest niepełn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sprawność intelektualna dziecka, mocno powiązana z ryzykiem wystąpienia prz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e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mocy oraz wykorzystania seksualnego. Również przewlekłe choroby somatyczne oraz niepełnosprawność ruchowa skutk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ją dużą, a także trwałą zmianą życia całej rodziny. Bez odpowiedniego wsparcia taka rodzina jest istotnie narażona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na wystąpienie krzywdzenia, mogącego przybrać formę jawnego odrzucenia dziecka, biernego zaniedbywania lub czynnych form przemocy, związanych   z rozładowywaniem frustracji. W sytuacji niepełnosprawności lub choroby dziecka może dojść również do przemocy ps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y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chicznej, która niekiedy wynika ze st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wiania dziecku wymagań, jakim nie jest ono w stanie sprostać.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choroby psychiczne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Kolejnym czynnikiem ryzyka są choroby psychiczne d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ziecka. Wystąpienie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u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dziecka zaburzeń psychicznych wiąże się z wysokim poziomem stresu i lęku       w rodzinie. Łatwo wtedy o eskalację tru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d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nych zachowań pozostałych domown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i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ków, np. agresji i przemocy – zarówno fizycznej, jak i słownej.</w:t>
            </w:r>
          </w:p>
        </w:tc>
      </w:tr>
    </w:tbl>
    <w:p w:rsidR="007A1F9E" w:rsidRPr="007A1F9E" w:rsidRDefault="007A1F9E" w:rsidP="007A1F9E">
      <w:pPr>
        <w:rPr>
          <w:rFonts w:asciiTheme="majorHAnsi" w:hAnsiTheme="majorHAnsi" w:cs="Arial"/>
          <w:sz w:val="24"/>
          <w:szCs w:val="24"/>
        </w:rPr>
      </w:pPr>
    </w:p>
    <w:p w:rsidR="007A1F9E" w:rsidRDefault="007A1F9E" w:rsidP="007A1F9E">
      <w:pPr>
        <w:jc w:val="both"/>
        <w:rPr>
          <w:rFonts w:asciiTheme="majorHAnsi" w:hAnsiTheme="majorHAnsi" w:cs="Arial"/>
          <w:sz w:val="24"/>
          <w:szCs w:val="24"/>
        </w:rPr>
      </w:pPr>
      <w:r w:rsidRPr="007A1F9E">
        <w:rPr>
          <w:rFonts w:asciiTheme="majorHAnsi" w:hAnsiTheme="majorHAnsi" w:cs="Arial"/>
          <w:b/>
          <w:bCs/>
          <w:sz w:val="24"/>
          <w:szCs w:val="24"/>
        </w:rPr>
        <w:t>CZYNNIKI RODZINNE</w:t>
      </w:r>
      <w:r w:rsidRPr="007A1F9E">
        <w:rPr>
          <w:rFonts w:asciiTheme="majorHAnsi" w:hAnsiTheme="majorHAnsi" w:cs="Arial"/>
          <w:sz w:val="24"/>
          <w:szCs w:val="24"/>
        </w:rPr>
        <w:t>, czyli cechy charakteryzujące funkcjonowanie rodziny oraz cechy poszczególnych jej członków</w:t>
      </w:r>
    </w:p>
    <w:p w:rsidR="007A1F9E" w:rsidRPr="007A1F9E" w:rsidRDefault="007A1F9E" w:rsidP="007A1F9E">
      <w:pPr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F9E" w:rsidRPr="007A1F9E" w:rsidTr="00817125">
        <w:trPr>
          <w:trHeight w:val="393"/>
        </w:trPr>
        <w:tc>
          <w:tcPr>
            <w:tcW w:w="4531" w:type="dxa"/>
          </w:tcPr>
          <w:p w:rsidR="007A1F9E" w:rsidRDefault="007A1F9E" w:rsidP="009524A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Czynniki ryzyka</w:t>
            </w:r>
          </w:p>
          <w:p w:rsidR="00817125" w:rsidRPr="007A1F9E" w:rsidRDefault="00817125" w:rsidP="009524A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Opis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nieobecność rodziców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817125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Ryzyko wystąpienia krzywdzenia dziecka wiąże się z jego opuszczeniem przez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 jedno lub oboje rodziców. Nieobecność rodziców – fizyczna bądź psychiczna – jest czynnikiem ryzyka krzywdzenia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dzieci, bez względu na ich wiek. Czynnik ten zwiększa prawdopodobieństwo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zaniedbania fizycznego i emocjonalnego. Konsekwencją tego jest szukanie przez dziecko bliskości i akceptacji u osób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obcych, które także mogą być potencja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l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nymi sprawcami krzywdzenia.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lastRenderedPageBreak/>
              <w:t>autorytarny styl rodzicielstwa,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doświadczanie przez rodzica przemocy w dzieciństwie,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kondycja psychiczna rodziców</w:t>
            </w: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Prawdopodobieństwo wystąpienia prz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e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mocy wobec dziecka związane jest także z tzw. autorytarnym stylem rodzicielstwa, który wynika m.in. z historii życia rodzica, cech jego osobowości oraz kondycji ps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y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chicznej. Doświadczenie przez rodzica przemocy w dzieciństwie lub bycie jej świadkiem oraz brak odczuwania blisk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ści z własnymi rodzicami znacząco zwię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k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szają prawdopodobieństwo powielania podobnych zachowań wobec dzieci i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wejście w rolę sprawcy.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uzależnienia,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inne zaburzenia psychiczne rodzica,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konflikty,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kryzysy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Uzależnienia i inne zaburzenia psychiczne rodzica są przyczyną większego ryzyka doświadczenia przez dziecko przemocy. Agresji w rodzinie sprzyjają też konflikty i kryzysy.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samotne rodzicielstwo,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obecność niespokrewnionych osób dor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słych w rodzinie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Do czynników ryzyka krzywdzenia zal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i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czane jest także samotne rodzicielstwo, będące dla wielu osób sporym wyzw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niem. Ograniczona ilość czasu, który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rodzic może poświęcić dziecku, jest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przy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czyną trudności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w budowaniu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bliskiej relacji z dzieckiem. Dodatkowo, niestabilna sytuacja rodzinna: brak wsparcia, obecność niespokrewnionych z dzieckiem osób, mogą powodować ryzyko wystąpienia odrzucenia i agresji lub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nieprawidłowych relacji.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rodzina zastępcza,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rodzina adopcyjna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Istotnym czynnikiem ryzyka jest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obecność dziecka w nieprzygotowanej wychowawczo i merytorycznie rodzinie zastępczej czy adopcyjnej. Rodzice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przyjmujący dzieci pod swoją opiekę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bywają niegotowi do tego, aby radzić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sobie z bardzo trudnymi emocjami skrzywdzonego wcześniej dziecka.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Odrzucenie, skrajna przemoc, których dziecko mogło doświadczyć, wpływają na jego zachowanie oraz funkcjonowanie całego systemu rodzinnego. Porzucone dzieci postrzegają siebie jako niegodne miłości, mało ważne i zasługujące na karę. Swoim zachowaniem często prowokują do odrzucenia czy ukarania, by utwierdzić się w przekonaniach. Kary reaktywują wcześniejsze traumy dziecka i dezorgan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i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zują jego zachowanie, względem którego rodzice są bezradni.</w:t>
            </w:r>
          </w:p>
        </w:tc>
      </w:tr>
    </w:tbl>
    <w:p w:rsidR="007A1F9E" w:rsidRPr="007A1F9E" w:rsidRDefault="007A1F9E" w:rsidP="007A1F9E">
      <w:pPr>
        <w:rPr>
          <w:rFonts w:asciiTheme="majorHAnsi" w:hAnsiTheme="majorHAnsi" w:cs="Arial"/>
          <w:b/>
          <w:bCs/>
          <w:sz w:val="24"/>
          <w:szCs w:val="24"/>
        </w:rPr>
      </w:pPr>
      <w:r w:rsidRPr="007A1F9E">
        <w:rPr>
          <w:rFonts w:asciiTheme="majorHAnsi" w:hAnsiTheme="majorHAnsi" w:cs="Arial"/>
          <w:b/>
          <w:bCs/>
          <w:sz w:val="24"/>
          <w:szCs w:val="24"/>
        </w:rPr>
        <w:lastRenderedPageBreak/>
        <w:t>CZYNNIKI ZWIĄZANE ZE ŚRODOWISKIEM SPOŁECZNYM:</w:t>
      </w:r>
    </w:p>
    <w:p w:rsidR="007A1F9E" w:rsidRPr="007A1F9E" w:rsidRDefault="007A1F9E" w:rsidP="007A1F9E">
      <w:pPr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Opis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izolacja społeczna</w:t>
            </w:r>
          </w:p>
          <w:p w:rsidR="007A1F9E" w:rsidRPr="007A1F9E" w:rsidRDefault="007A1F9E" w:rsidP="009524A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Do tej grupy zalicza się głównie izolację społeczną, rozumianą jako ubogie konta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k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ty rodziców z innymi osobami lub grup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mi oraz zamknięcie na relacje pozar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dzinne. Sytuacja taka może sprzyjać ro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z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wojowi przemocy, a także większej ko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troli sprawcy nad swoimi ofiarami oraz ograniczać szanse na jej ujawnienie i udzielenie pomocy.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ubóstwo w najbliższym otoczeniu rodziny</w:t>
            </w:r>
          </w:p>
          <w:p w:rsidR="007A1F9E" w:rsidRPr="007A1F9E" w:rsidRDefault="007A1F9E" w:rsidP="009524A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 xml:space="preserve">Ryzyko wystąpienia krzywdzenia dzieci niosą też: ograniczenie możliwości </w:t>
            </w:r>
            <w:r w:rsidR="00817125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</w:t>
            </w:r>
            <w:r w:rsidRPr="007A1F9E">
              <w:rPr>
                <w:rFonts w:asciiTheme="majorHAnsi" w:hAnsiTheme="majorHAnsi" w:cs="Arial"/>
                <w:sz w:val="24"/>
                <w:szCs w:val="24"/>
              </w:rPr>
              <w:t>zaspokajania potrzeb materialnych          i zdrowotnych, złe warunki mieszkaniowe czy skrajne ubóstwo. Takim sytuacjom często towarzyszy stres rodziców, którzy muszą zapewnić przetrwanie sobie i dziecku.</w:t>
            </w:r>
          </w:p>
        </w:tc>
      </w:tr>
      <w:tr w:rsidR="007A1F9E" w:rsidRPr="007A1F9E" w:rsidTr="009524AD">
        <w:tc>
          <w:tcPr>
            <w:tcW w:w="4531" w:type="dxa"/>
          </w:tcPr>
          <w:p w:rsidR="007A1F9E" w:rsidRPr="007A1F9E" w:rsidRDefault="007A1F9E" w:rsidP="009524A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przemoc i patologia</w:t>
            </w:r>
          </w:p>
          <w:p w:rsidR="007A1F9E" w:rsidRPr="007A1F9E" w:rsidRDefault="007A1F9E" w:rsidP="009524A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Czynnikami ryzyka krzywdzenia dziecka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są także przemoc i patologia społeczna występujące w najbliższym środowisku</w:t>
            </w:r>
          </w:p>
          <w:p w:rsidR="007A1F9E" w:rsidRPr="007A1F9E" w:rsidRDefault="007A1F9E" w:rsidP="009524AD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7A1F9E">
              <w:rPr>
                <w:rFonts w:asciiTheme="majorHAnsi" w:hAnsiTheme="majorHAnsi" w:cs="Arial"/>
                <w:sz w:val="24"/>
                <w:szCs w:val="24"/>
              </w:rPr>
              <w:t>zamieszkania.</w:t>
            </w:r>
          </w:p>
        </w:tc>
      </w:tr>
    </w:tbl>
    <w:p w:rsidR="00C853CF" w:rsidRDefault="00C853CF" w:rsidP="00355997">
      <w:pPr>
        <w:rPr>
          <w:b/>
          <w:sz w:val="24"/>
          <w:szCs w:val="16"/>
        </w:rPr>
      </w:pPr>
    </w:p>
    <w:p w:rsidR="00DA2574" w:rsidRDefault="00DA2574" w:rsidP="00355997">
      <w:pPr>
        <w:rPr>
          <w:b/>
          <w:sz w:val="24"/>
          <w:szCs w:val="16"/>
        </w:rPr>
      </w:pPr>
    </w:p>
    <w:p w:rsidR="00DA2574" w:rsidRDefault="00DA2574" w:rsidP="00355997">
      <w:pPr>
        <w:rPr>
          <w:b/>
          <w:sz w:val="24"/>
          <w:szCs w:val="16"/>
        </w:rPr>
      </w:pPr>
    </w:p>
    <w:p w:rsidR="00DA2574" w:rsidRDefault="00DA2574" w:rsidP="00355997">
      <w:pPr>
        <w:rPr>
          <w:b/>
          <w:sz w:val="24"/>
          <w:szCs w:val="16"/>
        </w:rPr>
      </w:pPr>
    </w:p>
    <w:p w:rsidR="00DA2574" w:rsidRDefault="00DA2574" w:rsidP="00355997">
      <w:pPr>
        <w:rPr>
          <w:b/>
          <w:sz w:val="24"/>
          <w:szCs w:val="16"/>
        </w:rPr>
      </w:pPr>
    </w:p>
    <w:p w:rsidR="00DA2574" w:rsidRDefault="00DA2574" w:rsidP="00355997">
      <w:pPr>
        <w:rPr>
          <w:b/>
          <w:sz w:val="24"/>
          <w:szCs w:val="16"/>
        </w:rPr>
      </w:pPr>
    </w:p>
    <w:p w:rsidR="00DA2574" w:rsidRDefault="00DA2574" w:rsidP="00355997">
      <w:pPr>
        <w:rPr>
          <w:b/>
          <w:sz w:val="24"/>
          <w:szCs w:val="16"/>
        </w:rPr>
      </w:pPr>
    </w:p>
    <w:p w:rsidR="00DA2574" w:rsidRDefault="00DA2574" w:rsidP="00355997">
      <w:pPr>
        <w:rPr>
          <w:b/>
          <w:sz w:val="24"/>
          <w:szCs w:val="16"/>
        </w:rPr>
      </w:pPr>
    </w:p>
    <w:p w:rsidR="004730A0" w:rsidRDefault="004730A0" w:rsidP="00355997">
      <w:pPr>
        <w:rPr>
          <w:b/>
          <w:sz w:val="24"/>
          <w:szCs w:val="16"/>
        </w:rPr>
      </w:pPr>
    </w:p>
    <w:p w:rsidR="001C31BE" w:rsidRDefault="001C31BE" w:rsidP="00355997">
      <w:pPr>
        <w:rPr>
          <w:b/>
          <w:sz w:val="24"/>
          <w:szCs w:val="16"/>
        </w:rPr>
      </w:pPr>
    </w:p>
    <w:p w:rsidR="001C31BE" w:rsidRDefault="001C31BE" w:rsidP="00355997">
      <w:pPr>
        <w:rPr>
          <w:b/>
          <w:sz w:val="24"/>
          <w:szCs w:val="16"/>
        </w:rPr>
      </w:pPr>
    </w:p>
    <w:p w:rsidR="00817125" w:rsidRDefault="00817125" w:rsidP="00FC6845">
      <w:pPr>
        <w:autoSpaceDE w:val="0"/>
        <w:autoSpaceDN w:val="0"/>
        <w:adjustRightInd w:val="0"/>
        <w:jc w:val="both"/>
        <w:rPr>
          <w:b/>
          <w:sz w:val="24"/>
          <w:szCs w:val="16"/>
        </w:rPr>
      </w:pPr>
    </w:p>
    <w:p w:rsidR="00FC6845" w:rsidRPr="00FC6845" w:rsidRDefault="00FC6845" w:rsidP="00FC684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FC6845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Załącznik nr 2. Symptomy krzywdzenia dziecka </w:t>
      </w:r>
    </w:p>
    <w:p w:rsidR="00FC6845" w:rsidRPr="00FC6845" w:rsidRDefault="00FC6845" w:rsidP="00FC6845">
      <w:pPr>
        <w:rPr>
          <w:rFonts w:asciiTheme="majorHAnsi" w:hAnsiTheme="majorHAnsi" w:cs="Arial"/>
          <w:sz w:val="24"/>
          <w:szCs w:val="24"/>
        </w:rPr>
      </w:pPr>
    </w:p>
    <w:p w:rsidR="00FC6845" w:rsidRPr="00FC6845" w:rsidRDefault="00FC6845" w:rsidP="00FC6845">
      <w:pPr>
        <w:rPr>
          <w:rFonts w:asciiTheme="majorHAnsi" w:hAnsiTheme="majorHAnsi" w:cs="Arial"/>
          <w:sz w:val="24"/>
          <w:szCs w:val="24"/>
        </w:rPr>
      </w:pPr>
    </w:p>
    <w:p w:rsidR="00FC6845" w:rsidRPr="00FC6845" w:rsidRDefault="00FC6845" w:rsidP="00FC6845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FC6845">
        <w:rPr>
          <w:rFonts w:asciiTheme="majorHAnsi" w:hAnsiTheme="majorHAnsi" w:cs="Arial"/>
          <w:b/>
          <w:bCs/>
          <w:sz w:val="24"/>
          <w:szCs w:val="24"/>
        </w:rPr>
        <w:t>SYMPTOMY KRZYWDZENIA DZIECKA</w:t>
      </w:r>
    </w:p>
    <w:p w:rsidR="00FC6845" w:rsidRPr="00FC6845" w:rsidRDefault="00FC6845" w:rsidP="00FC6845">
      <w:pPr>
        <w:rPr>
          <w:rFonts w:asciiTheme="majorHAnsi" w:hAnsiTheme="majorHAnsi" w:cs="Arial"/>
          <w:sz w:val="24"/>
          <w:szCs w:val="24"/>
        </w:rPr>
      </w:pPr>
    </w:p>
    <w:p w:rsidR="00FC6845" w:rsidRPr="00FC6845" w:rsidRDefault="00FC6845" w:rsidP="00FC6845">
      <w:pPr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Symptomy krzywdzenia dziecka – jak rozpoznać?</w:t>
      </w:r>
    </w:p>
    <w:p w:rsidR="00FC6845" w:rsidRPr="00FC6845" w:rsidRDefault="00FC6845" w:rsidP="00FC6845">
      <w:pPr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 xml:space="preserve">Krzywdzenie, przemoc jest różnie definiowania przez badaczy przedmiotu, a także </w:t>
      </w:r>
      <w:r w:rsidR="00817125">
        <w:rPr>
          <w:rFonts w:asciiTheme="majorHAnsi" w:hAnsiTheme="majorHAnsi" w:cs="Arial"/>
          <w:sz w:val="24"/>
          <w:szCs w:val="24"/>
        </w:rPr>
        <w:t xml:space="preserve">              </w:t>
      </w:r>
      <w:r w:rsidRPr="00FC6845">
        <w:rPr>
          <w:rFonts w:asciiTheme="majorHAnsi" w:hAnsiTheme="majorHAnsi" w:cs="Arial"/>
          <w:sz w:val="24"/>
          <w:szCs w:val="24"/>
        </w:rPr>
        <w:t xml:space="preserve">różny jest jej podział.  Najlepiej będzie sięgnąć do regulacji prawnych, w których to </w:t>
      </w:r>
      <w:r w:rsidR="00817125">
        <w:rPr>
          <w:rFonts w:asciiTheme="majorHAnsi" w:hAnsiTheme="majorHAnsi" w:cs="Arial"/>
          <w:sz w:val="24"/>
          <w:szCs w:val="24"/>
        </w:rPr>
        <w:t xml:space="preserve">                </w:t>
      </w:r>
      <w:r w:rsidRPr="00FC6845">
        <w:rPr>
          <w:rFonts w:asciiTheme="majorHAnsi" w:hAnsiTheme="majorHAnsi" w:cs="Arial"/>
          <w:sz w:val="24"/>
          <w:szCs w:val="24"/>
        </w:rPr>
        <w:t>wybrzmiewa odpowiedzialność szkoły, nauczycieli za bezpieczeństwo dziecka, a tym samym wskazana została definicja przemocy domowej. Odnajdziemy ją w ustawie</w:t>
      </w:r>
      <w:r w:rsidRPr="00FC6845">
        <w:rPr>
          <w:rFonts w:asciiTheme="majorHAnsi" w:hAnsiTheme="majorHAnsi" w:cs="Arial"/>
          <w:b/>
          <w:bCs/>
          <w:sz w:val="24"/>
          <w:szCs w:val="24"/>
        </w:rPr>
        <w:t xml:space="preserve"> z dnia 28 lipca 2023 r. o zmianie ustawy – Kodeks rodzinny i opiekuńczy oraz </w:t>
      </w:r>
      <w:r w:rsidR="00817125">
        <w:rPr>
          <w:rFonts w:asciiTheme="majorHAnsi" w:hAnsiTheme="majorHAnsi" w:cs="Arial"/>
          <w:b/>
          <w:bCs/>
          <w:sz w:val="24"/>
          <w:szCs w:val="24"/>
        </w:rPr>
        <w:t xml:space="preserve">              </w:t>
      </w:r>
      <w:r w:rsidRPr="00FC6845">
        <w:rPr>
          <w:rFonts w:asciiTheme="majorHAnsi" w:hAnsiTheme="majorHAnsi" w:cs="Arial"/>
          <w:b/>
          <w:bCs/>
          <w:sz w:val="24"/>
          <w:szCs w:val="24"/>
        </w:rPr>
        <w:t>niektórych innych ustaw (Dz. U. z 2023 r., poz. 1606). Zgodnie z nią:</w:t>
      </w:r>
    </w:p>
    <w:p w:rsidR="00FC6845" w:rsidRPr="00FC6845" w:rsidRDefault="00FC6845" w:rsidP="00FC6845">
      <w:pPr>
        <w:rPr>
          <w:rFonts w:asciiTheme="majorHAnsi" w:hAnsiTheme="majorHAnsi" w:cs="Arial"/>
          <w:sz w:val="24"/>
          <w:szCs w:val="24"/>
        </w:rPr>
      </w:pPr>
    </w:p>
    <w:p w:rsidR="00FC6845" w:rsidRPr="00FC6845" w:rsidRDefault="00FC6845" w:rsidP="00FC6845">
      <w:pPr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„</w:t>
      </w:r>
      <w:r w:rsidRPr="00D646BD">
        <w:rPr>
          <w:rFonts w:asciiTheme="majorHAnsi" w:hAnsiTheme="majorHAnsi" w:cs="Arial"/>
          <w:i/>
          <w:sz w:val="24"/>
          <w:szCs w:val="24"/>
        </w:rPr>
        <w:t>Przemoc domowa</w:t>
      </w:r>
      <w:r w:rsidRPr="00FC6845">
        <w:rPr>
          <w:rFonts w:asciiTheme="majorHAnsi" w:hAnsiTheme="majorHAnsi" w:cs="Arial"/>
          <w:sz w:val="24"/>
          <w:szCs w:val="24"/>
        </w:rPr>
        <w:t xml:space="preserve"> to </w:t>
      </w:r>
      <w:r w:rsidRPr="00FC6845">
        <w:rPr>
          <w:rFonts w:asciiTheme="majorHAnsi" w:hAnsiTheme="majorHAnsi" w:cs="Arial"/>
          <w:b/>
          <w:sz w:val="24"/>
          <w:szCs w:val="24"/>
        </w:rPr>
        <w:t xml:space="preserve">jednorazowe albo powtarzające się umyślne działanie lub </w:t>
      </w:r>
      <w:r w:rsidR="0081712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FC6845">
        <w:rPr>
          <w:rFonts w:asciiTheme="majorHAnsi" w:hAnsiTheme="majorHAnsi" w:cs="Arial"/>
          <w:b/>
          <w:sz w:val="24"/>
          <w:szCs w:val="24"/>
        </w:rPr>
        <w:t>z</w:t>
      </w:r>
      <w:r w:rsidRPr="00FC6845">
        <w:rPr>
          <w:rFonts w:asciiTheme="majorHAnsi" w:hAnsiTheme="majorHAnsi" w:cs="Arial"/>
          <w:b/>
          <w:sz w:val="24"/>
          <w:szCs w:val="24"/>
        </w:rPr>
        <w:t>a</w:t>
      </w:r>
      <w:r w:rsidRPr="00FC6845">
        <w:rPr>
          <w:rFonts w:asciiTheme="majorHAnsi" w:hAnsiTheme="majorHAnsi" w:cs="Arial"/>
          <w:b/>
          <w:sz w:val="24"/>
          <w:szCs w:val="24"/>
        </w:rPr>
        <w:t xml:space="preserve">niechanie, wykorzystujące przewagę fizyczną, psychiczną lub ekonomiczną, </w:t>
      </w:r>
      <w:r w:rsidR="0081712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FC6845">
        <w:rPr>
          <w:rFonts w:asciiTheme="majorHAnsi" w:hAnsiTheme="majorHAnsi" w:cs="Arial"/>
          <w:b/>
          <w:sz w:val="24"/>
          <w:szCs w:val="24"/>
        </w:rPr>
        <w:t>nar</w:t>
      </w:r>
      <w:r w:rsidRPr="00FC6845">
        <w:rPr>
          <w:rFonts w:asciiTheme="majorHAnsi" w:hAnsiTheme="majorHAnsi" w:cs="Arial"/>
          <w:b/>
          <w:sz w:val="24"/>
          <w:szCs w:val="24"/>
        </w:rPr>
        <w:t>u</w:t>
      </w:r>
      <w:r w:rsidRPr="00FC6845">
        <w:rPr>
          <w:rFonts w:asciiTheme="majorHAnsi" w:hAnsiTheme="majorHAnsi" w:cs="Arial"/>
          <w:b/>
          <w:sz w:val="24"/>
          <w:szCs w:val="24"/>
        </w:rPr>
        <w:t>szające prawa lub dobra osobiste osoby doznającej przemocy domowej,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FC6845">
        <w:rPr>
          <w:rFonts w:asciiTheme="majorHAnsi" w:hAnsiTheme="majorHAnsi" w:cs="Arial"/>
          <w:b/>
          <w:sz w:val="24"/>
          <w:szCs w:val="24"/>
        </w:rPr>
        <w:t>w szcz</w:t>
      </w:r>
      <w:r w:rsidRPr="00FC6845">
        <w:rPr>
          <w:rFonts w:asciiTheme="majorHAnsi" w:hAnsiTheme="majorHAnsi" w:cs="Arial"/>
          <w:b/>
          <w:sz w:val="24"/>
          <w:szCs w:val="24"/>
        </w:rPr>
        <w:t>e</w:t>
      </w:r>
      <w:r w:rsidRPr="00FC6845">
        <w:rPr>
          <w:rFonts w:asciiTheme="majorHAnsi" w:hAnsiTheme="majorHAnsi" w:cs="Arial"/>
          <w:b/>
          <w:sz w:val="24"/>
          <w:szCs w:val="24"/>
        </w:rPr>
        <w:t>gólności</w:t>
      </w:r>
      <w:r w:rsidRPr="00FC6845">
        <w:rPr>
          <w:rFonts w:asciiTheme="majorHAnsi" w:hAnsiTheme="majorHAnsi" w:cs="Arial"/>
          <w:sz w:val="24"/>
          <w:szCs w:val="24"/>
        </w:rPr>
        <w:t>:</w:t>
      </w:r>
    </w:p>
    <w:p w:rsidR="00FC6845" w:rsidRPr="00FC6845" w:rsidRDefault="00FC6845" w:rsidP="00FC6845">
      <w:pPr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narażające tę osobę na niebezpieczeństwo utraty życia, zdrowia lub mienia, naruszające jej godność, nietykalność cielesną lub wolność, w tym seksualną, powodujące szkody na jej zdrowiu fizycznym lub psychicznym, wywołujące u tej osoby cierpienie lub krzywdę, ograniczające lub pozbawiające tę osobę dostępu do środków finansowych lub możliw</w:t>
      </w:r>
      <w:r w:rsidRPr="00FC6845">
        <w:rPr>
          <w:rFonts w:asciiTheme="majorHAnsi" w:hAnsiTheme="majorHAnsi" w:cs="Arial"/>
          <w:sz w:val="24"/>
          <w:szCs w:val="24"/>
        </w:rPr>
        <w:t>o</w:t>
      </w:r>
      <w:r w:rsidRPr="00FC6845">
        <w:rPr>
          <w:rFonts w:asciiTheme="majorHAnsi" w:hAnsiTheme="majorHAnsi" w:cs="Arial"/>
          <w:sz w:val="24"/>
          <w:szCs w:val="24"/>
        </w:rPr>
        <w:t xml:space="preserve">ści podjęcia pracy lub uzyskania samodzielności finansowej – przemoc ekonomiczna istotnie naruszające prywatność tej osoby lub wzbudzające u niej poczucie zagrożenia, poniżenia lub udręczenia, w tym podejmowane za pomocą środków komunikacji </w:t>
      </w:r>
      <w:r w:rsidR="007A0844">
        <w:rPr>
          <w:rFonts w:asciiTheme="majorHAnsi" w:hAnsiTheme="majorHAnsi" w:cs="Arial"/>
          <w:sz w:val="24"/>
          <w:szCs w:val="24"/>
        </w:rPr>
        <w:t xml:space="preserve">                   </w:t>
      </w:r>
      <w:r w:rsidRPr="00FC6845">
        <w:rPr>
          <w:rFonts w:asciiTheme="majorHAnsi" w:hAnsiTheme="majorHAnsi" w:cs="Arial"/>
          <w:sz w:val="24"/>
          <w:szCs w:val="24"/>
        </w:rPr>
        <w:t xml:space="preserve">elektronicznej – </w:t>
      </w:r>
      <w:proofErr w:type="spellStart"/>
      <w:r w:rsidRPr="00FC6845">
        <w:rPr>
          <w:rFonts w:asciiTheme="majorHAnsi" w:hAnsiTheme="majorHAnsi" w:cs="Arial"/>
          <w:sz w:val="24"/>
          <w:szCs w:val="24"/>
        </w:rPr>
        <w:t>cyberprzemoc</w:t>
      </w:r>
      <w:proofErr w:type="spellEnd"/>
      <w:r w:rsidRPr="00FC6845">
        <w:rPr>
          <w:rFonts w:asciiTheme="majorHAnsi" w:hAnsiTheme="majorHAnsi" w:cs="Arial"/>
          <w:sz w:val="24"/>
          <w:szCs w:val="24"/>
        </w:rPr>
        <w:t>.”</w:t>
      </w:r>
    </w:p>
    <w:p w:rsidR="00FC6845" w:rsidRPr="00FC6845" w:rsidRDefault="00FC6845" w:rsidP="00FC6845">
      <w:pPr>
        <w:rPr>
          <w:rFonts w:asciiTheme="majorHAnsi" w:hAnsiTheme="majorHAnsi" w:cs="Arial"/>
          <w:sz w:val="24"/>
          <w:szCs w:val="24"/>
        </w:rPr>
      </w:pPr>
    </w:p>
    <w:p w:rsidR="00FC6845" w:rsidRPr="00FC6845" w:rsidRDefault="00FC6845" w:rsidP="00FC6845">
      <w:pPr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Tym samym przemoc domowa w przypadku dzieci obejmuje:</w:t>
      </w:r>
    </w:p>
    <w:p w:rsidR="00FC6845" w:rsidRPr="00FC6845" w:rsidRDefault="00FC6845" w:rsidP="0078397E">
      <w:pPr>
        <w:pStyle w:val="Akapitzlist"/>
        <w:numPr>
          <w:ilvl w:val="0"/>
          <w:numId w:val="91"/>
        </w:numPr>
        <w:contextualSpacing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przemoc fizyczną,</w:t>
      </w:r>
    </w:p>
    <w:p w:rsidR="00FC6845" w:rsidRPr="00FC6845" w:rsidRDefault="00FC6845" w:rsidP="0078397E">
      <w:pPr>
        <w:pStyle w:val="Akapitzlist"/>
        <w:numPr>
          <w:ilvl w:val="0"/>
          <w:numId w:val="91"/>
        </w:numPr>
        <w:contextualSpacing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przemoc psychiczną (często nazywaną emocjonalną),</w:t>
      </w:r>
    </w:p>
    <w:p w:rsidR="00FC6845" w:rsidRPr="00FC6845" w:rsidRDefault="00FC6845" w:rsidP="0078397E">
      <w:pPr>
        <w:pStyle w:val="Akapitzlist"/>
        <w:numPr>
          <w:ilvl w:val="0"/>
          <w:numId w:val="91"/>
        </w:numPr>
        <w:contextualSpacing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przemoc seksualną,</w:t>
      </w:r>
    </w:p>
    <w:p w:rsidR="00FC6845" w:rsidRPr="00FC6845" w:rsidRDefault="00FC6845" w:rsidP="0078397E">
      <w:pPr>
        <w:pStyle w:val="Akapitzlist"/>
        <w:numPr>
          <w:ilvl w:val="0"/>
          <w:numId w:val="91"/>
        </w:numPr>
        <w:contextualSpacing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zaniedbanie (w tym przemoc ekonomiczną),</w:t>
      </w:r>
    </w:p>
    <w:p w:rsidR="00FC6845" w:rsidRPr="00FC6845" w:rsidRDefault="00FC6845" w:rsidP="0078397E">
      <w:pPr>
        <w:pStyle w:val="Akapitzlist"/>
        <w:numPr>
          <w:ilvl w:val="0"/>
          <w:numId w:val="91"/>
        </w:numPr>
        <w:contextualSpacing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cyberprzemoc.</w:t>
      </w:r>
    </w:p>
    <w:p w:rsidR="00FC6845" w:rsidRPr="00FC6845" w:rsidRDefault="00FC6845" w:rsidP="00FC6845">
      <w:pPr>
        <w:pStyle w:val="NormalnyWeb"/>
        <w:jc w:val="both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lang w:eastAsia="en-US"/>
        </w:rPr>
        <w:t xml:space="preserve">Jak pokazują badania rzadko zdarza się, aby występował tylko jeden rodzaj przemocy.  Najczęściej te rodzaje przemocy przenikają się wzajemnie i wywołują podobne skutki. </w:t>
      </w:r>
    </w:p>
    <w:p w:rsidR="00FC6845" w:rsidRPr="00FC6845" w:rsidRDefault="00FC6845" w:rsidP="00FC6845">
      <w:pPr>
        <w:pStyle w:val="NormalnyWeb"/>
        <w:jc w:val="both"/>
        <w:rPr>
          <w:rFonts w:asciiTheme="majorHAnsi" w:eastAsiaTheme="minorHAnsi" w:hAnsiTheme="majorHAnsi" w:cs="Arial"/>
          <w:b/>
          <w:lang w:eastAsia="en-US"/>
        </w:rPr>
      </w:pPr>
      <w:r w:rsidRPr="00FC6845">
        <w:rPr>
          <w:rFonts w:asciiTheme="majorHAnsi" w:eastAsiaTheme="minorHAnsi" w:hAnsiTheme="majorHAnsi" w:cs="Arial"/>
          <w:b/>
          <w:lang w:eastAsia="en-US"/>
        </w:rPr>
        <w:lastRenderedPageBreak/>
        <w:t>Co powinno wzbudzić uwagę nauczyciela, wychowawcy, jak może objawiać się krzywdzenie dziecka czy przemocy domowej?</w:t>
      </w:r>
    </w:p>
    <w:p w:rsidR="00FC6845" w:rsidRPr="00FC6845" w:rsidRDefault="00FC6845" w:rsidP="00FC6845">
      <w:pPr>
        <w:pStyle w:val="NormalnyWeb"/>
        <w:jc w:val="both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lang w:eastAsia="en-US"/>
        </w:rPr>
        <w:t>Pełna i jasna lista symptomów nie została zdefiniowana w literaturze. Zdarza się, że pewne zachowania dziecka są po prostu normą na etapie jego rozwoju. Niemniej jednak czujność nauczycieli, pracowników oświaty jest konieczna. Zmiany</w:t>
      </w:r>
      <w:r w:rsidR="006461D5">
        <w:rPr>
          <w:rFonts w:asciiTheme="majorHAnsi" w:eastAsiaTheme="minorHAnsi" w:hAnsiTheme="majorHAnsi" w:cs="Arial"/>
          <w:lang w:eastAsia="en-US"/>
        </w:rPr>
        <w:t xml:space="preserve"> </w:t>
      </w:r>
      <w:r w:rsidRPr="00FC6845">
        <w:rPr>
          <w:rFonts w:asciiTheme="majorHAnsi" w:eastAsiaTheme="minorHAnsi" w:hAnsiTheme="majorHAnsi" w:cs="Arial"/>
          <w:lang w:eastAsia="en-US"/>
        </w:rPr>
        <w:t>w zachowaniu dzie</w:t>
      </w:r>
      <w:r w:rsidRPr="00FC6845">
        <w:rPr>
          <w:rFonts w:asciiTheme="majorHAnsi" w:eastAsiaTheme="minorHAnsi" w:hAnsiTheme="majorHAnsi" w:cs="Arial"/>
          <w:lang w:eastAsia="en-US"/>
        </w:rPr>
        <w:t>c</w:t>
      </w:r>
      <w:r w:rsidRPr="00FC6845">
        <w:rPr>
          <w:rFonts w:asciiTheme="majorHAnsi" w:eastAsiaTheme="minorHAnsi" w:hAnsiTheme="majorHAnsi" w:cs="Arial"/>
          <w:lang w:eastAsia="en-US"/>
        </w:rPr>
        <w:t>ka, w zależności od jego nagłości i czasu trwania mogą być raptowne, albo dziać się p</w:t>
      </w:r>
      <w:r w:rsidRPr="00FC6845">
        <w:rPr>
          <w:rFonts w:asciiTheme="majorHAnsi" w:eastAsiaTheme="minorHAnsi" w:hAnsiTheme="majorHAnsi" w:cs="Arial"/>
          <w:lang w:eastAsia="en-US"/>
        </w:rPr>
        <w:t>o</w:t>
      </w:r>
      <w:r w:rsidRPr="00FC6845">
        <w:rPr>
          <w:rFonts w:asciiTheme="majorHAnsi" w:eastAsiaTheme="minorHAnsi" w:hAnsiTheme="majorHAnsi" w:cs="Arial"/>
          <w:lang w:eastAsia="en-US"/>
        </w:rPr>
        <w:t>mału, sukcesywnie z dnia na dzień, co będzie mieć miejsce w przypadku przedłużającej się sytuacji krzywdzenia. Dlatego baczna obserwacja ucznia i bycie wrażliwym na prz</w:t>
      </w:r>
      <w:r w:rsidRPr="00FC6845">
        <w:rPr>
          <w:rFonts w:asciiTheme="majorHAnsi" w:eastAsiaTheme="minorHAnsi" w:hAnsiTheme="majorHAnsi" w:cs="Arial"/>
          <w:lang w:eastAsia="en-US"/>
        </w:rPr>
        <w:t>e</w:t>
      </w:r>
      <w:r w:rsidRPr="00FC6845">
        <w:rPr>
          <w:rFonts w:asciiTheme="majorHAnsi" w:eastAsiaTheme="minorHAnsi" w:hAnsiTheme="majorHAnsi" w:cs="Arial"/>
          <w:lang w:eastAsia="en-US"/>
        </w:rPr>
        <w:t>żywane przez dziecko emocje oraz zainteresowanym przyczynami zmiany zachowania dziecka, będzie kluczowe w subiektywnej ocenie konieczności udzielenia pomocy uc</w:t>
      </w:r>
      <w:r w:rsidRPr="00FC6845">
        <w:rPr>
          <w:rFonts w:asciiTheme="majorHAnsi" w:eastAsiaTheme="minorHAnsi" w:hAnsiTheme="majorHAnsi" w:cs="Arial"/>
          <w:lang w:eastAsia="en-US"/>
        </w:rPr>
        <w:t>z</w:t>
      </w:r>
      <w:r w:rsidRPr="00FC6845">
        <w:rPr>
          <w:rFonts w:asciiTheme="majorHAnsi" w:eastAsiaTheme="minorHAnsi" w:hAnsiTheme="majorHAnsi" w:cs="Arial"/>
          <w:lang w:eastAsia="en-US"/>
        </w:rPr>
        <w:t>niowi.</w:t>
      </w:r>
    </w:p>
    <w:p w:rsidR="00FC6845" w:rsidRPr="00FC6845" w:rsidRDefault="00FC6845" w:rsidP="00FC6845">
      <w:pPr>
        <w:pStyle w:val="NormalnyWeb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b/>
          <w:lang w:eastAsia="en-US"/>
        </w:rPr>
        <w:t>Symptomy krzywdzenia dzieci</w:t>
      </w:r>
      <w:r w:rsidRPr="00FC6845">
        <w:rPr>
          <w:rFonts w:asciiTheme="majorHAnsi" w:eastAsiaTheme="minorHAnsi" w:hAnsiTheme="majorHAnsi" w:cs="Arial"/>
          <w:lang w:eastAsia="en-US"/>
        </w:rPr>
        <w:t xml:space="preserve"> – </w:t>
      </w:r>
      <w:r w:rsidRPr="00FC6845">
        <w:rPr>
          <w:rFonts w:asciiTheme="majorHAnsi" w:eastAsiaTheme="minorHAnsi" w:hAnsiTheme="majorHAnsi" w:cs="Arial"/>
          <w:b/>
          <w:lang w:eastAsia="en-US"/>
        </w:rPr>
        <w:t>podział</w:t>
      </w:r>
      <w:r w:rsidRPr="00FC6845">
        <w:rPr>
          <w:rFonts w:asciiTheme="majorHAnsi" w:eastAsiaTheme="minorHAnsi" w:hAnsiTheme="majorHAnsi" w:cs="Arial"/>
          <w:lang w:eastAsia="en-US"/>
        </w:rPr>
        <w:t>:</w:t>
      </w:r>
    </w:p>
    <w:p w:rsidR="00FC6845" w:rsidRPr="00FC6845" w:rsidRDefault="00FC6845" w:rsidP="0078397E">
      <w:pPr>
        <w:pStyle w:val="NormalnyWeb"/>
        <w:numPr>
          <w:ilvl w:val="0"/>
          <w:numId w:val="90"/>
        </w:numPr>
        <w:spacing w:before="120" w:beforeAutospacing="0" w:after="0" w:afterAutospacing="0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lang w:eastAsia="en-US"/>
        </w:rPr>
        <w:t>fizyczne – które można zauważyć na ciele dziecka,</w:t>
      </w:r>
    </w:p>
    <w:p w:rsidR="00FC6845" w:rsidRPr="00FC6845" w:rsidRDefault="00FC6845" w:rsidP="0078397E">
      <w:pPr>
        <w:pStyle w:val="NormalnyWeb"/>
        <w:numPr>
          <w:ilvl w:val="0"/>
          <w:numId w:val="90"/>
        </w:numPr>
        <w:spacing w:before="120" w:beforeAutospacing="0" w:after="0" w:afterAutospacing="0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lang w:eastAsia="en-US"/>
        </w:rPr>
        <w:t>emocjonalne,</w:t>
      </w:r>
    </w:p>
    <w:p w:rsidR="00FC6845" w:rsidRPr="00FC6845" w:rsidRDefault="00FC6845" w:rsidP="0078397E">
      <w:pPr>
        <w:pStyle w:val="NormalnyWeb"/>
        <w:numPr>
          <w:ilvl w:val="0"/>
          <w:numId w:val="90"/>
        </w:numPr>
        <w:spacing w:before="120" w:beforeAutospacing="0" w:after="0" w:afterAutospacing="0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lang w:eastAsia="en-US"/>
        </w:rPr>
        <w:t>poznawcze,</w:t>
      </w:r>
    </w:p>
    <w:p w:rsidR="00FC6845" w:rsidRPr="00FC6845" w:rsidRDefault="00FC6845" w:rsidP="0078397E">
      <w:pPr>
        <w:pStyle w:val="NormalnyWeb"/>
        <w:numPr>
          <w:ilvl w:val="0"/>
          <w:numId w:val="90"/>
        </w:numPr>
        <w:spacing w:before="120" w:beforeAutospacing="0" w:after="0" w:afterAutospacing="0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lang w:eastAsia="en-US"/>
        </w:rPr>
        <w:t xml:space="preserve">behawioralne, </w:t>
      </w:r>
    </w:p>
    <w:p w:rsidR="00FC6845" w:rsidRPr="00FC6845" w:rsidRDefault="00FC6845" w:rsidP="0078397E">
      <w:pPr>
        <w:pStyle w:val="NormalnyWeb"/>
        <w:numPr>
          <w:ilvl w:val="0"/>
          <w:numId w:val="90"/>
        </w:numPr>
        <w:spacing w:before="120" w:beforeAutospacing="0" w:after="0" w:afterAutospacing="0"/>
        <w:rPr>
          <w:rFonts w:asciiTheme="majorHAnsi" w:eastAsiaTheme="minorHAnsi" w:hAnsiTheme="majorHAnsi" w:cs="Arial"/>
          <w:lang w:eastAsia="en-US"/>
        </w:rPr>
      </w:pPr>
      <w:r w:rsidRPr="00FC6845">
        <w:rPr>
          <w:rFonts w:asciiTheme="majorHAnsi" w:eastAsiaTheme="minorHAnsi" w:hAnsiTheme="majorHAnsi" w:cs="Arial"/>
          <w:lang w:eastAsia="en-US"/>
        </w:rPr>
        <w:t>fizjologiczne.</w:t>
      </w:r>
    </w:p>
    <w:p w:rsidR="00FC6845" w:rsidRPr="00FC6845" w:rsidRDefault="00FC6845" w:rsidP="00FC6845">
      <w:pPr>
        <w:spacing w:before="100" w:beforeAutospacing="1" w:after="100" w:afterAutospacing="1"/>
        <w:rPr>
          <w:rFonts w:asciiTheme="majorHAnsi" w:hAnsiTheme="majorHAnsi" w:cs="Arial"/>
          <w:b/>
          <w:sz w:val="24"/>
          <w:szCs w:val="24"/>
        </w:rPr>
      </w:pPr>
      <w:r w:rsidRPr="00FC6845">
        <w:rPr>
          <w:rFonts w:asciiTheme="majorHAnsi" w:hAnsiTheme="majorHAnsi" w:cs="Arial"/>
          <w:b/>
          <w:sz w:val="24"/>
          <w:szCs w:val="24"/>
        </w:rPr>
        <w:t xml:space="preserve">Symptomy fizyczne: </w:t>
      </w:r>
    </w:p>
    <w:p w:rsidR="00FC6845" w:rsidRPr="00FC6845" w:rsidRDefault="00FC6845" w:rsidP="0078397E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siniaki na ciele dziecka (przede wszystkim na plecach, ramionach i udach) – świeże i w późnej fazie gojenia, duże otarcia naskórka,</w:t>
      </w:r>
    </w:p>
    <w:p w:rsidR="00FC6845" w:rsidRPr="00FC6845" w:rsidRDefault="00FC6845" w:rsidP="0078397E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specyficzne ślady na skórze przypominające blizny po ospie, a będące pozostał</w:t>
      </w:r>
      <w:r w:rsidRPr="00FC6845">
        <w:rPr>
          <w:rFonts w:asciiTheme="majorHAnsi" w:hAnsiTheme="majorHAnsi" w:cs="Arial"/>
          <w:sz w:val="24"/>
          <w:szCs w:val="24"/>
        </w:rPr>
        <w:t>o</w:t>
      </w:r>
      <w:r w:rsidRPr="00FC6845">
        <w:rPr>
          <w:rFonts w:asciiTheme="majorHAnsi" w:hAnsiTheme="majorHAnsi" w:cs="Arial"/>
          <w:sz w:val="24"/>
          <w:szCs w:val="24"/>
        </w:rPr>
        <w:t>ściami po parzeniu dziecka papierosem,</w:t>
      </w:r>
    </w:p>
    <w:p w:rsidR="00FC6845" w:rsidRPr="00FC6845" w:rsidRDefault="00FC6845" w:rsidP="0078397E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oderwane małżowiny uszne, tzw. uszy zapaśnika (zniekształcone małżowiny od uderzania dziecka w uszy), pozbawione włosów miejsca na głowie, złamana przegroda nosowa, złamania palców dłoni, wszelkie wielokrotne złamania kości, wylewy krwawe do gałek ocznych,</w:t>
      </w:r>
    </w:p>
    <w:p w:rsidR="00FC6845" w:rsidRPr="00FC6845" w:rsidRDefault="00FC6845" w:rsidP="0078397E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 xml:space="preserve">odparzenia na skórze wynikające z zaniedbań higienicznych, niezaopatrzone </w:t>
      </w:r>
      <w:r w:rsidR="007A0844">
        <w:rPr>
          <w:rFonts w:asciiTheme="majorHAnsi" w:hAnsiTheme="majorHAnsi" w:cs="Arial"/>
          <w:sz w:val="24"/>
          <w:szCs w:val="24"/>
        </w:rPr>
        <w:t xml:space="preserve">               </w:t>
      </w:r>
      <w:r w:rsidRPr="00FC6845">
        <w:rPr>
          <w:rFonts w:asciiTheme="majorHAnsi" w:hAnsiTheme="majorHAnsi" w:cs="Arial"/>
          <w:sz w:val="24"/>
          <w:szCs w:val="24"/>
        </w:rPr>
        <w:t>rany, ślady ugryzień przez człowieka, ślady duszenia, krępowania,</w:t>
      </w:r>
    </w:p>
    <w:p w:rsidR="00FC6845" w:rsidRPr="00FC6845" w:rsidRDefault="00FC6845" w:rsidP="0078397E">
      <w:pPr>
        <w:numPr>
          <w:ilvl w:val="0"/>
          <w:numId w:val="85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oparzenia rękawiczkowo-skarpetkowe oraz zlokalizowane na pośladkach</w:t>
      </w:r>
      <w:r w:rsidR="006461D5">
        <w:rPr>
          <w:rFonts w:asciiTheme="majorHAnsi" w:hAnsiTheme="majorHAnsi" w:cs="Arial"/>
          <w:sz w:val="24"/>
          <w:szCs w:val="24"/>
        </w:rPr>
        <w:t xml:space="preserve"> </w:t>
      </w:r>
      <w:r w:rsidR="00D646BD">
        <w:rPr>
          <w:rFonts w:asciiTheme="majorHAnsi" w:hAnsiTheme="majorHAnsi" w:cs="Arial"/>
          <w:sz w:val="24"/>
          <w:szCs w:val="24"/>
        </w:rPr>
        <w:br/>
      </w:r>
      <w:r w:rsidRPr="00FC6845">
        <w:rPr>
          <w:rFonts w:asciiTheme="majorHAnsi" w:hAnsiTheme="majorHAnsi" w:cs="Arial"/>
          <w:sz w:val="24"/>
          <w:szCs w:val="24"/>
        </w:rPr>
        <w:t>i w dolnej części pleców,</w:t>
      </w:r>
    </w:p>
    <w:p w:rsidR="00FC6845" w:rsidRPr="00FC6845" w:rsidRDefault="00FC6845" w:rsidP="0078397E">
      <w:pPr>
        <w:pStyle w:val="Akapitzlist"/>
        <w:numPr>
          <w:ilvl w:val="0"/>
          <w:numId w:val="85"/>
        </w:num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zaburzenia psychosomatyczne, bóle wędrujące,</w:t>
      </w:r>
    </w:p>
    <w:p w:rsidR="00FC6845" w:rsidRPr="00FC6845" w:rsidRDefault="00FC6845" w:rsidP="0078397E">
      <w:pPr>
        <w:pStyle w:val="Akapitzlist"/>
        <w:numPr>
          <w:ilvl w:val="0"/>
          <w:numId w:val="85"/>
        </w:num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przemęczenie,</w:t>
      </w:r>
    </w:p>
    <w:p w:rsidR="00FC6845" w:rsidRPr="00FC6845" w:rsidRDefault="00FC6845" w:rsidP="0078397E">
      <w:pPr>
        <w:pStyle w:val="Akapitzlist"/>
        <w:numPr>
          <w:ilvl w:val="0"/>
          <w:numId w:val="85"/>
        </w:num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problemy z trawieniem,</w:t>
      </w:r>
    </w:p>
    <w:p w:rsidR="00FC6845" w:rsidRPr="00FC6845" w:rsidRDefault="00FC6845" w:rsidP="0078397E">
      <w:pPr>
        <w:pStyle w:val="Akapitzlist"/>
        <w:numPr>
          <w:ilvl w:val="0"/>
          <w:numId w:val="85"/>
        </w:num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blizny po samookal</w:t>
      </w:r>
      <w:r w:rsidR="00D646BD">
        <w:rPr>
          <w:rFonts w:asciiTheme="majorHAnsi" w:hAnsiTheme="majorHAnsi" w:cs="Arial"/>
          <w:sz w:val="24"/>
          <w:szCs w:val="24"/>
        </w:rPr>
        <w:t>e</w:t>
      </w:r>
      <w:r w:rsidRPr="00FC6845">
        <w:rPr>
          <w:rFonts w:asciiTheme="majorHAnsi" w:hAnsiTheme="majorHAnsi" w:cs="Arial"/>
          <w:sz w:val="24"/>
          <w:szCs w:val="24"/>
        </w:rPr>
        <w:t>czeniu.</w:t>
      </w:r>
    </w:p>
    <w:p w:rsidR="00FC6845" w:rsidRPr="00FC6845" w:rsidRDefault="00FC6845" w:rsidP="00FC6845">
      <w:pPr>
        <w:spacing w:before="100" w:beforeAutospacing="1" w:after="100" w:afterAutospacing="1"/>
        <w:jc w:val="both"/>
        <w:rPr>
          <w:rFonts w:asciiTheme="majorHAnsi" w:hAnsiTheme="majorHAnsi" w:cs="Arial"/>
          <w:b/>
          <w:sz w:val="24"/>
          <w:szCs w:val="24"/>
        </w:rPr>
      </w:pPr>
      <w:r w:rsidRPr="00FC6845">
        <w:rPr>
          <w:rFonts w:asciiTheme="majorHAnsi" w:hAnsiTheme="majorHAnsi" w:cs="Arial"/>
          <w:b/>
          <w:sz w:val="24"/>
          <w:szCs w:val="24"/>
        </w:rPr>
        <w:t xml:space="preserve">Symptomy w sferze emocjonalnej: 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trudności w rozumieniu i wyrażaniu emocji przez dziecko,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negatywny obraz siebie,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negatywne myśli na temat siebie i innych,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przygnębienie,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strachliwość i agresja, gniew,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lastRenderedPageBreak/>
        <w:t>problemy z samoregulacją emocji,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oszołomienie, otępienie,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brak poczucia bezpieczeństwa,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smutek, apatia,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stany lękowe,</w:t>
      </w:r>
    </w:p>
    <w:p w:rsidR="00FC6845" w:rsidRPr="00FC6845" w:rsidRDefault="00FC6845" w:rsidP="0078397E">
      <w:pPr>
        <w:pStyle w:val="Akapitzlist"/>
        <w:numPr>
          <w:ilvl w:val="0"/>
          <w:numId w:val="87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stany depresyjne.</w:t>
      </w:r>
    </w:p>
    <w:p w:rsidR="00FC6845" w:rsidRPr="00FC6845" w:rsidRDefault="00FC6845" w:rsidP="00FC6845">
      <w:pPr>
        <w:spacing w:before="100" w:beforeAutospacing="1" w:after="100" w:afterAutospacing="1"/>
        <w:rPr>
          <w:rFonts w:asciiTheme="majorHAnsi" w:hAnsiTheme="majorHAnsi" w:cs="Arial"/>
          <w:b/>
          <w:sz w:val="24"/>
          <w:szCs w:val="24"/>
        </w:rPr>
      </w:pPr>
      <w:r w:rsidRPr="00FC6845">
        <w:rPr>
          <w:rFonts w:asciiTheme="majorHAnsi" w:hAnsiTheme="majorHAnsi" w:cs="Arial"/>
          <w:b/>
          <w:sz w:val="24"/>
          <w:szCs w:val="24"/>
        </w:rPr>
        <w:t xml:space="preserve">Symptomy w sferze poznawczej: </w:t>
      </w:r>
    </w:p>
    <w:p w:rsidR="00FC6845" w:rsidRPr="00FC6845" w:rsidRDefault="00FC6845" w:rsidP="0078397E">
      <w:pPr>
        <w:pStyle w:val="Akapitzlist"/>
        <w:numPr>
          <w:ilvl w:val="0"/>
          <w:numId w:val="88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trudności w nauce – pojawiające się nagle,</w:t>
      </w:r>
    </w:p>
    <w:p w:rsidR="00FC6845" w:rsidRPr="00FC6845" w:rsidRDefault="00FC6845" w:rsidP="0078397E">
      <w:pPr>
        <w:pStyle w:val="Akapitzlist"/>
        <w:numPr>
          <w:ilvl w:val="0"/>
          <w:numId w:val="88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problemy z koncentracją, pamięcią,</w:t>
      </w:r>
    </w:p>
    <w:p w:rsidR="00FC6845" w:rsidRPr="00FC6845" w:rsidRDefault="00FC6845" w:rsidP="0078397E">
      <w:pPr>
        <w:pStyle w:val="Akapitzlist"/>
        <w:numPr>
          <w:ilvl w:val="0"/>
          <w:numId w:val="88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problemy z logicznym myśleniem,</w:t>
      </w:r>
    </w:p>
    <w:p w:rsidR="00FC6845" w:rsidRPr="00FC6845" w:rsidRDefault="00FC6845" w:rsidP="0078397E">
      <w:pPr>
        <w:pStyle w:val="Akapitzlist"/>
        <w:numPr>
          <w:ilvl w:val="0"/>
          <w:numId w:val="88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problemy z rozwiązywaniem problemów,</w:t>
      </w:r>
    </w:p>
    <w:p w:rsidR="00FC6845" w:rsidRPr="00FC6845" w:rsidRDefault="00FC6845" w:rsidP="0078397E">
      <w:pPr>
        <w:pStyle w:val="Akapitzlist"/>
        <w:numPr>
          <w:ilvl w:val="0"/>
          <w:numId w:val="88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 xml:space="preserve">trudności w ukończeniu zadanej pracy, </w:t>
      </w:r>
    </w:p>
    <w:p w:rsidR="00FC6845" w:rsidRPr="00FC6845" w:rsidRDefault="00FC6845" w:rsidP="0078397E">
      <w:pPr>
        <w:pStyle w:val="Akapitzlist"/>
        <w:numPr>
          <w:ilvl w:val="0"/>
          <w:numId w:val="88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nieodrabianie lekcji,</w:t>
      </w:r>
    </w:p>
    <w:p w:rsidR="00FC6845" w:rsidRPr="00FC6845" w:rsidRDefault="00FC6845" w:rsidP="0078397E">
      <w:pPr>
        <w:pStyle w:val="Akapitzlist"/>
        <w:numPr>
          <w:ilvl w:val="0"/>
          <w:numId w:val="88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nieprzygotowanie do zajęć czego efektem są gorsze oceny szkolne.</w:t>
      </w:r>
    </w:p>
    <w:p w:rsidR="00FC6845" w:rsidRPr="00FC6845" w:rsidRDefault="00FC6845" w:rsidP="00FC6845">
      <w:pPr>
        <w:spacing w:before="100" w:beforeAutospacing="1" w:after="100" w:afterAutospacing="1"/>
        <w:rPr>
          <w:rFonts w:asciiTheme="majorHAnsi" w:hAnsiTheme="majorHAnsi" w:cs="Arial"/>
          <w:b/>
          <w:sz w:val="24"/>
          <w:szCs w:val="24"/>
        </w:rPr>
      </w:pPr>
      <w:r w:rsidRPr="00FC6845">
        <w:rPr>
          <w:rFonts w:asciiTheme="majorHAnsi" w:hAnsiTheme="majorHAnsi" w:cs="Arial"/>
          <w:b/>
          <w:sz w:val="24"/>
          <w:szCs w:val="24"/>
        </w:rPr>
        <w:t xml:space="preserve">Symptomy w sferze behawioralnej: </w:t>
      </w:r>
    </w:p>
    <w:p w:rsidR="00FC6845" w:rsidRPr="00FC6845" w:rsidRDefault="00FC6845" w:rsidP="0078397E">
      <w:pPr>
        <w:pStyle w:val="Akapitzlist"/>
        <w:numPr>
          <w:ilvl w:val="0"/>
          <w:numId w:val="89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 xml:space="preserve">problemy z subordynacją oraz podporządkowaniem wobec obowiązujących reguł – </w:t>
      </w:r>
      <w:r w:rsidR="00071FDB">
        <w:rPr>
          <w:rFonts w:asciiTheme="majorHAnsi" w:hAnsiTheme="majorHAnsi" w:cs="Arial"/>
          <w:sz w:val="24"/>
          <w:szCs w:val="24"/>
        </w:rPr>
        <w:t>np.</w:t>
      </w:r>
      <w:r w:rsidRPr="00FC6845">
        <w:rPr>
          <w:rFonts w:asciiTheme="majorHAnsi" w:hAnsiTheme="majorHAnsi" w:cs="Arial"/>
          <w:sz w:val="24"/>
          <w:szCs w:val="24"/>
        </w:rPr>
        <w:t xml:space="preserve"> negatywne interakcje z rówieśnikami oraz z nauczycielami,</w:t>
      </w:r>
    </w:p>
    <w:p w:rsidR="00FC6845" w:rsidRPr="00FC6845" w:rsidRDefault="00FC6845" w:rsidP="0078397E">
      <w:pPr>
        <w:pStyle w:val="Akapitzlist"/>
        <w:numPr>
          <w:ilvl w:val="0"/>
          <w:numId w:val="89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dziwne reakcje na chęć niesienia pomocy, nieufność,</w:t>
      </w:r>
    </w:p>
    <w:p w:rsidR="00FC6845" w:rsidRPr="00FC6845" w:rsidRDefault="00FC6845" w:rsidP="0078397E">
      <w:pPr>
        <w:pStyle w:val="Akapitzlist"/>
        <w:numPr>
          <w:ilvl w:val="0"/>
          <w:numId w:val="89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wycofanie,</w:t>
      </w:r>
    </w:p>
    <w:p w:rsidR="00FC6845" w:rsidRPr="00FC6845" w:rsidRDefault="00FC6845" w:rsidP="0078397E">
      <w:pPr>
        <w:pStyle w:val="Akapitzlist"/>
        <w:numPr>
          <w:ilvl w:val="0"/>
          <w:numId w:val="89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ogólna nieufność wobec ludzi,</w:t>
      </w:r>
    </w:p>
    <w:p w:rsidR="00FC6845" w:rsidRPr="00FC6845" w:rsidRDefault="00FC6845" w:rsidP="0078397E">
      <w:pPr>
        <w:pStyle w:val="Akapitzlist"/>
        <w:numPr>
          <w:ilvl w:val="0"/>
          <w:numId w:val="89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zachowania buntownicze i agresywne,</w:t>
      </w:r>
    </w:p>
    <w:p w:rsidR="00FC6845" w:rsidRPr="00FC6845" w:rsidRDefault="00FC6845" w:rsidP="0078397E">
      <w:pPr>
        <w:pStyle w:val="Akapitzlist"/>
        <w:numPr>
          <w:ilvl w:val="0"/>
          <w:numId w:val="89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problemy z komunikacją,</w:t>
      </w:r>
    </w:p>
    <w:p w:rsidR="00FC6845" w:rsidRPr="00FC6845" w:rsidRDefault="00FC6845" w:rsidP="0078397E">
      <w:pPr>
        <w:pStyle w:val="Akapitzlist"/>
        <w:numPr>
          <w:ilvl w:val="0"/>
          <w:numId w:val="89"/>
        </w:numPr>
        <w:spacing w:before="100" w:beforeAutospacing="1" w:after="100" w:afterAutospacing="1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sięganie po substancje psychoaktywne.</w:t>
      </w:r>
    </w:p>
    <w:p w:rsidR="00FC6845" w:rsidRPr="00FC6845" w:rsidRDefault="00FC6845" w:rsidP="00FC6845">
      <w:pPr>
        <w:spacing w:before="100" w:beforeAutospacing="1" w:after="100" w:afterAutospacing="1"/>
        <w:rPr>
          <w:rFonts w:asciiTheme="majorHAnsi" w:hAnsiTheme="majorHAnsi" w:cs="Arial"/>
          <w:b/>
          <w:sz w:val="24"/>
          <w:szCs w:val="24"/>
        </w:rPr>
      </w:pPr>
      <w:r w:rsidRPr="00FC6845">
        <w:rPr>
          <w:rFonts w:asciiTheme="majorHAnsi" w:hAnsiTheme="majorHAnsi" w:cs="Arial"/>
          <w:b/>
          <w:sz w:val="24"/>
          <w:szCs w:val="24"/>
        </w:rPr>
        <w:t>Objawy molestowania seksualnego: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chroniczny ból,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 xml:space="preserve">zaburzenia układu pokarmowego, 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migreny lub inne częste bóle głowy,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komplikacje ginekologiczne,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otarcia na wewnętrznej stronie ud,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 xml:space="preserve">szok, lęk, 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niepokój,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zagubienie,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wyparcie traumatycznych przeżyć,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wycofanie,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poczucie wstydu,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obwinianie się,</w:t>
      </w:r>
    </w:p>
    <w:p w:rsidR="00FC6845" w:rsidRPr="00FC6845" w:rsidRDefault="00FC6845" w:rsidP="0078397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FC6845">
        <w:rPr>
          <w:rFonts w:asciiTheme="majorHAnsi" w:hAnsiTheme="majorHAnsi" w:cs="Arial"/>
          <w:sz w:val="24"/>
          <w:szCs w:val="24"/>
        </w:rPr>
        <w:t>nerwica lub ogólna nieufność wobec ludzi.</w:t>
      </w:r>
    </w:p>
    <w:p w:rsidR="00DA2574" w:rsidRDefault="00DA2574" w:rsidP="00355997">
      <w:pPr>
        <w:rPr>
          <w:b/>
          <w:sz w:val="24"/>
          <w:szCs w:val="16"/>
        </w:rPr>
      </w:pPr>
    </w:p>
    <w:p w:rsidR="00C853CF" w:rsidRDefault="00C853CF" w:rsidP="00355997">
      <w:pPr>
        <w:rPr>
          <w:b/>
          <w:sz w:val="24"/>
          <w:szCs w:val="16"/>
        </w:rPr>
      </w:pPr>
    </w:p>
    <w:p w:rsidR="004B07DD" w:rsidRPr="00242FC7" w:rsidRDefault="004B07DD" w:rsidP="004B07DD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242FC7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Załącznik nr 3. Zasady bezpiecznych relacji pracownika z dzieckiem </w:t>
      </w:r>
    </w:p>
    <w:p w:rsidR="00C853CF" w:rsidRPr="00C853CF" w:rsidRDefault="00C853CF" w:rsidP="00355997">
      <w:pPr>
        <w:rPr>
          <w:b/>
          <w:sz w:val="24"/>
          <w:szCs w:val="16"/>
        </w:rPr>
      </w:pPr>
    </w:p>
    <w:p w:rsidR="00B462BF" w:rsidRPr="00B462BF" w:rsidRDefault="00B462BF" w:rsidP="00B462BF">
      <w:pPr>
        <w:jc w:val="both"/>
        <w:rPr>
          <w:rFonts w:asciiTheme="majorHAnsi" w:hAnsiTheme="majorHAnsi" w:cs="Arial"/>
          <w:sz w:val="24"/>
          <w:szCs w:val="24"/>
        </w:rPr>
      </w:pPr>
      <w:r w:rsidRPr="00B462BF">
        <w:rPr>
          <w:rFonts w:asciiTheme="majorHAnsi" w:hAnsiTheme="majorHAnsi" w:cs="Arial"/>
          <w:sz w:val="24"/>
          <w:szCs w:val="24"/>
        </w:rPr>
        <w:t xml:space="preserve">Jesteś </w:t>
      </w:r>
      <w:r w:rsidRPr="00B462BF">
        <w:rPr>
          <w:rFonts w:asciiTheme="majorHAnsi" w:hAnsiTheme="majorHAnsi" w:cs="Arial"/>
          <w:b/>
          <w:bCs/>
          <w:sz w:val="24"/>
          <w:szCs w:val="24"/>
        </w:rPr>
        <w:t>zobowiązany/a</w:t>
      </w:r>
      <w:r w:rsidRPr="00B462BF">
        <w:rPr>
          <w:rFonts w:asciiTheme="majorHAnsi" w:hAnsiTheme="majorHAnsi" w:cs="Arial"/>
          <w:sz w:val="24"/>
          <w:szCs w:val="24"/>
        </w:rPr>
        <w:t xml:space="preserve"> do utrzymywania profesjonalnej relacji z małoletnimi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B462BF">
        <w:rPr>
          <w:rFonts w:asciiTheme="majorHAnsi" w:hAnsiTheme="majorHAnsi" w:cs="Arial"/>
          <w:sz w:val="24"/>
          <w:szCs w:val="24"/>
        </w:rPr>
        <w:t>i każdor</w:t>
      </w:r>
      <w:r w:rsidRPr="00B462BF">
        <w:rPr>
          <w:rFonts w:asciiTheme="majorHAnsi" w:hAnsiTheme="majorHAnsi" w:cs="Arial"/>
          <w:sz w:val="24"/>
          <w:szCs w:val="24"/>
        </w:rPr>
        <w:t>a</w:t>
      </w:r>
      <w:r w:rsidRPr="00B462BF">
        <w:rPr>
          <w:rFonts w:asciiTheme="majorHAnsi" w:hAnsiTheme="majorHAnsi" w:cs="Arial"/>
          <w:sz w:val="24"/>
          <w:szCs w:val="24"/>
        </w:rPr>
        <w:t xml:space="preserve">zowego rozważenia, czy Twoja </w:t>
      </w:r>
      <w:r w:rsidRPr="00B462BF">
        <w:rPr>
          <w:rFonts w:asciiTheme="majorHAnsi" w:hAnsiTheme="majorHAnsi" w:cs="Arial"/>
          <w:b/>
          <w:bCs/>
          <w:sz w:val="24"/>
          <w:szCs w:val="24"/>
        </w:rPr>
        <w:t xml:space="preserve">reakcja, komunikat bądź działanie </w:t>
      </w:r>
      <w:r w:rsidRPr="00B462BF">
        <w:rPr>
          <w:rFonts w:asciiTheme="majorHAnsi" w:hAnsiTheme="majorHAnsi" w:cs="Arial"/>
          <w:sz w:val="24"/>
          <w:szCs w:val="24"/>
        </w:rPr>
        <w:t>wobec dzie</w:t>
      </w:r>
      <w:r w:rsidRPr="00B462BF">
        <w:rPr>
          <w:rFonts w:asciiTheme="majorHAnsi" w:hAnsiTheme="majorHAnsi" w:cs="Arial"/>
          <w:sz w:val="24"/>
          <w:szCs w:val="24"/>
        </w:rPr>
        <w:t>c</w:t>
      </w:r>
      <w:r w:rsidRPr="00B462BF">
        <w:rPr>
          <w:rFonts w:asciiTheme="majorHAnsi" w:hAnsiTheme="majorHAnsi" w:cs="Arial"/>
          <w:sz w:val="24"/>
          <w:szCs w:val="24"/>
        </w:rPr>
        <w:t>ka/ucznia są adekwatne do sytuacji, bezpieczne, uzasadnione i sprawiedliwe wobec i</w:t>
      </w:r>
      <w:r w:rsidRPr="00B462BF">
        <w:rPr>
          <w:rFonts w:asciiTheme="majorHAnsi" w:hAnsiTheme="majorHAnsi" w:cs="Arial"/>
          <w:sz w:val="24"/>
          <w:szCs w:val="24"/>
        </w:rPr>
        <w:t>n</w:t>
      </w:r>
      <w:r w:rsidRPr="00B462BF">
        <w:rPr>
          <w:rFonts w:asciiTheme="majorHAnsi" w:hAnsiTheme="majorHAnsi" w:cs="Arial"/>
          <w:sz w:val="24"/>
          <w:szCs w:val="24"/>
        </w:rPr>
        <w:t xml:space="preserve">nych małoletnich. </w:t>
      </w:r>
    </w:p>
    <w:p w:rsidR="00B462BF" w:rsidRPr="00B462BF" w:rsidRDefault="00B462BF" w:rsidP="00B462BF">
      <w:pPr>
        <w:jc w:val="both"/>
        <w:rPr>
          <w:rFonts w:asciiTheme="majorHAnsi" w:hAnsiTheme="majorHAnsi" w:cs="Arial"/>
          <w:sz w:val="24"/>
          <w:szCs w:val="24"/>
        </w:rPr>
      </w:pPr>
      <w:r w:rsidRPr="00B462BF">
        <w:rPr>
          <w:rFonts w:asciiTheme="majorHAnsi" w:hAnsiTheme="majorHAnsi" w:cs="Arial"/>
          <w:b/>
          <w:bCs/>
          <w:sz w:val="24"/>
          <w:szCs w:val="24"/>
        </w:rPr>
        <w:t>Działaj w sposób otwarty i przejrzysty dla innych, aby zminimalizować ryzyko błędnej interpretacji Twojego zachowania.</w:t>
      </w:r>
    </w:p>
    <w:p w:rsidR="009309E1" w:rsidRPr="007C350F" w:rsidRDefault="009309E1" w:rsidP="00355997">
      <w:pPr>
        <w:rPr>
          <w:rFonts w:asciiTheme="majorHAnsi" w:hAnsiTheme="majorHAnsi"/>
          <w:b/>
          <w:strike/>
          <w:sz w:val="24"/>
          <w:szCs w:val="24"/>
        </w:rPr>
      </w:pPr>
    </w:p>
    <w:p w:rsidR="007C350F" w:rsidRPr="007C350F" w:rsidRDefault="007C350F" w:rsidP="0091317A">
      <w:pPr>
        <w:spacing w:after="160" w:line="259" w:lineRule="auto"/>
        <w:jc w:val="center"/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</w:pPr>
      <w:r w:rsidRPr="007C350F"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  <w:t>Komunikacja budująca dobre relacje z dzieckiem</w:t>
      </w:r>
    </w:p>
    <w:p w:rsidR="007C350F" w:rsidRPr="007C350F" w:rsidRDefault="007C350F" w:rsidP="007C350F">
      <w:pPr>
        <w:spacing w:after="160" w:line="259" w:lineRule="auto"/>
        <w:rPr>
          <w:rFonts w:asciiTheme="majorHAnsi" w:eastAsia="Calibri" w:hAnsiTheme="majorHAnsi" w:cs="Arial"/>
          <w:b/>
          <w:kern w:val="2"/>
          <w:sz w:val="24"/>
          <w:szCs w:val="24"/>
        </w:rPr>
      </w:pPr>
      <w:r w:rsidRPr="007C350F">
        <w:rPr>
          <w:rFonts w:asciiTheme="majorHAnsi" w:eastAsia="Calibri" w:hAnsiTheme="majorHAnsi" w:cs="Arial"/>
          <w:b/>
          <w:kern w:val="2"/>
          <w:sz w:val="24"/>
          <w:szCs w:val="24"/>
        </w:rPr>
        <w:t>Personel:</w:t>
      </w: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W komunikacji z dziećmi zachowuje spokój i cierpliwość. Okazuje też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zrozumienie dla trudności i problemów dzieci.</w:t>
      </w:r>
    </w:p>
    <w:p w:rsidR="007C350F" w:rsidRPr="007C350F" w:rsidRDefault="007C350F" w:rsidP="007C350F">
      <w:pPr>
        <w:tabs>
          <w:tab w:val="left" w:pos="2552"/>
        </w:tabs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Reaguje na każde obraźliwe, niewłaściwe, dyskryminacyjne zachowanie lub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słowa dzieci oraz na wszelkie formy zastraszania i nietolerancji wśród nich.</w:t>
      </w:r>
    </w:p>
    <w:p w:rsidR="007C350F" w:rsidRPr="007C350F" w:rsidRDefault="007C350F" w:rsidP="007C350F">
      <w:pPr>
        <w:tabs>
          <w:tab w:val="left" w:pos="2552"/>
        </w:tabs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Daje dziecku prawo do odczuwania i mówienia o swoich emocjach, do wyrażania własnego zdania oraz prawo do bycia wysłuchanym przez personel.</w:t>
      </w:r>
    </w:p>
    <w:p w:rsidR="007C350F" w:rsidRPr="007C350F" w:rsidRDefault="007C350F" w:rsidP="007C350F">
      <w:pPr>
        <w:tabs>
          <w:tab w:val="left" w:pos="2552"/>
        </w:tabs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color w:val="FF0000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Komunikacja z dziećmi prowadzona jest w sposób konstruktywny, budujący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relacje, a nie hierarchię zależności oraz nieufność i wrogość. </w:t>
      </w:r>
    </w:p>
    <w:p w:rsidR="007C350F" w:rsidRPr="007C350F" w:rsidRDefault="007C350F" w:rsidP="007C350F">
      <w:pPr>
        <w:tabs>
          <w:tab w:val="left" w:pos="2552"/>
        </w:tabs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color w:val="FF0000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 zawstydza, nie upokarza, nie lekceważy i nie obraża dziecka.</w:t>
      </w:r>
    </w:p>
    <w:p w:rsidR="007C350F" w:rsidRPr="007C350F" w:rsidRDefault="007C350F" w:rsidP="007C350F">
      <w:pPr>
        <w:spacing w:after="160" w:line="240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 obrzuca dziecka wyzwiskami, nie wyśmiewa i nie ośmiesza go, np. stosując ośmieszające dziecko przezwiska i zdrobnienia.</w:t>
      </w:r>
    </w:p>
    <w:p w:rsidR="007C350F" w:rsidRPr="007C350F" w:rsidRDefault="007C350F" w:rsidP="007C350F">
      <w:pPr>
        <w:spacing w:after="160" w:line="259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Unika wypowiedzi nadmiernie moralizujących, krytykanckich. Nie wytyka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błędów dziecka w sposób, który je rani.</w:t>
      </w:r>
    </w:p>
    <w:p w:rsidR="007C350F" w:rsidRPr="007C350F" w:rsidRDefault="007C350F" w:rsidP="007C350F">
      <w:pPr>
        <w:spacing w:after="160" w:line="259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Nie grozi dziecku, nie wyraża dezaprobaty wobec jego zachowania czy postępów </w:t>
      </w:r>
      <w:r w:rsidRPr="007C350F">
        <w:rPr>
          <w:rFonts w:asciiTheme="majorHAnsi" w:eastAsia="Calibri" w:hAnsiTheme="majorHAnsi" w:cs="Arial"/>
          <w:sz w:val="24"/>
          <w:szCs w:val="24"/>
        </w:rPr>
        <w:br/>
        <w:t>w nauce w sposób uwłaczający godności i poczuciu własnej wartości dziecka.</w:t>
      </w:r>
    </w:p>
    <w:p w:rsidR="007C350F" w:rsidRPr="007C350F" w:rsidRDefault="007C350F" w:rsidP="007C350F">
      <w:pPr>
        <w:tabs>
          <w:tab w:val="left" w:pos="2552"/>
        </w:tabs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 reaguje złośliwościami, sarkazmem na zachowanie dziecka, nie dowcipkuje i nie żartuje z dziecka, w sposób który obniża jego poczucie własnej wartości.</w:t>
      </w:r>
    </w:p>
    <w:p w:rsidR="007C350F" w:rsidRPr="007C350F" w:rsidRDefault="007C350F" w:rsidP="007C350F">
      <w:pPr>
        <w:tabs>
          <w:tab w:val="left" w:pos="2552"/>
        </w:tabs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trike/>
          <w:color w:val="FF0000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Słucha uważnie dzieci, udziela im odpowiedzi adekwatnych do ich </w:t>
      </w:r>
      <w:r w:rsidR="0091317A">
        <w:rPr>
          <w:rFonts w:asciiTheme="majorHAnsi" w:eastAsia="Calibri" w:hAnsiTheme="majorHAnsi" w:cs="Arial"/>
          <w:sz w:val="24"/>
          <w:szCs w:val="24"/>
        </w:rPr>
        <w:t>WIEKU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 i danej </w:t>
      </w:r>
      <w:r w:rsidR="0091317A">
        <w:rPr>
          <w:rFonts w:asciiTheme="majorHAnsi" w:eastAsia="Calibri" w:hAnsiTheme="majorHAnsi" w:cs="Arial"/>
          <w:sz w:val="24"/>
          <w:szCs w:val="24"/>
        </w:rPr>
        <w:t>SYTUACJI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:rsidR="007C350F" w:rsidRPr="007C350F" w:rsidRDefault="007C350F" w:rsidP="007C350F">
      <w:pPr>
        <w:tabs>
          <w:tab w:val="left" w:pos="2552"/>
        </w:tabs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lastRenderedPageBreak/>
        <w:t xml:space="preserve">Stosuje zasady </w:t>
      </w:r>
      <w:r w:rsidR="0091317A">
        <w:rPr>
          <w:rFonts w:asciiTheme="majorHAnsi" w:eastAsia="Calibri" w:hAnsiTheme="majorHAnsi" w:cs="Arial"/>
          <w:sz w:val="24"/>
          <w:szCs w:val="24"/>
        </w:rPr>
        <w:t>KONSTRUKTYWNEJ KRYTYKI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 wobec, np. niewłaściwego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zachowania dziecka, tj. krytykuje zachowanie dziecka w taki sposób, aby nie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czuło się zranione, zmuszone do obrony czy do kontrataku.</w:t>
      </w:r>
    </w:p>
    <w:p w:rsidR="007C350F" w:rsidRPr="007C350F" w:rsidRDefault="007C350F" w:rsidP="007C350F">
      <w:pPr>
        <w:tabs>
          <w:tab w:val="left" w:pos="2552"/>
        </w:tabs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5"/>
        </w:numPr>
        <w:tabs>
          <w:tab w:val="left" w:pos="2552"/>
        </w:tabs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 podnosi głosu na dziecko w sytuacji innej niż wynikająca z bezpieczeństwa dziecka lub innych dzieci.</w:t>
      </w:r>
    </w:p>
    <w:p w:rsidR="007C350F" w:rsidRPr="007C350F" w:rsidRDefault="007C350F" w:rsidP="007C350F">
      <w:pPr>
        <w:spacing w:after="160" w:line="259" w:lineRule="auto"/>
        <w:rPr>
          <w:rFonts w:asciiTheme="majorHAnsi" w:eastAsia="Calibri" w:hAnsiTheme="majorHAnsi" w:cs="Arial"/>
          <w:color w:val="538135"/>
          <w:kern w:val="2"/>
          <w:sz w:val="24"/>
          <w:szCs w:val="24"/>
        </w:rPr>
      </w:pPr>
    </w:p>
    <w:p w:rsidR="007C350F" w:rsidRPr="0091317A" w:rsidRDefault="007C350F" w:rsidP="0091317A">
      <w:pPr>
        <w:spacing w:after="160" w:line="259" w:lineRule="auto"/>
        <w:ind w:left="142" w:hanging="142"/>
        <w:jc w:val="center"/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</w:pPr>
      <w:r w:rsidRPr="0091317A"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  <w:t>Komunikacja z dziećmi służąca rozwiązywaniu konfliktów i utrzymywaniu</w:t>
      </w:r>
      <w:r w:rsidR="0091317A"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  <w:t xml:space="preserve"> </w:t>
      </w:r>
      <w:r w:rsidR="0091317A"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  <w:br/>
        <w:t>świadomej dyscypliny</w:t>
      </w:r>
    </w:p>
    <w:p w:rsidR="007C350F" w:rsidRPr="007C350F" w:rsidRDefault="007C350F" w:rsidP="007C350F">
      <w:pPr>
        <w:spacing w:after="160" w:line="259" w:lineRule="auto"/>
        <w:rPr>
          <w:rFonts w:asciiTheme="majorHAnsi" w:eastAsia="Calibri" w:hAnsiTheme="majorHAnsi" w:cs="Arial"/>
          <w:b/>
          <w:kern w:val="2"/>
          <w:sz w:val="24"/>
          <w:szCs w:val="24"/>
        </w:rPr>
      </w:pPr>
      <w:r w:rsidRPr="007C350F">
        <w:rPr>
          <w:rFonts w:asciiTheme="majorHAnsi" w:eastAsia="Calibri" w:hAnsiTheme="majorHAnsi" w:cs="Arial"/>
          <w:b/>
          <w:kern w:val="2"/>
          <w:sz w:val="24"/>
          <w:szCs w:val="24"/>
        </w:rPr>
        <w:t>Personel:</w:t>
      </w:r>
    </w:p>
    <w:p w:rsidR="007C350F" w:rsidRPr="007C350F" w:rsidRDefault="007C350F" w:rsidP="0078397E">
      <w:pPr>
        <w:numPr>
          <w:ilvl w:val="0"/>
          <w:numId w:val="96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W rozwiązywaniu konfliktów stosuje następujące zasady konstruktywnej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</w:t>
      </w:r>
      <w:r w:rsidRPr="007C350F">
        <w:rPr>
          <w:rFonts w:asciiTheme="majorHAnsi" w:eastAsia="Calibri" w:hAnsiTheme="majorHAnsi" w:cs="Arial"/>
          <w:sz w:val="24"/>
          <w:szCs w:val="24"/>
        </w:rPr>
        <w:t>komunikacji: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 ocenia,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 uogólnia, nie interpretuje,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 moralizuje,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stosuje komunikaty „JA”,   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oddziela problem od osoby, wyraża brak akceptacji wyłącznie dla zachowania</w:t>
      </w:r>
      <w:r w:rsidRPr="007C350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dziecka, 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skupia swoją uwagę na dziecku, koncentruje się na tym, co mówi,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okazuje dziecku szacunek,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upewnia się, czy dziecko dobrze rozumie,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wysłuchuje dziecko,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mówi wprost – otwarcie wyraża swoje potrzeby, uczucia i propozycje,</w:t>
      </w:r>
    </w:p>
    <w:p w:rsidR="007C350F" w:rsidRPr="007C350F" w:rsidRDefault="007C350F" w:rsidP="0078397E">
      <w:pPr>
        <w:numPr>
          <w:ilvl w:val="0"/>
          <w:numId w:val="98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color w:val="7030A0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udziela konkretnych informacji zwrotnych, adekwatnych do możliwości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</w:t>
      </w:r>
      <w:r w:rsidR="0091317A">
        <w:rPr>
          <w:rFonts w:asciiTheme="majorHAnsi" w:eastAsia="Calibri" w:hAnsiTheme="majorHAnsi" w:cs="Arial"/>
          <w:sz w:val="24"/>
          <w:szCs w:val="24"/>
        </w:rPr>
        <w:t xml:space="preserve">poznawczych i </w:t>
      </w:r>
      <w:r w:rsidRPr="007C350F">
        <w:rPr>
          <w:rFonts w:asciiTheme="majorHAnsi" w:eastAsia="Calibri" w:hAnsiTheme="majorHAnsi" w:cs="Arial"/>
          <w:sz w:val="24"/>
          <w:szCs w:val="24"/>
        </w:rPr>
        <w:t>percepcyjnych dziecka</w:t>
      </w:r>
    </w:p>
    <w:p w:rsidR="007C350F" w:rsidRPr="007C350F" w:rsidRDefault="007C350F" w:rsidP="007C350F">
      <w:pPr>
        <w:spacing w:after="160" w:line="259" w:lineRule="auto"/>
        <w:ind w:left="144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W komunikacji z dzieckiem podczas rozwiązywaniu konfliktów wystrzega się:</w:t>
      </w:r>
    </w:p>
    <w:p w:rsidR="007C350F" w:rsidRPr="007C350F" w:rsidRDefault="007C350F" w:rsidP="0078397E">
      <w:pPr>
        <w:numPr>
          <w:ilvl w:val="0"/>
          <w:numId w:val="97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tzw. stoperów komunikacyjnych: osądzania, krytykowania, wyzywania,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rozkazywania, oskarżania, grożenia,</w:t>
      </w:r>
    </w:p>
    <w:p w:rsidR="007C350F" w:rsidRPr="007C350F" w:rsidRDefault="007C350F" w:rsidP="0078397E">
      <w:pPr>
        <w:numPr>
          <w:ilvl w:val="0"/>
          <w:numId w:val="97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błędu nadmiernej generalizacji (zamiast mówić o konkretnych sytuacjach </w:t>
      </w:r>
      <w:r w:rsidRPr="007C350F">
        <w:rPr>
          <w:rFonts w:asciiTheme="majorHAnsi" w:eastAsia="Calibri" w:hAnsiTheme="majorHAnsi" w:cs="Arial"/>
          <w:sz w:val="24"/>
          <w:szCs w:val="24"/>
        </w:rPr>
        <w:br/>
        <w:t xml:space="preserve">i konkretnych przyczynach irytacji, złości, przypisuje się pewne zdarzenia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7C350F">
        <w:rPr>
          <w:rFonts w:asciiTheme="majorHAnsi" w:eastAsia="Calibri" w:hAnsiTheme="majorHAnsi" w:cs="Arial"/>
          <w:sz w:val="24"/>
          <w:szCs w:val="24"/>
        </w:rPr>
        <w:t>stałym cechom osoby),</w:t>
      </w:r>
    </w:p>
    <w:p w:rsidR="007C350F" w:rsidRPr="007C350F" w:rsidRDefault="007C350F" w:rsidP="0078397E">
      <w:pPr>
        <w:numPr>
          <w:ilvl w:val="0"/>
          <w:numId w:val="97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niespójności komunikatu werbalnego z niewerbalnym.</w:t>
      </w:r>
    </w:p>
    <w:p w:rsidR="007C350F" w:rsidRPr="007C350F" w:rsidRDefault="007C350F" w:rsidP="007C350F">
      <w:pPr>
        <w:tabs>
          <w:tab w:val="left" w:pos="2127"/>
        </w:tabs>
        <w:spacing w:line="240" w:lineRule="auto"/>
        <w:ind w:left="1485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before="240"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W procesie rozwiązywania konfliktu dba o komunikację dającą dziecku poczucie bezpieczeństwa emocjonalnego i psychospołecznego, chroniącą go od poczucia, że rozwiązanie konfliktu jest dla niego krzywdzące i rodzi u dziecka poczucie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</w:t>
      </w:r>
      <w:r w:rsidRPr="007C350F">
        <w:rPr>
          <w:rFonts w:asciiTheme="majorHAnsi" w:eastAsia="Calibri" w:hAnsiTheme="majorHAnsi" w:cs="Arial"/>
          <w:sz w:val="24"/>
          <w:szCs w:val="24"/>
        </w:rPr>
        <w:t>niesprawiedliwości, zlekceważenia czy odrzucenia.</w:t>
      </w:r>
    </w:p>
    <w:p w:rsidR="007C350F" w:rsidRPr="007C350F" w:rsidRDefault="007C350F" w:rsidP="007C350F">
      <w:pPr>
        <w:spacing w:before="240" w:line="240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after="160" w:line="240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Umiejętnie, w sposób konstruktywny uczestniczy w rozwiązywaniu konfliktów, stosując w zależności od potrzeb różne metody ich rozwiązywania.</w:t>
      </w:r>
    </w:p>
    <w:p w:rsidR="007C350F" w:rsidRPr="007C350F" w:rsidRDefault="007C350F" w:rsidP="007C350F">
      <w:pPr>
        <w:spacing w:after="160" w:line="240" w:lineRule="auto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Szybko reaguje na problemy związane z dyscypliną dzieci: </w:t>
      </w:r>
    </w:p>
    <w:p w:rsidR="007C350F" w:rsidRPr="007C350F" w:rsidRDefault="007C350F" w:rsidP="0078397E">
      <w:pPr>
        <w:numPr>
          <w:ilvl w:val="0"/>
          <w:numId w:val="100"/>
        </w:numPr>
        <w:spacing w:after="160" w:line="259" w:lineRule="auto"/>
        <w:ind w:left="1418" w:hanging="284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rozwiązuje pojawiające się problemy z dyscypliną bezpośrednio po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naruszeniu zasad przez dzieci,</w:t>
      </w:r>
    </w:p>
    <w:p w:rsidR="007C350F" w:rsidRPr="007C350F" w:rsidRDefault="007C350F" w:rsidP="0078397E">
      <w:pPr>
        <w:numPr>
          <w:ilvl w:val="0"/>
          <w:numId w:val="100"/>
        </w:numPr>
        <w:spacing w:after="160" w:line="259" w:lineRule="auto"/>
        <w:ind w:left="1418" w:hanging="284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lastRenderedPageBreak/>
        <w:t xml:space="preserve">nie podnosi nadmiernie głosu i nie krzyczy (z wyjątkiem sytuacji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zagrożenia zdrowia lub życia dziecka lub dzieci w jego otoczeniu), zwraca uwagę tym dzieciom, którzy łamią ustalony porządek,</w:t>
      </w:r>
    </w:p>
    <w:p w:rsidR="007C350F" w:rsidRPr="007C350F" w:rsidRDefault="007C350F" w:rsidP="0078397E">
      <w:pPr>
        <w:numPr>
          <w:ilvl w:val="0"/>
          <w:numId w:val="100"/>
        </w:numPr>
        <w:spacing w:after="160" w:line="259" w:lineRule="auto"/>
        <w:ind w:left="1418" w:hanging="284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wykazuje empatię wobec dzieci,</w:t>
      </w:r>
    </w:p>
    <w:p w:rsidR="007C350F" w:rsidRPr="007C350F" w:rsidRDefault="007C350F" w:rsidP="0078397E">
      <w:pPr>
        <w:numPr>
          <w:ilvl w:val="0"/>
          <w:numId w:val="100"/>
        </w:numPr>
        <w:spacing w:after="160" w:line="259" w:lineRule="auto"/>
        <w:ind w:left="1418" w:hanging="284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ustala (przypomina) obowiązujące zasady – wyraźnie określa oczekiwane zachowania dzieci dotyczące różnych rodzajów aktywności, </w:t>
      </w:r>
    </w:p>
    <w:p w:rsidR="007C350F" w:rsidRPr="007C350F" w:rsidRDefault="007C350F" w:rsidP="0078397E">
      <w:pPr>
        <w:numPr>
          <w:ilvl w:val="0"/>
          <w:numId w:val="100"/>
        </w:numPr>
        <w:spacing w:after="160" w:line="259" w:lineRule="auto"/>
        <w:ind w:left="1418" w:hanging="284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metody dyscyplinowania dzieci dobiera adekwatnie do ich wieku i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poziomu rozwoju</w:t>
      </w:r>
      <w:r w:rsidR="00396052">
        <w:rPr>
          <w:rFonts w:asciiTheme="majorHAnsi" w:eastAsia="Calibri" w:hAnsiTheme="majorHAnsi" w:cs="Arial"/>
          <w:sz w:val="24"/>
          <w:szCs w:val="24"/>
        </w:rPr>
        <w:t xml:space="preserve"> oraz ewentualnej niepełnosprawności</w:t>
      </w:r>
      <w:r w:rsidRPr="007C350F">
        <w:rPr>
          <w:rFonts w:asciiTheme="majorHAnsi" w:eastAsia="Calibri" w:hAnsiTheme="majorHAnsi" w:cs="Arial"/>
          <w:sz w:val="24"/>
          <w:szCs w:val="24"/>
        </w:rPr>
        <w:t>. Metody te nie mogą naruszać godności i nietykalności osobistej wychowanków (zakaz stosowania kar fizycznych).</w:t>
      </w:r>
    </w:p>
    <w:p w:rsidR="007C350F" w:rsidRPr="007C350F" w:rsidRDefault="007C350F" w:rsidP="007C350F">
      <w:pPr>
        <w:spacing w:line="240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Dyscyplinowanie dzieci stosuje rozważnie, w sposób uzasadniony i zrozumiały dla nich.</w:t>
      </w:r>
    </w:p>
    <w:p w:rsidR="007C350F" w:rsidRPr="007C350F" w:rsidRDefault="007C350F" w:rsidP="007C350F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Upominając słownie, perswazyjnie, stara się opanować własne negatywne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emocje, np. złość, zdenerwowanie.</w:t>
      </w:r>
    </w:p>
    <w:p w:rsidR="007C350F" w:rsidRPr="007C350F" w:rsidRDefault="007C350F" w:rsidP="007C350F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W każdej sytuacji dziecko jest informowane o konsekwencjach swojego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zachowania. Nauczyciel wyjaśnia dziecku, za co i dlaczego zostało ukarane.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Przekazuje mu utrzymany w spokojnym tonie komunikat jasny, konkretny, wolny od stygmatyzowania dziecka, nakierowany na ocenę zachowania dziecka, a nie jego osoby.</w:t>
      </w:r>
    </w:p>
    <w:p w:rsidR="007C350F" w:rsidRPr="007C350F" w:rsidRDefault="007C350F" w:rsidP="007C350F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Dyscyplinując dziecko za niewłaściwe zachowania, personel równocześnie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</w:t>
      </w:r>
      <w:r w:rsidRPr="007C350F">
        <w:rPr>
          <w:rFonts w:asciiTheme="majorHAnsi" w:eastAsia="Calibri" w:hAnsiTheme="majorHAnsi" w:cs="Arial"/>
          <w:sz w:val="24"/>
          <w:szCs w:val="24"/>
        </w:rPr>
        <w:t>dostrzega i nagradza pozytywne zachowania dziecka.</w:t>
      </w:r>
    </w:p>
    <w:p w:rsidR="007C350F" w:rsidRDefault="007C350F" w:rsidP="007C350F">
      <w:pPr>
        <w:spacing w:after="160" w:line="259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DA672C" w:rsidRPr="007C350F" w:rsidRDefault="00DA672C" w:rsidP="007C350F">
      <w:pPr>
        <w:spacing w:after="160" w:line="259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DA672C" w:rsidRDefault="007C350F" w:rsidP="007C350F">
      <w:pPr>
        <w:spacing w:after="160" w:line="259" w:lineRule="auto"/>
        <w:jc w:val="center"/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</w:pPr>
      <w:r w:rsidRPr="00DA672C"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  <w:t xml:space="preserve">Zakaz stosowania przemocy wobec dziecka w jakiejkolwiek formie, w tym </w:t>
      </w:r>
      <w:r w:rsidR="00DA672C"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  <w:br/>
      </w:r>
      <w:r w:rsidRPr="00DA672C">
        <w:rPr>
          <w:rFonts w:asciiTheme="majorHAnsi" w:eastAsia="Calibri" w:hAnsiTheme="majorHAnsi" w:cs="Arial"/>
          <w:b/>
          <w:kern w:val="2"/>
          <w:sz w:val="24"/>
          <w:szCs w:val="24"/>
          <w:u w:val="single"/>
        </w:rPr>
        <w:t>nawiązywania relacji o charakterze seksualnym</w:t>
      </w:r>
    </w:p>
    <w:p w:rsidR="007C350F" w:rsidRPr="007C350F" w:rsidRDefault="007C350F" w:rsidP="007C350F">
      <w:pPr>
        <w:spacing w:after="160" w:line="259" w:lineRule="auto"/>
        <w:ind w:left="1440"/>
        <w:contextualSpacing/>
        <w:rPr>
          <w:rFonts w:asciiTheme="majorHAnsi" w:eastAsia="Calibri" w:hAnsiTheme="majorHAnsi" w:cs="Arial"/>
          <w:b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Kontakty personelu z dziećmi nie łamią obowiązującego prawa, ustalonych norm i zasad. Wszystkie dzieci są sprawiedliwie traktowane. Dzieci nie są etykietowane - pracownicy nie dzielą ich i nie dyskryminują (ze względu na pochodzenie, wiek, płeć, status materialny, wygląd zewnętrzny, </w:t>
      </w:r>
      <w:r w:rsidR="00DA672C">
        <w:rPr>
          <w:rFonts w:asciiTheme="majorHAnsi" w:eastAsia="Calibri" w:hAnsiTheme="majorHAnsi" w:cs="Arial"/>
          <w:sz w:val="24"/>
          <w:szCs w:val="24"/>
        </w:rPr>
        <w:t xml:space="preserve">niepełnosprawność,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wiedzę i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umiejętności). </w:t>
      </w:r>
    </w:p>
    <w:p w:rsidR="007C350F" w:rsidRPr="007C350F" w:rsidRDefault="007C350F" w:rsidP="007C350F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Personel nie wykorzystuje wobec dziecka relacji władzy lub przewagi fizycznej (zastraszanie, przymuszanie, groźby).</w:t>
      </w:r>
    </w:p>
    <w:p w:rsidR="007C350F" w:rsidRPr="007C350F" w:rsidRDefault="007C350F" w:rsidP="007C350F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Personel nie stosuje żadnej formy przemocy fizycznej wobec dziecka, np. takiej jak: zabieranie rzeczy, niszczenie rzeczy, bicie, popychanie, szturchanie,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ograniczenie swobody ruchu, szczypanie, klapsy, pociągnięcie za włosy, bicie przedmiotami, wykręcanie rąk. Ograniczenie swobody ruchu lub zabranie rzeczy może zostać zastosowane w przypadku zagrożenia zdrowia dziecka lub innych dzieci spowodowanych zachowaniem dziecka lub posiadanymi przez nie </w:t>
      </w:r>
      <w:r w:rsidR="007A0844">
        <w:rPr>
          <w:rFonts w:asciiTheme="majorHAnsi" w:eastAsia="Calibri" w:hAnsiTheme="majorHAnsi" w:cs="Arial"/>
          <w:sz w:val="24"/>
          <w:szCs w:val="24"/>
        </w:rPr>
        <w:t xml:space="preserve">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przedmiotami.</w:t>
      </w:r>
    </w:p>
    <w:p w:rsidR="007C350F" w:rsidRPr="007C350F" w:rsidRDefault="007C350F" w:rsidP="007C350F">
      <w:pPr>
        <w:spacing w:line="240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Personel nie stosuje żadnej formy przemocy psychicznej wobec dziecka, np.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takiej jak:</w:t>
      </w:r>
    </w:p>
    <w:p w:rsidR="007C350F" w:rsidRPr="007C350F" w:rsidRDefault="007C350F" w:rsidP="0078397E">
      <w:pPr>
        <w:numPr>
          <w:ilvl w:val="0"/>
          <w:numId w:val="94"/>
        </w:numPr>
        <w:spacing w:before="240"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izolowanie, pomijanie, obniżanie statusu dziecka w grupie,</w:t>
      </w:r>
    </w:p>
    <w:p w:rsidR="007C350F" w:rsidRPr="007C350F" w:rsidRDefault="007C350F" w:rsidP="0078397E">
      <w:pPr>
        <w:numPr>
          <w:ilvl w:val="0"/>
          <w:numId w:val="94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stygmatyzowanie dzieci z powodu ich stanu zdrowia, osiągnięć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edukacyjnych, wyglądu czy sytuacji majątkowej,</w:t>
      </w:r>
    </w:p>
    <w:p w:rsidR="007C350F" w:rsidRPr="007C350F" w:rsidRDefault="007C350F" w:rsidP="0078397E">
      <w:pPr>
        <w:numPr>
          <w:ilvl w:val="0"/>
          <w:numId w:val="94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 wyszydzanie dzieci, wyśmiewanie, ośmieszanie, poniżanie, wyzywanie, grożenie,</w:t>
      </w:r>
    </w:p>
    <w:p w:rsidR="007C350F" w:rsidRPr="007C350F" w:rsidRDefault="007C350F" w:rsidP="0078397E">
      <w:pPr>
        <w:numPr>
          <w:ilvl w:val="0"/>
          <w:numId w:val="94"/>
        </w:num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nadmierne, wygórowane wymagania personelu, zastraszanie dzieci,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obrażanie ich godności, stosowanie kar niewspółmiernych do win</w:t>
      </w:r>
      <w:r w:rsidR="00F94262">
        <w:rPr>
          <w:rFonts w:asciiTheme="majorHAnsi" w:eastAsia="Calibri" w:hAnsiTheme="majorHAnsi" w:cs="Arial"/>
          <w:sz w:val="24"/>
          <w:szCs w:val="24"/>
        </w:rPr>
        <w:t>.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:rsidR="007C350F" w:rsidRPr="007C350F" w:rsidRDefault="007C350F" w:rsidP="007C350F">
      <w:pPr>
        <w:spacing w:after="0" w:line="240" w:lineRule="auto"/>
        <w:rPr>
          <w:rFonts w:asciiTheme="majorHAnsi" w:eastAsia="Calibri" w:hAnsiTheme="majorHAnsi" w:cs="Arial"/>
          <w:b/>
          <w:kern w:val="2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Personel nie stosuje naruszających godność dziecka wypowiedzi o podtekście seksualnym,</w:t>
      </w:r>
      <w:r w:rsidRPr="007C350F">
        <w:rPr>
          <w:rFonts w:asciiTheme="majorHAnsi" w:eastAsia="Calibri" w:hAnsiTheme="majorHAnsi" w:cs="Arial"/>
          <w:color w:val="FF0000"/>
          <w:sz w:val="24"/>
          <w:szCs w:val="24"/>
        </w:rPr>
        <w:t xml:space="preserve"> </w:t>
      </w:r>
      <w:r w:rsidRPr="007C350F">
        <w:rPr>
          <w:rFonts w:asciiTheme="majorHAnsi" w:eastAsia="Calibri" w:hAnsiTheme="majorHAnsi" w:cs="Arial"/>
          <w:sz w:val="24"/>
          <w:szCs w:val="24"/>
        </w:rPr>
        <w:t>w tym:</w:t>
      </w:r>
    </w:p>
    <w:p w:rsidR="007C350F" w:rsidRPr="007C350F" w:rsidRDefault="007C350F" w:rsidP="0078397E">
      <w:pPr>
        <w:numPr>
          <w:ilvl w:val="0"/>
          <w:numId w:val="92"/>
        </w:numPr>
        <w:spacing w:after="160" w:line="259" w:lineRule="auto"/>
        <w:ind w:left="1560" w:hanging="42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komentarzy na temat ciała/wyglądu/ubioru z podtekstem seksualnym;</w:t>
      </w:r>
    </w:p>
    <w:p w:rsidR="007C350F" w:rsidRPr="007C350F" w:rsidRDefault="007C350F" w:rsidP="0078397E">
      <w:pPr>
        <w:numPr>
          <w:ilvl w:val="0"/>
          <w:numId w:val="92"/>
        </w:numPr>
        <w:spacing w:after="160" w:line="259" w:lineRule="auto"/>
        <w:ind w:left="1560" w:hanging="42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dyskryminujących komentarzy odnoszących się do płci,</w:t>
      </w:r>
    </w:p>
    <w:p w:rsidR="007C350F" w:rsidRPr="007C350F" w:rsidRDefault="007C350F" w:rsidP="0078397E">
      <w:pPr>
        <w:numPr>
          <w:ilvl w:val="0"/>
          <w:numId w:val="92"/>
        </w:numPr>
        <w:spacing w:after="160" w:line="259" w:lineRule="auto"/>
        <w:ind w:left="1560" w:hanging="42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wulgarnych lub niestosownych dowcipów i żartów, itp.,</w:t>
      </w:r>
    </w:p>
    <w:p w:rsidR="007C350F" w:rsidRPr="007C350F" w:rsidRDefault="007C350F" w:rsidP="0078397E">
      <w:pPr>
        <w:numPr>
          <w:ilvl w:val="0"/>
          <w:numId w:val="92"/>
        </w:numPr>
        <w:spacing w:after="160" w:line="259" w:lineRule="auto"/>
        <w:ind w:left="1560" w:hanging="42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nie publikuje żadnych prywatnych zdjęć ani innych informacji o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dzieciach i ich rodzinach w osobistych mediach społecznościowych, np. Facebooku, bez zgody zainteresowanych stron,</w:t>
      </w:r>
    </w:p>
    <w:p w:rsidR="007C350F" w:rsidRPr="007C350F" w:rsidRDefault="007C350F" w:rsidP="0078397E">
      <w:pPr>
        <w:numPr>
          <w:ilvl w:val="0"/>
          <w:numId w:val="92"/>
        </w:numPr>
        <w:spacing w:after="160" w:line="259" w:lineRule="auto"/>
        <w:ind w:left="1560" w:hanging="426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nie zamieszcza komentarzy i nie udostępnia zdjęć dzieci, w jakimkolwiek podtekście lub kontekście erotycznym, które mogłyby dzieciom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wyrządzić krzywdę.</w:t>
      </w:r>
    </w:p>
    <w:p w:rsidR="007C350F" w:rsidRPr="007C350F" w:rsidRDefault="007C350F" w:rsidP="007C350F">
      <w:pPr>
        <w:spacing w:after="160" w:line="259" w:lineRule="auto"/>
        <w:ind w:left="2205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Personel nie narusza nietykalności osobistej dziecka. Nie zachowuje się wobec dziecka w sposób niestosowny, np. nie dotyka go, nie głaszcze, nie poklepuje w sposób poufały, dwuznaczny w celu zaspokojenia własnych potrzeb seksualnych.</w:t>
      </w:r>
    </w:p>
    <w:p w:rsidR="007C350F" w:rsidRPr="007C350F" w:rsidRDefault="007C350F" w:rsidP="007C350F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Nie zmusza dziecka do odbycia jakiekolwiek aktywności o charakterze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seksualnym.</w:t>
      </w:r>
    </w:p>
    <w:p w:rsidR="007C350F" w:rsidRPr="007C350F" w:rsidRDefault="007C350F" w:rsidP="007C350F">
      <w:pPr>
        <w:spacing w:after="160" w:line="259" w:lineRule="auto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Upewnia/informuje dzieci, że jeśli czują się niekomfortowo w jakiejś sytuacji, wobec konkretnego zachowania czy słów, mogą o tym powiedzieć nauczycielowi (lub innej wskazanej osobie) i mogą oczekiwać odpowiedniej reakcji lub pomocy.</w:t>
      </w:r>
    </w:p>
    <w:p w:rsidR="007C350F" w:rsidRPr="007C350F" w:rsidRDefault="007C350F" w:rsidP="007C350F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Zawsze jest przygotowany na wyjaśnienie dzieciom swoich działań/zachowania. </w:t>
      </w:r>
    </w:p>
    <w:p w:rsidR="007C350F" w:rsidRPr="007C350F" w:rsidRDefault="007C350F" w:rsidP="007C350F">
      <w:pPr>
        <w:spacing w:after="160" w:line="240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Personel zachowuje szczególną ostrożność wobec dzieci, które doświadczyły nadużycia i krzywdzenia, w tym seksualnego, fizycznego bądź zaniedbania. Jeżeli dzieci te dążyłyby do nawiązania niestosownych bądź nieadekwatnych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fizycznych kontaktów z dorosłymi, personel reaguje z wyczuciem, jednak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stanowczo, a także pomaga dziecku zrozumieć znaczenie osobistych granic.</w:t>
      </w:r>
    </w:p>
    <w:p w:rsidR="007C350F" w:rsidRPr="007C350F" w:rsidRDefault="007C350F" w:rsidP="007C350F">
      <w:pPr>
        <w:spacing w:after="160" w:line="240" w:lineRule="auto"/>
        <w:ind w:left="144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Personel równoważy potrzebę nadzoru z prawem dzieci do prywatności, np. nie należy otaczać dzieci osobistą opieką, w sytuacji, gdy jej nie potrzebują.</w:t>
      </w:r>
    </w:p>
    <w:p w:rsidR="007C350F" w:rsidRPr="007C350F" w:rsidRDefault="007C350F" w:rsidP="007C350F">
      <w:pPr>
        <w:spacing w:after="160" w:line="240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lastRenderedPageBreak/>
        <w:t xml:space="preserve">Przy każdej rozmowie o charakterze indywidualnym, na życzenie dziecka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zapewnia obecność innej osoby dorosłej.</w:t>
      </w:r>
    </w:p>
    <w:p w:rsidR="007C350F" w:rsidRPr="007C350F" w:rsidRDefault="007C350F" w:rsidP="007C350F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Stale nadzoruje dzieci, każdorazowo upewniając się, że warunki wyjazdów i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</w:t>
      </w:r>
      <w:r w:rsidRPr="007C350F">
        <w:rPr>
          <w:rFonts w:asciiTheme="majorHAnsi" w:eastAsia="Calibri" w:hAnsiTheme="majorHAnsi" w:cs="Arial"/>
          <w:sz w:val="24"/>
          <w:szCs w:val="24"/>
        </w:rPr>
        <w:t>wycieczek organizowanych przez przedszkole są bezpieczne.</w:t>
      </w:r>
    </w:p>
    <w:p w:rsidR="007C350F" w:rsidRPr="007C350F" w:rsidRDefault="007C350F" w:rsidP="007C350F">
      <w:pPr>
        <w:spacing w:after="160" w:line="240" w:lineRule="auto"/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F972F7" w:rsidRDefault="007C350F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b/>
          <w:color w:val="538135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W sytuacjach wymagających czynności pielęgnacyjnych i higienicznych wobec dziecka, unika innego niż niezbędny kontaktu fizycznego z dzieckiem. Dotyczy to pomagania dziecku w ubieraniu i rozbieraniu, jedzeniu, myciu, przewijaniu i w korzystaniu z toalety.</w:t>
      </w:r>
    </w:p>
    <w:p w:rsidR="00F972F7" w:rsidRPr="00F972F7" w:rsidRDefault="00F972F7" w:rsidP="00F972F7">
      <w:pPr>
        <w:spacing w:after="160" w:line="259" w:lineRule="auto"/>
        <w:contextualSpacing/>
        <w:jc w:val="both"/>
        <w:rPr>
          <w:rFonts w:asciiTheme="majorHAnsi" w:eastAsia="Calibri" w:hAnsiTheme="majorHAnsi" w:cs="Arial"/>
          <w:b/>
          <w:color w:val="538135"/>
          <w:sz w:val="24"/>
          <w:szCs w:val="24"/>
        </w:rPr>
      </w:pPr>
    </w:p>
    <w:p w:rsidR="00F972F7" w:rsidRPr="00F972F7" w:rsidRDefault="00F972F7" w:rsidP="0078397E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b/>
          <w:color w:val="538135"/>
          <w:sz w:val="24"/>
          <w:szCs w:val="24"/>
        </w:rPr>
      </w:pPr>
      <w:r w:rsidRPr="001E0447">
        <w:rPr>
          <w:rFonts w:asciiTheme="majorHAnsi" w:hAnsiTheme="majorHAnsi" w:cs="Arial"/>
          <w:b/>
          <w:sz w:val="24"/>
          <w:szCs w:val="24"/>
          <w:u w:val="single"/>
        </w:rPr>
        <w:t>Nie podejmuje innego niż niezbędny kontakt fizyczny</w:t>
      </w:r>
      <w:r w:rsidRPr="001E0447">
        <w:rPr>
          <w:rFonts w:asciiTheme="majorHAnsi" w:hAnsiTheme="majorHAnsi" w:cs="Arial"/>
          <w:b/>
          <w:sz w:val="24"/>
          <w:szCs w:val="24"/>
        </w:rPr>
        <w:t xml:space="preserve"> z dzieckiem</w:t>
      </w:r>
      <w:r w:rsidRPr="00F972F7">
        <w:rPr>
          <w:rFonts w:asciiTheme="majorHAnsi" w:hAnsiTheme="majorHAnsi" w:cs="Arial"/>
          <w:sz w:val="24"/>
          <w:szCs w:val="24"/>
        </w:rPr>
        <w:t>.</w:t>
      </w:r>
    </w:p>
    <w:p w:rsidR="00F972F7" w:rsidRPr="00F972F7" w:rsidRDefault="00F972F7" w:rsidP="00F972F7">
      <w:pPr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F972F7">
        <w:rPr>
          <w:rFonts w:asciiTheme="majorHAnsi" w:hAnsiTheme="majorHAnsi" w:cs="Arial"/>
          <w:sz w:val="24"/>
          <w:szCs w:val="24"/>
        </w:rPr>
        <w:t xml:space="preserve">Istnieją jednak sytuacje, w których fizyczny kontakt z dzieckiem może być </w:t>
      </w:r>
      <w:r w:rsidR="001E0447"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F972F7">
        <w:rPr>
          <w:rFonts w:asciiTheme="majorHAnsi" w:hAnsiTheme="majorHAnsi" w:cs="Arial"/>
          <w:sz w:val="24"/>
          <w:szCs w:val="24"/>
        </w:rPr>
        <w:t xml:space="preserve"> i spełnia zasady bezpiecznego kontaktu: jest odpowiedzią na potrzeby dziecka w danym momencie, uwzględnia WIEK DZIECKA</w:t>
      </w:r>
      <w:r w:rsidR="001E0447">
        <w:rPr>
          <w:rFonts w:asciiTheme="majorHAnsi" w:hAnsiTheme="majorHAnsi" w:cs="Arial"/>
          <w:sz w:val="24"/>
          <w:szCs w:val="24"/>
        </w:rPr>
        <w:t xml:space="preserve">, </w:t>
      </w:r>
      <w:r w:rsidR="000362F6">
        <w:rPr>
          <w:rFonts w:asciiTheme="majorHAnsi" w:hAnsiTheme="majorHAnsi" w:cs="Arial"/>
          <w:sz w:val="24"/>
          <w:szCs w:val="24"/>
        </w:rPr>
        <w:t>NIEPEŁNOSPRAWNOŚĆ</w:t>
      </w:r>
      <w:r w:rsidRPr="00F972F7">
        <w:rPr>
          <w:rFonts w:asciiTheme="majorHAnsi" w:hAnsiTheme="majorHAnsi" w:cs="Arial"/>
          <w:sz w:val="24"/>
          <w:szCs w:val="24"/>
        </w:rPr>
        <w:t xml:space="preserve">, etap rozwojowy, płeć, kontekst kulturowy i sytuacyjny. </w:t>
      </w:r>
    </w:p>
    <w:p w:rsidR="00F972F7" w:rsidRPr="00F972F7" w:rsidRDefault="00F972F7" w:rsidP="00F972F7">
      <w:pPr>
        <w:ind w:left="720"/>
        <w:jc w:val="both"/>
        <w:rPr>
          <w:rFonts w:asciiTheme="majorHAnsi" w:hAnsiTheme="majorHAnsi" w:cs="Arial"/>
          <w:sz w:val="24"/>
          <w:szCs w:val="24"/>
        </w:rPr>
      </w:pPr>
      <w:r w:rsidRPr="00F972F7">
        <w:rPr>
          <w:rFonts w:asciiTheme="majorHAnsi" w:hAnsiTheme="majorHAnsi" w:cs="Arial"/>
          <w:b/>
          <w:bCs/>
          <w:sz w:val="24"/>
          <w:szCs w:val="24"/>
        </w:rPr>
        <w:t>Kieruj się zawsze swoim profesjonalnym osądem</w:t>
      </w:r>
      <w:r w:rsidRPr="00F972F7">
        <w:rPr>
          <w:rFonts w:asciiTheme="majorHAnsi" w:hAnsiTheme="majorHAnsi" w:cs="Arial"/>
          <w:sz w:val="24"/>
          <w:szCs w:val="24"/>
        </w:rPr>
        <w:t>, słuchając, obserwując</w:t>
      </w:r>
      <w:r w:rsidR="000362F6">
        <w:rPr>
          <w:rFonts w:asciiTheme="majorHAnsi" w:hAnsiTheme="majorHAnsi" w:cs="Arial"/>
          <w:sz w:val="24"/>
          <w:szCs w:val="24"/>
        </w:rPr>
        <w:t xml:space="preserve"> </w:t>
      </w:r>
      <w:r w:rsidRPr="00F972F7">
        <w:rPr>
          <w:rFonts w:asciiTheme="majorHAnsi" w:hAnsiTheme="majorHAnsi" w:cs="Arial"/>
          <w:sz w:val="24"/>
          <w:szCs w:val="24"/>
        </w:rPr>
        <w:t xml:space="preserve">i </w:t>
      </w:r>
      <w:r w:rsidR="001E0447">
        <w:rPr>
          <w:rFonts w:asciiTheme="majorHAnsi" w:hAnsiTheme="majorHAnsi" w:cs="Arial"/>
          <w:sz w:val="24"/>
          <w:szCs w:val="24"/>
        </w:rPr>
        <w:t xml:space="preserve"> </w:t>
      </w:r>
      <w:r w:rsidRPr="00F972F7">
        <w:rPr>
          <w:rFonts w:asciiTheme="majorHAnsi" w:hAnsiTheme="majorHAnsi" w:cs="Arial"/>
          <w:sz w:val="24"/>
          <w:szCs w:val="24"/>
        </w:rPr>
        <w:t xml:space="preserve">odnotowując reakcję dziecka, pytając je o zgodę na kontakt fizyczny </w:t>
      </w:r>
      <w:r w:rsidR="001E0447">
        <w:rPr>
          <w:rFonts w:asciiTheme="majorHAnsi" w:hAnsiTheme="majorHAnsi" w:cs="Arial"/>
          <w:sz w:val="24"/>
          <w:szCs w:val="24"/>
        </w:rPr>
        <w:t xml:space="preserve">                       </w:t>
      </w:r>
      <w:r w:rsidRPr="00F972F7">
        <w:rPr>
          <w:rFonts w:asciiTheme="majorHAnsi" w:hAnsiTheme="majorHAnsi" w:cs="Arial"/>
          <w:sz w:val="24"/>
          <w:szCs w:val="24"/>
        </w:rPr>
        <w:t>(np. przytulenie) i zachowując świadomość, że nawet przy Twoich dobrych i</w:t>
      </w:r>
      <w:r w:rsidRPr="00F972F7">
        <w:rPr>
          <w:rFonts w:asciiTheme="majorHAnsi" w:hAnsiTheme="majorHAnsi" w:cs="Arial"/>
          <w:sz w:val="24"/>
          <w:szCs w:val="24"/>
        </w:rPr>
        <w:t>n</w:t>
      </w:r>
      <w:r w:rsidRPr="00F972F7">
        <w:rPr>
          <w:rFonts w:asciiTheme="majorHAnsi" w:hAnsiTheme="majorHAnsi" w:cs="Arial"/>
          <w:sz w:val="24"/>
          <w:szCs w:val="24"/>
        </w:rPr>
        <w:t>tencjach taki kontakt może być błędnie zinterpretowany przez małoletniego lub osoby trzecie.</w:t>
      </w:r>
    </w:p>
    <w:p w:rsidR="00F972F7" w:rsidRPr="001E0447" w:rsidRDefault="00F972F7" w:rsidP="00F972F7">
      <w:pPr>
        <w:ind w:left="720"/>
        <w:jc w:val="both"/>
        <w:rPr>
          <w:rFonts w:asciiTheme="majorHAnsi" w:hAnsiTheme="majorHAnsi" w:cs="Arial"/>
          <w:b/>
          <w:sz w:val="24"/>
          <w:szCs w:val="24"/>
        </w:rPr>
      </w:pPr>
      <w:r w:rsidRPr="00F972F7">
        <w:rPr>
          <w:rFonts w:asciiTheme="majorHAnsi" w:hAnsiTheme="majorHAnsi" w:cs="Arial"/>
          <w:sz w:val="24"/>
          <w:szCs w:val="24"/>
        </w:rPr>
        <w:t xml:space="preserve">Zatem można w zależności od wieku, sytuacji, innych czynników </w:t>
      </w:r>
      <w:r w:rsidR="001E0447">
        <w:rPr>
          <w:rFonts w:asciiTheme="majorHAnsi" w:hAnsiTheme="majorHAnsi" w:cs="Arial"/>
          <w:sz w:val="24"/>
          <w:szCs w:val="24"/>
        </w:rPr>
        <w:t xml:space="preserve">                                         </w:t>
      </w:r>
      <w:r w:rsidRPr="00F972F7">
        <w:rPr>
          <w:rFonts w:asciiTheme="majorHAnsi" w:hAnsiTheme="majorHAnsi" w:cs="Arial"/>
          <w:sz w:val="24"/>
          <w:szCs w:val="24"/>
        </w:rPr>
        <w:t xml:space="preserve">(np. niepełnosprawności dziecka) </w:t>
      </w:r>
      <w:r w:rsidRPr="001E0447">
        <w:rPr>
          <w:rFonts w:asciiTheme="majorHAnsi" w:hAnsiTheme="majorHAnsi" w:cs="Arial"/>
          <w:b/>
          <w:sz w:val="24"/>
          <w:szCs w:val="24"/>
          <w:u w:val="single"/>
        </w:rPr>
        <w:t xml:space="preserve">wykonywać czynności pielęgnacyjne, </w:t>
      </w:r>
      <w:r w:rsidR="001E0447" w:rsidRPr="001E0447">
        <w:rPr>
          <w:rFonts w:asciiTheme="majorHAnsi" w:hAnsiTheme="majorHAnsi" w:cs="Arial"/>
          <w:b/>
          <w:sz w:val="24"/>
          <w:szCs w:val="24"/>
          <w:u w:val="single"/>
        </w:rPr>
        <w:t xml:space="preserve">                           </w:t>
      </w:r>
      <w:r w:rsidRPr="001E0447">
        <w:rPr>
          <w:rFonts w:asciiTheme="majorHAnsi" w:hAnsiTheme="majorHAnsi" w:cs="Arial"/>
          <w:b/>
          <w:sz w:val="24"/>
          <w:szCs w:val="24"/>
          <w:u w:val="single"/>
        </w:rPr>
        <w:t>higieniczne, pomagać dziecku w ubieraniu i rozbieraniu, jedzeniu, myciu, przewijaniu i w korzystaniu z toalety, powstrzymywać dziecko od zrobienia sobie lub innym krzywdy.</w:t>
      </w:r>
    </w:p>
    <w:p w:rsidR="00F972F7" w:rsidRPr="00F972F7" w:rsidRDefault="00F972F7" w:rsidP="00F972F7">
      <w:pPr>
        <w:ind w:left="720"/>
        <w:jc w:val="both"/>
        <w:rPr>
          <w:rFonts w:asciiTheme="majorHAnsi" w:hAnsiTheme="majorHAnsi" w:cs="Arial"/>
          <w:b/>
          <w:sz w:val="24"/>
          <w:szCs w:val="24"/>
        </w:rPr>
      </w:pPr>
      <w:r w:rsidRPr="00F972F7">
        <w:rPr>
          <w:rFonts w:asciiTheme="majorHAnsi" w:hAnsiTheme="majorHAnsi" w:cs="Arial"/>
          <w:b/>
          <w:sz w:val="24"/>
          <w:szCs w:val="24"/>
        </w:rPr>
        <w:t>Kontakt fizyczny z dzieckiem nigdy nie może być niejawny bądź ukrywany, wiązać się z jakąkolwiek gratyfikacją ani wynikać z relacji władzy.</w:t>
      </w:r>
    </w:p>
    <w:p w:rsidR="00F972F7" w:rsidRPr="007C350F" w:rsidRDefault="00F972F7" w:rsidP="00F972F7">
      <w:pPr>
        <w:spacing w:after="160" w:line="259" w:lineRule="auto"/>
        <w:contextualSpacing/>
        <w:jc w:val="both"/>
        <w:rPr>
          <w:rFonts w:asciiTheme="majorHAnsi" w:eastAsia="Calibri" w:hAnsiTheme="majorHAnsi" w:cs="Arial"/>
          <w:b/>
          <w:color w:val="538135"/>
          <w:sz w:val="24"/>
          <w:szCs w:val="24"/>
        </w:rPr>
      </w:pPr>
    </w:p>
    <w:p w:rsidR="007C350F" w:rsidRPr="007C350F" w:rsidRDefault="007C350F" w:rsidP="007C350F">
      <w:pPr>
        <w:spacing w:after="160" w:line="259" w:lineRule="auto"/>
        <w:contextualSpacing/>
        <w:jc w:val="both"/>
        <w:rPr>
          <w:rFonts w:asciiTheme="majorHAnsi" w:eastAsia="Calibri" w:hAnsiTheme="majorHAnsi" w:cs="Arial"/>
          <w:b/>
          <w:color w:val="538135"/>
          <w:sz w:val="24"/>
          <w:szCs w:val="24"/>
        </w:rPr>
      </w:pPr>
    </w:p>
    <w:p w:rsidR="007C350F" w:rsidRPr="007C350F" w:rsidRDefault="007C350F" w:rsidP="007C350F">
      <w:pPr>
        <w:spacing w:after="160" w:line="259" w:lineRule="auto"/>
        <w:ind w:left="720"/>
        <w:contextualSpacing/>
        <w:rPr>
          <w:rFonts w:asciiTheme="majorHAnsi" w:eastAsia="Calibri" w:hAnsiTheme="majorHAnsi" w:cs="Arial"/>
          <w:b/>
          <w:color w:val="538135"/>
          <w:sz w:val="24"/>
          <w:szCs w:val="24"/>
        </w:rPr>
      </w:pPr>
    </w:p>
    <w:p w:rsidR="007C350F" w:rsidRPr="00A22894" w:rsidRDefault="007C350F" w:rsidP="00A22894">
      <w:pPr>
        <w:spacing w:after="160" w:line="259" w:lineRule="auto"/>
        <w:contextualSpacing/>
        <w:jc w:val="center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A22894">
        <w:rPr>
          <w:rFonts w:asciiTheme="majorHAnsi" w:eastAsia="Calibri" w:hAnsiTheme="majorHAnsi" w:cs="Arial"/>
          <w:b/>
          <w:sz w:val="24"/>
          <w:szCs w:val="24"/>
          <w:u w:val="single"/>
        </w:rPr>
        <w:t>Zasady kontaktu personelu z dziećmi</w:t>
      </w:r>
    </w:p>
    <w:p w:rsidR="007C350F" w:rsidRPr="007C350F" w:rsidRDefault="007C350F" w:rsidP="007C350F">
      <w:pPr>
        <w:spacing w:after="160" w:line="259" w:lineRule="auto"/>
        <w:ind w:left="2160"/>
        <w:contextualSpacing/>
        <w:rPr>
          <w:rFonts w:asciiTheme="majorHAnsi" w:eastAsia="Calibri" w:hAnsiTheme="majorHAnsi" w:cs="Arial"/>
          <w:b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Kontaktując się z dzieckiem personel traktuje go podmiotowo.</w:t>
      </w:r>
    </w:p>
    <w:p w:rsidR="007C350F" w:rsidRPr="007C350F" w:rsidRDefault="007C350F" w:rsidP="007C350F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Kontakt z dzieckiem nigdy nie może być niejawny bądź ukrywany, nie może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wiązać się z jakąkolwiek gratyfikacją ani wynikać z relacji władzy.</w:t>
      </w:r>
    </w:p>
    <w:p w:rsidR="007C350F" w:rsidRPr="007C350F" w:rsidRDefault="007C350F" w:rsidP="007C350F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>Co do zasady kontakt z dziećmi powinien odbywać się wyłącznie w godzinach pracy i dotyczyć celów mieszczących się w zakresie obowiązków personelu.</w:t>
      </w:r>
    </w:p>
    <w:p w:rsidR="007C350F" w:rsidRPr="007C350F" w:rsidRDefault="007C350F" w:rsidP="007C350F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lastRenderedPageBreak/>
        <w:t>Personel nie zaprasza dzieci do swojego miejsca zamieszkania, nie spotyka się z nimi prywatnie poza godzinami pracy.</w:t>
      </w:r>
    </w:p>
    <w:p w:rsidR="007C350F" w:rsidRPr="007C350F" w:rsidRDefault="007C350F" w:rsidP="007C350F">
      <w:pPr>
        <w:ind w:left="720"/>
        <w:contextualSpacing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trike/>
          <w:color w:val="FF0000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Personel nie kontaktuje się z nimi poprzez prywatne kanały komunikacji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(prywatny telefon, komunikatory).</w:t>
      </w:r>
    </w:p>
    <w:p w:rsidR="007C350F" w:rsidRPr="007C350F" w:rsidRDefault="007C350F" w:rsidP="007C350F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C350F" w:rsidRPr="007C350F" w:rsidRDefault="007C350F" w:rsidP="0078397E">
      <w:pPr>
        <w:numPr>
          <w:ilvl w:val="0"/>
          <w:numId w:val="9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7C350F">
        <w:rPr>
          <w:rFonts w:asciiTheme="majorHAnsi" w:eastAsia="Calibri" w:hAnsiTheme="majorHAnsi" w:cs="Arial"/>
          <w:sz w:val="24"/>
          <w:szCs w:val="24"/>
        </w:rPr>
        <w:t xml:space="preserve">Utrzymywanie relacji towarzyskich lub rodzinnych (jeśli dzieci i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 xml:space="preserve">rodzice/opiekunowie dzieci są osobami bliskimi dla członka personelu) wymaga zachowania poufności wszystkich informacji dotyczących innych dzieci, ich </w:t>
      </w:r>
      <w:r w:rsidR="001E0447">
        <w:rPr>
          <w:rFonts w:asciiTheme="majorHAnsi" w:eastAsia="Calibri" w:hAnsiTheme="majorHAnsi" w:cs="Arial"/>
          <w:sz w:val="24"/>
          <w:szCs w:val="24"/>
        </w:rPr>
        <w:t xml:space="preserve">                     </w:t>
      </w:r>
      <w:r w:rsidRPr="007C350F">
        <w:rPr>
          <w:rFonts w:asciiTheme="majorHAnsi" w:eastAsia="Calibri" w:hAnsiTheme="majorHAnsi" w:cs="Arial"/>
          <w:sz w:val="24"/>
          <w:szCs w:val="24"/>
        </w:rPr>
        <w:t>rodziców/opiekunów.</w:t>
      </w:r>
    </w:p>
    <w:p w:rsidR="00B462BF" w:rsidRDefault="00B462BF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124DA3" w:rsidRDefault="00124DA3" w:rsidP="00355997">
      <w:pPr>
        <w:rPr>
          <w:b/>
          <w:strike/>
          <w:sz w:val="36"/>
        </w:rPr>
      </w:pPr>
    </w:p>
    <w:p w:rsidR="00801899" w:rsidRDefault="00801899" w:rsidP="00355997">
      <w:pPr>
        <w:rPr>
          <w:b/>
          <w:strike/>
          <w:sz w:val="36"/>
        </w:rPr>
      </w:pPr>
    </w:p>
    <w:p w:rsidR="0036440D" w:rsidRDefault="0036440D" w:rsidP="00355997">
      <w:pPr>
        <w:rPr>
          <w:b/>
          <w:strike/>
          <w:sz w:val="28"/>
          <w:szCs w:val="28"/>
        </w:rPr>
      </w:pPr>
    </w:p>
    <w:p w:rsidR="00124DA3" w:rsidRPr="00DC1206" w:rsidRDefault="00124DA3" w:rsidP="00355997">
      <w:pPr>
        <w:rPr>
          <w:rFonts w:asciiTheme="majorHAnsi" w:hAnsiTheme="majorHAnsi"/>
          <w:b/>
          <w:sz w:val="24"/>
          <w:szCs w:val="16"/>
        </w:rPr>
      </w:pPr>
      <w:r w:rsidRPr="00DC1206">
        <w:rPr>
          <w:rFonts w:asciiTheme="majorHAnsi" w:hAnsiTheme="majorHAnsi"/>
          <w:b/>
          <w:sz w:val="24"/>
          <w:szCs w:val="16"/>
        </w:rPr>
        <w:lastRenderedPageBreak/>
        <w:t>Załącznik nr 4.</w:t>
      </w:r>
      <w:r w:rsidR="00567333" w:rsidRPr="00DC1206">
        <w:rPr>
          <w:rFonts w:asciiTheme="majorHAnsi" w:hAnsiTheme="majorHAnsi"/>
          <w:b/>
          <w:sz w:val="24"/>
          <w:szCs w:val="16"/>
        </w:rPr>
        <w:t xml:space="preserve"> Zasady bezpiecznych relacji między dziećmi</w:t>
      </w:r>
    </w:p>
    <w:p w:rsidR="00124DA3" w:rsidRPr="00DD67D4" w:rsidRDefault="00124DA3" w:rsidP="00355997">
      <w:pPr>
        <w:rPr>
          <w:b/>
          <w:strike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Dzieci mają prawo do życia i przebywania w bezpiecznym środowisku, także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br/>
        <w:t xml:space="preserve">w </w:t>
      </w:r>
      <w:r w:rsidR="009A3E15">
        <w:rPr>
          <w:rFonts w:asciiTheme="majorHAnsi" w:eastAsia="Calibri" w:hAnsiTheme="majorHAnsi" w:cs="Arial"/>
          <w:noProof/>
          <w:kern w:val="2"/>
          <w:sz w:val="24"/>
          <w:szCs w:val="24"/>
        </w:rPr>
        <w:t>P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rzedszkolu. Personel </w:t>
      </w:r>
      <w:r w:rsidR="009A3E15">
        <w:rPr>
          <w:rFonts w:asciiTheme="majorHAnsi" w:eastAsia="Calibri" w:hAnsiTheme="majorHAnsi" w:cs="Arial"/>
          <w:noProof/>
          <w:kern w:val="2"/>
          <w:sz w:val="24"/>
          <w:szCs w:val="24"/>
        </w:rPr>
        <w:t>P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rzedszkola chroni dzieci i zapewnia im bezpieczeństwo.</w:t>
      </w:r>
    </w:p>
    <w:p w:rsidR="00DD67D4" w:rsidRPr="00DD67D4" w:rsidRDefault="00DD67D4" w:rsidP="00DD67D4">
      <w:pPr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Dzieci mają obowiązek przestrzegania zasad i norm zachowania określonych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br/>
        <w:t xml:space="preserve">w </w:t>
      </w:r>
      <w:r w:rsidR="009A3E15">
        <w:rPr>
          <w:rFonts w:asciiTheme="majorHAnsi" w:eastAsia="Calibri" w:hAnsiTheme="majorHAnsi" w:cs="Arial"/>
          <w:noProof/>
          <w:kern w:val="2"/>
          <w:sz w:val="24"/>
          <w:szCs w:val="24"/>
        </w:rPr>
        <w:t>S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tatucie </w:t>
      </w:r>
      <w:r w:rsidR="009A3E15">
        <w:rPr>
          <w:rFonts w:asciiTheme="majorHAnsi" w:eastAsia="Calibri" w:hAnsiTheme="majorHAnsi" w:cs="Arial"/>
          <w:noProof/>
          <w:kern w:val="2"/>
          <w:sz w:val="24"/>
          <w:szCs w:val="24"/>
        </w:rPr>
        <w:t>P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rzedszkola.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Dzieci uznają prawo innych dzieci do odmienności ze względu na: pochodzenie etniczne, geograficzne, narodowe, religię, status ekonomiczny,</w:t>
      </w:r>
      <w:r w:rsidRPr="00DD67D4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cechy rodzinne, wiek, płeć, cechy fizyczne, niepełnosprawność. Nie  naruszają  praw innych dzieci  –  nikogo  nie dyskryminują ze względu na jakąkolwiek jego odmienność.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strike/>
          <w:noProof/>
          <w:color w:val="FF0000"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Zachowanie i postępowanie dzieci wobec kolegów/innych osób nie narusza ich poczucia godności/wartości osobistej.</w:t>
      </w:r>
      <w:r w:rsidRPr="00DD67D4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 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strike/>
          <w:noProof/>
          <w:color w:val="FF0000"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Kontakty  między dziećmi  cechuje  zachowanie  przez nich  wysokiej kultury osobistej, np. używanie zwrotów grzecznościowych typu </w:t>
      </w:r>
      <w:r w:rsidRPr="00DD67D4">
        <w:rPr>
          <w:rFonts w:asciiTheme="majorHAnsi" w:eastAsia="Calibri" w:hAnsiTheme="majorHAnsi" w:cs="Arial"/>
          <w:i/>
          <w:noProof/>
          <w:kern w:val="2"/>
          <w:sz w:val="24"/>
          <w:szCs w:val="24"/>
        </w:rPr>
        <w:t>proszę, dziękuję, przepraszam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; uprzejmość; życzliwość; wolny od wulgaryzmów język.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Dzieci akceptują i szanują siebie nawzajem.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Dzieci okazują zrozumienie dla trudności i problemów kolegów/koleżanek i oferują im pomoc. Nie kpią, nie szydzą z ich słabości, nie wyśmiewają ich, nie krytykują.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W kontaktach między sobą dzieci nie zachowują się prowokacyjnie. Nie mają poczucia zagrożenia i nie odczuwają wrogości ze strony kolegów/koleżanek.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Dzieci mają prawo do własnych poglądów, ocen i spojrzenia na świat oraz wyrażania ich, pod warunkiem, że sposób ich wyrażania wolny jest od agresji i przemocy oraz   nikomu nie wyrządza krzywdy. 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Bez względu na powód, agresja i przemoc fizyczna, psychiczna wśród dzieci nie może być przez nich akceptowana lub usprawiedliwiona.</w:t>
      </w:r>
      <w:r w:rsidRPr="00DD67D4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Dzieci nie mają prawa stosować z jakiegokolwiek powodu fizycznej i psychicznej agresji i przemocy wobec swoich koleżanek i kolegów.</w:t>
      </w:r>
    </w:p>
    <w:p w:rsidR="00DD67D4" w:rsidRPr="00DD67D4" w:rsidRDefault="00DD67D4" w:rsidP="00DD67D4">
      <w:pPr>
        <w:spacing w:after="160" w:line="259" w:lineRule="auto"/>
        <w:contextualSpacing/>
        <w:jc w:val="both"/>
        <w:rPr>
          <w:rFonts w:asciiTheme="majorHAnsi" w:eastAsia="Calibri" w:hAnsiTheme="majorHAnsi" w:cs="Arial"/>
          <w:strike/>
          <w:color w:val="FF0000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Jeśli dziecko jest świadkiem stosowania przez inne dziecko jakiejkolwiek formy agresji lub przemocy, ma obowiązek reagowania na nią, </w:t>
      </w:r>
      <w:r w:rsidR="002A1325">
        <w:rPr>
          <w:rFonts w:asciiTheme="majorHAnsi" w:eastAsia="Calibri" w:hAnsiTheme="majorHAnsi" w:cs="Arial"/>
          <w:noProof/>
          <w:kern w:val="2"/>
          <w:sz w:val="24"/>
          <w:szCs w:val="24"/>
        </w:rPr>
        <w:t>np.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 szuka pomocy dla </w:t>
      </w:r>
      <w:r w:rsidR="002A1325">
        <w:rPr>
          <w:rFonts w:asciiTheme="majorHAnsi" w:eastAsia="Calibri" w:hAnsiTheme="majorHAnsi" w:cs="Arial"/>
          <w:noProof/>
          <w:kern w:val="2"/>
          <w:sz w:val="24"/>
          <w:szCs w:val="24"/>
        </w:rPr>
        <w:t>osoby doświadczającej przemocy lub agresji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 u osoby dorosłej.</w:t>
      </w:r>
    </w:p>
    <w:p w:rsidR="00DD67D4" w:rsidRPr="00DD67D4" w:rsidRDefault="00DD67D4" w:rsidP="00DD67D4">
      <w:pPr>
        <w:spacing w:after="160" w:line="259" w:lineRule="auto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  </w:t>
      </w: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Wszystkie dzieci znają obowiązujące w </w:t>
      </w:r>
      <w:r w:rsidR="002A1325">
        <w:rPr>
          <w:rFonts w:asciiTheme="majorHAnsi" w:eastAsia="Calibri" w:hAnsiTheme="majorHAnsi" w:cs="Arial"/>
          <w:noProof/>
          <w:kern w:val="2"/>
          <w:sz w:val="24"/>
          <w:szCs w:val="24"/>
        </w:rPr>
        <w:t>P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rzedszkolu procedury bezpieczeństwa – wiedzą, jak  zachowywać się w sytuacjach, które zagrażają ich bezpieczeństwu</w:t>
      </w:r>
      <w:r w:rsidRPr="00DD67D4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lub 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lastRenderedPageBreak/>
        <w:t xml:space="preserve">bezpieczeństwu innych dzieci, gdzie i do kogo dorosłego mogą się w </w:t>
      </w:r>
      <w:r w:rsidR="002A1325">
        <w:rPr>
          <w:rFonts w:asciiTheme="majorHAnsi" w:eastAsia="Calibri" w:hAnsiTheme="majorHAnsi" w:cs="Arial"/>
          <w:noProof/>
          <w:kern w:val="2"/>
          <w:sz w:val="24"/>
          <w:szCs w:val="24"/>
        </w:rPr>
        <w:t>P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rzedszkolu zwrócić o pomoc.</w:t>
      </w:r>
    </w:p>
    <w:p w:rsidR="00DD67D4" w:rsidRPr="00DD67D4" w:rsidRDefault="00DD67D4" w:rsidP="00DD67D4">
      <w:p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</w:p>
    <w:p w:rsidR="00DD67D4" w:rsidRPr="00DD67D4" w:rsidRDefault="00DD67D4" w:rsidP="0078397E">
      <w:pPr>
        <w:numPr>
          <w:ilvl w:val="0"/>
          <w:numId w:val="101"/>
        </w:numPr>
        <w:spacing w:after="160" w:line="259" w:lineRule="auto"/>
        <w:ind w:left="360"/>
        <w:contextualSpacing/>
        <w:jc w:val="both"/>
        <w:rPr>
          <w:rFonts w:asciiTheme="majorHAnsi" w:eastAsia="Calibri" w:hAnsiTheme="majorHAnsi" w:cs="Arial"/>
          <w:noProof/>
          <w:kern w:val="2"/>
          <w:sz w:val="24"/>
          <w:szCs w:val="24"/>
        </w:rPr>
      </w:pP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Jeśli dziecko stało się ofiarą agresji lub przemocy, może uzyskać w </w:t>
      </w:r>
      <w:r w:rsidR="002A1325">
        <w:rPr>
          <w:rFonts w:asciiTheme="majorHAnsi" w:eastAsia="Calibri" w:hAnsiTheme="majorHAnsi" w:cs="Arial"/>
          <w:noProof/>
          <w:kern w:val="2"/>
          <w:sz w:val="24"/>
          <w:szCs w:val="24"/>
        </w:rPr>
        <w:t>P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rzedszkolu  pomoc, zgodnie z obowiązującymi w </w:t>
      </w:r>
      <w:r w:rsidR="002A1325">
        <w:rPr>
          <w:rFonts w:asciiTheme="majorHAnsi" w:eastAsia="Calibri" w:hAnsiTheme="majorHAnsi" w:cs="Arial"/>
          <w:noProof/>
          <w:kern w:val="2"/>
          <w:sz w:val="24"/>
          <w:szCs w:val="24"/>
        </w:rPr>
        <w:t>n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 xml:space="preserve">im </w:t>
      </w:r>
      <w:r w:rsidR="00FA2B49">
        <w:rPr>
          <w:rFonts w:asciiTheme="majorHAnsi" w:eastAsia="Calibri" w:hAnsiTheme="majorHAnsi" w:cs="Arial"/>
          <w:noProof/>
          <w:kern w:val="2"/>
          <w:sz w:val="24"/>
          <w:szCs w:val="24"/>
          <w:u w:val="single"/>
        </w:rPr>
        <w:t>PROCEDURAMI</w:t>
      </w:r>
      <w:r w:rsidRPr="00DD67D4">
        <w:rPr>
          <w:rFonts w:asciiTheme="majorHAnsi" w:eastAsia="Calibri" w:hAnsiTheme="majorHAnsi" w:cs="Arial"/>
          <w:noProof/>
          <w:kern w:val="2"/>
          <w:sz w:val="24"/>
          <w:szCs w:val="24"/>
        </w:rPr>
        <w:t>.</w:t>
      </w:r>
    </w:p>
    <w:p w:rsidR="00DD67D4" w:rsidRDefault="00DD67D4" w:rsidP="00355997">
      <w:pPr>
        <w:rPr>
          <w:b/>
          <w:strike/>
          <w:sz w:val="36"/>
        </w:rPr>
      </w:pPr>
    </w:p>
    <w:p w:rsidR="00571D7D" w:rsidRPr="00571D7D" w:rsidRDefault="00571D7D" w:rsidP="00571D7D">
      <w:pPr>
        <w:spacing w:after="160" w:line="259" w:lineRule="auto"/>
        <w:jc w:val="center"/>
        <w:rPr>
          <w:rFonts w:asciiTheme="majorHAnsi" w:eastAsia="Calibri" w:hAnsiTheme="majorHAnsi" w:cs="Arial"/>
          <w:b/>
          <w:noProof/>
          <w:kern w:val="2"/>
          <w:sz w:val="24"/>
          <w:szCs w:val="24"/>
          <w:u w:val="single"/>
        </w:rPr>
      </w:pPr>
      <w:r w:rsidRPr="00571D7D">
        <w:rPr>
          <w:rFonts w:asciiTheme="majorHAnsi" w:eastAsia="Calibri" w:hAnsiTheme="majorHAnsi" w:cs="Arial"/>
          <w:b/>
          <w:noProof/>
          <w:kern w:val="2"/>
          <w:sz w:val="24"/>
          <w:szCs w:val="24"/>
          <w:u w:val="single"/>
        </w:rPr>
        <w:t>Niedozwolone zachowania dzieci w przedszkolu</w:t>
      </w:r>
    </w:p>
    <w:p w:rsidR="00571D7D" w:rsidRPr="00571D7D" w:rsidRDefault="00571D7D" w:rsidP="00571D7D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Stosowanie agresji i przemocy wobec dzieci/innych osób:</w:t>
      </w:r>
    </w:p>
    <w:p w:rsidR="00571D7D" w:rsidRPr="00571D7D" w:rsidRDefault="00571D7D" w:rsidP="00571D7D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 agresji i przemocy fizycznej w różnych formach, np.:</w:t>
      </w:r>
    </w:p>
    <w:p w:rsidR="00571D7D" w:rsidRPr="00571D7D" w:rsidRDefault="00571D7D" w:rsidP="00571D7D">
      <w:pPr>
        <w:spacing w:after="160" w:line="259" w:lineRule="auto"/>
        <w:ind w:left="144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4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bicie/uderzenie/popychanie/kopanie/opluwanie;</w:t>
      </w:r>
    </w:p>
    <w:p w:rsidR="00571D7D" w:rsidRPr="00571D7D" w:rsidRDefault="00571D7D" w:rsidP="0078397E">
      <w:pPr>
        <w:numPr>
          <w:ilvl w:val="0"/>
          <w:numId w:val="104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wymuszenia;</w:t>
      </w:r>
    </w:p>
    <w:p w:rsidR="00571D7D" w:rsidRPr="00571D7D" w:rsidRDefault="00571D7D" w:rsidP="0078397E">
      <w:pPr>
        <w:numPr>
          <w:ilvl w:val="0"/>
          <w:numId w:val="104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nadużywanie swojej przewagi nad inną osobą;</w:t>
      </w:r>
    </w:p>
    <w:p w:rsidR="00571D7D" w:rsidRPr="00571D7D" w:rsidRDefault="00571D7D" w:rsidP="0078397E">
      <w:pPr>
        <w:numPr>
          <w:ilvl w:val="0"/>
          <w:numId w:val="104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fizyczne zaczepki;</w:t>
      </w:r>
    </w:p>
    <w:p w:rsidR="00571D7D" w:rsidRPr="00571D7D" w:rsidRDefault="00571D7D" w:rsidP="0078397E">
      <w:pPr>
        <w:numPr>
          <w:ilvl w:val="0"/>
          <w:numId w:val="104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zmuszanie innej osoby do podejmowania niewłaściwych działań;</w:t>
      </w:r>
    </w:p>
    <w:p w:rsidR="00571D7D" w:rsidRPr="00571D7D" w:rsidRDefault="00571D7D" w:rsidP="0078397E">
      <w:pPr>
        <w:numPr>
          <w:ilvl w:val="0"/>
          <w:numId w:val="104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rzucanie w kogoś przedmiotami;</w:t>
      </w:r>
    </w:p>
    <w:p w:rsidR="00571D7D" w:rsidRPr="00571D7D" w:rsidRDefault="00571D7D" w:rsidP="00571D7D">
      <w:pPr>
        <w:spacing w:after="160" w:line="259" w:lineRule="auto"/>
        <w:ind w:left="21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3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 agresji i przemocy psychicznej w różnych formach, np.:</w:t>
      </w:r>
    </w:p>
    <w:p w:rsidR="00571D7D" w:rsidRPr="00571D7D" w:rsidRDefault="00571D7D" w:rsidP="00571D7D">
      <w:pPr>
        <w:spacing w:after="160" w:line="259" w:lineRule="auto"/>
        <w:ind w:left="144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obelgi, wyzwiska;</w:t>
      </w:r>
    </w:p>
    <w:p w:rsidR="00571D7D" w:rsidRPr="00571D7D" w:rsidRDefault="00571D7D" w:rsidP="0078397E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wyśmiewanie, drwienie, szydzenie;</w:t>
      </w:r>
    </w:p>
    <w:p w:rsidR="00571D7D" w:rsidRPr="00571D7D" w:rsidRDefault="00571D7D" w:rsidP="0078397E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bezpośrednie obrażanie;</w:t>
      </w:r>
    </w:p>
    <w:p w:rsidR="00571D7D" w:rsidRPr="00571D7D" w:rsidRDefault="00571D7D" w:rsidP="0078397E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plotki i obraźliwe żarty, przedrzeźnianie</w:t>
      </w:r>
      <w:r w:rsidR="00A57CFB">
        <w:rPr>
          <w:rFonts w:asciiTheme="majorHAnsi" w:eastAsia="Calibri" w:hAnsiTheme="majorHAnsi" w:cs="Arial"/>
          <w:sz w:val="24"/>
          <w:szCs w:val="24"/>
        </w:rPr>
        <w:t>;</w:t>
      </w:r>
    </w:p>
    <w:p w:rsidR="00571D7D" w:rsidRPr="00571D7D" w:rsidRDefault="00571D7D" w:rsidP="0078397E">
      <w:pPr>
        <w:numPr>
          <w:ilvl w:val="0"/>
          <w:numId w:val="105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groźby;</w:t>
      </w:r>
    </w:p>
    <w:p w:rsidR="00571D7D" w:rsidRPr="00571D7D" w:rsidRDefault="00571D7D" w:rsidP="0078397E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poniżanie;</w:t>
      </w:r>
    </w:p>
    <w:p w:rsidR="00571D7D" w:rsidRPr="00571D7D" w:rsidRDefault="00571D7D" w:rsidP="0078397E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wykluczanie/izolacja/milczenie/manipulowanie;</w:t>
      </w:r>
    </w:p>
    <w:p w:rsidR="00571D7D" w:rsidRPr="00571D7D" w:rsidRDefault="00571D7D" w:rsidP="0078397E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wulgarne gesty;</w:t>
      </w:r>
    </w:p>
    <w:p w:rsidR="00571D7D" w:rsidRPr="00571D7D" w:rsidRDefault="00571D7D" w:rsidP="0078397E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niszczenie/zabieranie rzeczy należących do </w:t>
      </w:r>
      <w:r w:rsidR="00A57CFB">
        <w:rPr>
          <w:rFonts w:asciiTheme="majorHAnsi" w:eastAsia="Calibri" w:hAnsiTheme="majorHAnsi" w:cs="Arial"/>
          <w:sz w:val="24"/>
          <w:szCs w:val="24"/>
        </w:rPr>
        <w:t>innych</w:t>
      </w:r>
      <w:r w:rsidRPr="00571D7D">
        <w:rPr>
          <w:rFonts w:asciiTheme="majorHAnsi" w:eastAsia="Calibri" w:hAnsiTheme="majorHAnsi" w:cs="Arial"/>
          <w:sz w:val="24"/>
          <w:szCs w:val="24"/>
        </w:rPr>
        <w:t>;</w:t>
      </w:r>
    </w:p>
    <w:p w:rsidR="00571D7D" w:rsidRPr="00571D7D" w:rsidRDefault="00571D7D" w:rsidP="0078397E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straszenie;</w:t>
      </w:r>
    </w:p>
    <w:p w:rsidR="00571D7D" w:rsidRPr="00571D7D" w:rsidRDefault="00571D7D" w:rsidP="0078397E">
      <w:pPr>
        <w:numPr>
          <w:ilvl w:val="0"/>
          <w:numId w:val="10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szantażowanie.</w:t>
      </w:r>
    </w:p>
    <w:p w:rsidR="00571D7D" w:rsidRPr="00571D7D" w:rsidRDefault="00571D7D" w:rsidP="00571D7D">
      <w:pPr>
        <w:ind w:left="216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trike/>
          <w:color w:val="FF0000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Stwarzanie niebezpiecznych sytuacji w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 xml:space="preserve">rzedszkolu, np. rzucanie kamieniami, przynoszenie do przedszkola ostrych narzędzi, innych niebezpiecznych </w:t>
      </w:r>
      <w:r w:rsidR="00801899">
        <w:rPr>
          <w:rFonts w:asciiTheme="majorHAnsi" w:eastAsia="Calibri" w:hAnsiTheme="majorHAnsi" w:cs="Arial"/>
          <w:sz w:val="24"/>
          <w:szCs w:val="24"/>
        </w:rPr>
        <w:t xml:space="preserve">                 </w:t>
      </w:r>
      <w:r w:rsidRPr="00571D7D">
        <w:rPr>
          <w:rFonts w:asciiTheme="majorHAnsi" w:eastAsia="Calibri" w:hAnsiTheme="majorHAnsi" w:cs="Arial"/>
          <w:sz w:val="24"/>
          <w:szCs w:val="24"/>
        </w:rPr>
        <w:t>przedmiotów.</w:t>
      </w:r>
    </w:p>
    <w:p w:rsidR="00571D7D" w:rsidRPr="00571D7D" w:rsidRDefault="00571D7D" w:rsidP="00571D7D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trike/>
          <w:color w:val="FF0000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                             </w:t>
      </w: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Nieuzasadnione, bez zgody nauczyciela opuszczanie sali. Wyjście bez zezwolenia poza teren budynku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 xml:space="preserve">rzedszkola. </w:t>
      </w:r>
    </w:p>
    <w:p w:rsidR="00571D7D" w:rsidRPr="00571D7D" w:rsidRDefault="00571D7D" w:rsidP="00571D7D">
      <w:p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Celowe nieprzestrzeganie zasad bezpieczeństwa podczas zajęć i zabaw </w:t>
      </w:r>
      <w:r w:rsidR="00801899">
        <w:rPr>
          <w:rFonts w:asciiTheme="majorHAnsi" w:eastAsia="Calibri" w:hAnsiTheme="majorHAnsi" w:cs="Arial"/>
          <w:sz w:val="24"/>
          <w:szCs w:val="24"/>
        </w:rPr>
        <w:t xml:space="preserve">                     </w:t>
      </w:r>
      <w:r w:rsidRPr="00571D7D">
        <w:rPr>
          <w:rFonts w:asciiTheme="majorHAnsi" w:eastAsia="Calibri" w:hAnsiTheme="majorHAnsi" w:cs="Arial"/>
          <w:sz w:val="24"/>
          <w:szCs w:val="24"/>
        </w:rPr>
        <w:t xml:space="preserve">organizowanych w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>rzedszkolu. Celowe zachowania zagrażające zdrowiu bądź życiu.</w:t>
      </w:r>
    </w:p>
    <w:p w:rsidR="00571D7D" w:rsidRPr="00571D7D" w:rsidRDefault="00571D7D" w:rsidP="00571D7D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lastRenderedPageBreak/>
        <w:t xml:space="preserve">Niewłaściwe zachowanie podczas wycieczek, wyjść poza teren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 xml:space="preserve">rzedszkola, wyjść na plac zabaw. </w:t>
      </w:r>
    </w:p>
    <w:p w:rsidR="00571D7D" w:rsidRPr="00571D7D" w:rsidRDefault="00571D7D" w:rsidP="00571D7D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40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Niestosowne odzywanie się do kolegów lub innych osób w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>rzedszkolu.</w:t>
      </w:r>
    </w:p>
    <w:p w:rsidR="00571D7D" w:rsidRPr="00571D7D" w:rsidRDefault="00571D7D" w:rsidP="00571D7D">
      <w:pPr>
        <w:spacing w:after="160" w:line="240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Używanie wulgaryzmów w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>rzedszkolu.</w:t>
      </w:r>
    </w:p>
    <w:p w:rsidR="00571D7D" w:rsidRPr="00571D7D" w:rsidRDefault="00571D7D" w:rsidP="00571D7D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Celowe niszczenie lub nieszanowanie własności innych osób oraz własności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>rzedszkola.</w:t>
      </w:r>
    </w:p>
    <w:p w:rsidR="00571D7D" w:rsidRPr="00571D7D" w:rsidRDefault="00571D7D" w:rsidP="00571D7D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Kradzież/przywłaszczenie własności kolegów/koleżanek lub innych osób oraz własności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>rzedszkola.</w:t>
      </w:r>
    </w:p>
    <w:p w:rsidR="00571D7D" w:rsidRPr="00571D7D" w:rsidRDefault="00571D7D" w:rsidP="00571D7D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Wyłudzanie rzeczy od kolegów/koleżanek w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>rzedszkolu.</w:t>
      </w:r>
    </w:p>
    <w:p w:rsidR="00571D7D" w:rsidRPr="00571D7D" w:rsidRDefault="00571D7D" w:rsidP="00571D7D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Wysługiwanie się kolegami/koleżankami w zamian za korzyści materialne.</w:t>
      </w:r>
    </w:p>
    <w:p w:rsidR="00571D7D" w:rsidRPr="00571D7D" w:rsidRDefault="00571D7D" w:rsidP="00571D7D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>Rozwiązywanie w sposób siłowy konfliktów z kolegami. Udział w bójce.</w:t>
      </w:r>
    </w:p>
    <w:p w:rsidR="00571D7D" w:rsidRPr="00571D7D" w:rsidRDefault="00571D7D" w:rsidP="00571D7D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Szykanowanie kolegów/koleżanek lub innych osób w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 xml:space="preserve">rzedszkolu z powodu </w:t>
      </w:r>
      <w:r w:rsidR="00801899">
        <w:rPr>
          <w:rFonts w:asciiTheme="majorHAnsi" w:eastAsia="Calibri" w:hAnsiTheme="majorHAnsi" w:cs="Arial"/>
          <w:sz w:val="24"/>
          <w:szCs w:val="24"/>
        </w:rPr>
        <w:t xml:space="preserve">              </w:t>
      </w:r>
      <w:r w:rsidRPr="00571D7D">
        <w:rPr>
          <w:rFonts w:asciiTheme="majorHAnsi" w:eastAsia="Calibri" w:hAnsiTheme="majorHAnsi" w:cs="Arial"/>
          <w:sz w:val="24"/>
          <w:szCs w:val="24"/>
        </w:rPr>
        <w:t xml:space="preserve">odmienności przekonań, religii, światopoglądu, pochodzenia, statusu </w:t>
      </w:r>
      <w:r w:rsidR="00801899">
        <w:rPr>
          <w:rFonts w:asciiTheme="majorHAnsi" w:eastAsia="Calibri" w:hAnsiTheme="majorHAnsi" w:cs="Arial"/>
          <w:sz w:val="24"/>
          <w:szCs w:val="24"/>
        </w:rPr>
        <w:t xml:space="preserve">                   </w:t>
      </w:r>
      <w:r w:rsidRPr="00571D7D">
        <w:rPr>
          <w:rFonts w:asciiTheme="majorHAnsi" w:eastAsia="Calibri" w:hAnsiTheme="majorHAnsi" w:cs="Arial"/>
          <w:sz w:val="24"/>
          <w:szCs w:val="24"/>
        </w:rPr>
        <w:t>ekonomicznego i społecznego, niepełnosprawności, wyglądu.</w:t>
      </w:r>
    </w:p>
    <w:p w:rsidR="00571D7D" w:rsidRPr="00571D7D" w:rsidRDefault="00571D7D" w:rsidP="00571D7D">
      <w:pPr>
        <w:spacing w:line="240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571D7D" w:rsidRPr="00571D7D" w:rsidRDefault="00571D7D" w:rsidP="0078397E">
      <w:pPr>
        <w:numPr>
          <w:ilvl w:val="0"/>
          <w:numId w:val="102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571D7D">
        <w:rPr>
          <w:rFonts w:asciiTheme="majorHAnsi" w:eastAsia="Calibri" w:hAnsiTheme="majorHAnsi" w:cs="Arial"/>
          <w:sz w:val="24"/>
          <w:szCs w:val="24"/>
        </w:rPr>
        <w:t xml:space="preserve">Aroganckie/niegrzeczne zachowanie wobec kolegów/koleżanek, wulgaryzmy. Kłamanie, oszukiwanie kolegów/innych osób w </w:t>
      </w:r>
      <w:r w:rsidR="00A57CFB">
        <w:rPr>
          <w:rFonts w:asciiTheme="majorHAnsi" w:eastAsia="Calibri" w:hAnsiTheme="majorHAnsi" w:cs="Arial"/>
          <w:sz w:val="24"/>
          <w:szCs w:val="24"/>
        </w:rPr>
        <w:t>P</w:t>
      </w:r>
      <w:r w:rsidRPr="00571D7D">
        <w:rPr>
          <w:rFonts w:asciiTheme="majorHAnsi" w:eastAsia="Calibri" w:hAnsiTheme="majorHAnsi" w:cs="Arial"/>
          <w:sz w:val="24"/>
          <w:szCs w:val="24"/>
        </w:rPr>
        <w:t>rzedszkolu.</w:t>
      </w:r>
    </w:p>
    <w:p w:rsidR="00571D7D" w:rsidRDefault="00571D7D" w:rsidP="00355997">
      <w:pPr>
        <w:rPr>
          <w:b/>
          <w:strike/>
          <w:sz w:val="36"/>
        </w:rPr>
      </w:pPr>
    </w:p>
    <w:p w:rsidR="000745C9" w:rsidRDefault="000745C9" w:rsidP="00355997">
      <w:pPr>
        <w:rPr>
          <w:b/>
          <w:strike/>
          <w:sz w:val="36"/>
        </w:rPr>
      </w:pPr>
    </w:p>
    <w:p w:rsidR="000745C9" w:rsidRDefault="000745C9" w:rsidP="00355997">
      <w:pPr>
        <w:rPr>
          <w:b/>
          <w:strike/>
          <w:sz w:val="36"/>
        </w:rPr>
      </w:pPr>
    </w:p>
    <w:p w:rsidR="000745C9" w:rsidRDefault="000745C9" w:rsidP="00355997">
      <w:pPr>
        <w:rPr>
          <w:b/>
          <w:strike/>
          <w:sz w:val="36"/>
        </w:rPr>
      </w:pPr>
    </w:p>
    <w:p w:rsidR="000745C9" w:rsidRDefault="000745C9" w:rsidP="00355997">
      <w:pPr>
        <w:rPr>
          <w:b/>
          <w:strike/>
          <w:sz w:val="36"/>
        </w:rPr>
      </w:pPr>
    </w:p>
    <w:p w:rsidR="000745C9" w:rsidRDefault="000745C9" w:rsidP="00355997">
      <w:pPr>
        <w:rPr>
          <w:b/>
          <w:strike/>
          <w:sz w:val="36"/>
        </w:rPr>
      </w:pPr>
    </w:p>
    <w:p w:rsidR="000745C9" w:rsidRDefault="000745C9" w:rsidP="00355997">
      <w:pPr>
        <w:rPr>
          <w:b/>
          <w:strike/>
          <w:sz w:val="36"/>
        </w:rPr>
      </w:pPr>
    </w:p>
    <w:p w:rsidR="000745C9" w:rsidRDefault="000745C9" w:rsidP="00355997">
      <w:pPr>
        <w:rPr>
          <w:b/>
          <w:strike/>
          <w:sz w:val="36"/>
        </w:rPr>
      </w:pPr>
    </w:p>
    <w:p w:rsidR="0036440D" w:rsidRDefault="0036440D" w:rsidP="00347350">
      <w:pPr>
        <w:jc w:val="both"/>
        <w:rPr>
          <w:rFonts w:asciiTheme="majorHAnsi" w:hAnsiTheme="majorHAnsi"/>
          <w:b/>
          <w:sz w:val="24"/>
          <w:szCs w:val="16"/>
        </w:rPr>
      </w:pPr>
    </w:p>
    <w:p w:rsidR="000745C9" w:rsidRPr="00DC1206" w:rsidRDefault="000745C9" w:rsidP="00347350">
      <w:pPr>
        <w:jc w:val="both"/>
        <w:rPr>
          <w:rFonts w:asciiTheme="majorHAnsi" w:hAnsiTheme="majorHAnsi"/>
          <w:b/>
          <w:sz w:val="24"/>
          <w:szCs w:val="16"/>
        </w:rPr>
      </w:pPr>
      <w:r w:rsidRPr="00DC1206">
        <w:rPr>
          <w:rFonts w:asciiTheme="majorHAnsi" w:hAnsiTheme="majorHAnsi"/>
          <w:b/>
          <w:sz w:val="24"/>
          <w:szCs w:val="16"/>
        </w:rPr>
        <w:lastRenderedPageBreak/>
        <w:t>Załącznik nr 5. Wzór oświadczenia o znajomości i akceptacji</w:t>
      </w:r>
      <w:r w:rsidR="00347350" w:rsidRPr="00DC1206">
        <w:rPr>
          <w:rFonts w:asciiTheme="majorHAnsi" w:hAnsiTheme="majorHAnsi"/>
          <w:b/>
          <w:sz w:val="24"/>
          <w:szCs w:val="16"/>
        </w:rPr>
        <w:t xml:space="preserve"> zasad relacji </w:t>
      </w:r>
      <w:r w:rsidR="00801899">
        <w:rPr>
          <w:rFonts w:asciiTheme="majorHAnsi" w:hAnsiTheme="majorHAnsi"/>
          <w:b/>
          <w:sz w:val="24"/>
          <w:szCs w:val="16"/>
        </w:rPr>
        <w:t xml:space="preserve">                        </w:t>
      </w:r>
      <w:r w:rsidR="00347350" w:rsidRPr="00DC1206">
        <w:rPr>
          <w:rFonts w:asciiTheme="majorHAnsi" w:hAnsiTheme="majorHAnsi"/>
          <w:b/>
          <w:sz w:val="24"/>
          <w:szCs w:val="16"/>
        </w:rPr>
        <w:t>pracownik-dziecko i dziecko-dziecko</w:t>
      </w:r>
    </w:p>
    <w:p w:rsidR="00347350" w:rsidRDefault="00347350" w:rsidP="00355997">
      <w:pPr>
        <w:rPr>
          <w:bCs/>
          <w:sz w:val="24"/>
          <w:szCs w:val="16"/>
        </w:rPr>
      </w:pPr>
    </w:p>
    <w:p w:rsidR="00347350" w:rsidRDefault="00347350" w:rsidP="00355997">
      <w:pPr>
        <w:rPr>
          <w:bCs/>
          <w:sz w:val="24"/>
          <w:szCs w:val="16"/>
        </w:rPr>
      </w:pPr>
    </w:p>
    <w:p w:rsidR="00124DA3" w:rsidRDefault="00347350" w:rsidP="009C1834">
      <w:pPr>
        <w:tabs>
          <w:tab w:val="left" w:pos="7176"/>
        </w:tabs>
        <w:rPr>
          <w:bCs/>
          <w:sz w:val="24"/>
          <w:szCs w:val="16"/>
        </w:rPr>
      </w:pPr>
      <w:r w:rsidRPr="00347350">
        <w:rPr>
          <w:bCs/>
          <w:sz w:val="24"/>
          <w:szCs w:val="16"/>
        </w:rPr>
        <w:t>………</w:t>
      </w:r>
      <w:r>
        <w:rPr>
          <w:bCs/>
          <w:sz w:val="24"/>
          <w:szCs w:val="16"/>
        </w:rPr>
        <w:t>…………………………………………….</w:t>
      </w:r>
      <w:r w:rsidR="009C1834">
        <w:rPr>
          <w:bCs/>
          <w:sz w:val="24"/>
          <w:szCs w:val="16"/>
        </w:rPr>
        <w:t xml:space="preserve">                                                         ……………………………………….</w:t>
      </w:r>
    </w:p>
    <w:p w:rsidR="00347350" w:rsidRPr="00801899" w:rsidRDefault="00347350" w:rsidP="009C1834">
      <w:pPr>
        <w:tabs>
          <w:tab w:val="left" w:pos="6444"/>
        </w:tabs>
        <w:rPr>
          <w:rFonts w:ascii="Times New Roman" w:hAnsi="Times New Roman" w:cs="Times New Roman"/>
          <w:bCs/>
          <w:sz w:val="24"/>
          <w:szCs w:val="16"/>
        </w:rPr>
      </w:pPr>
      <w:r w:rsidRPr="00347350">
        <w:rPr>
          <w:bCs/>
          <w:sz w:val="24"/>
          <w:szCs w:val="16"/>
        </w:rPr>
        <w:t>………</w:t>
      </w:r>
      <w:r>
        <w:rPr>
          <w:bCs/>
          <w:sz w:val="24"/>
          <w:szCs w:val="16"/>
        </w:rPr>
        <w:t>…………………………………………….</w:t>
      </w:r>
      <w:r w:rsidR="009C1834">
        <w:rPr>
          <w:bCs/>
          <w:sz w:val="24"/>
          <w:szCs w:val="16"/>
        </w:rPr>
        <w:tab/>
      </w:r>
      <w:r w:rsidR="009C1834" w:rsidRPr="00801899">
        <w:rPr>
          <w:rFonts w:ascii="Times New Roman" w:hAnsi="Times New Roman" w:cs="Times New Roman"/>
          <w:bCs/>
          <w:i/>
          <w:iCs/>
          <w:sz w:val="24"/>
          <w:szCs w:val="16"/>
        </w:rPr>
        <w:t xml:space="preserve">    (miejscowość i data)</w:t>
      </w:r>
    </w:p>
    <w:p w:rsidR="00347350" w:rsidRPr="00347350" w:rsidRDefault="00347350" w:rsidP="00347350">
      <w:pPr>
        <w:rPr>
          <w:bCs/>
          <w:sz w:val="24"/>
          <w:szCs w:val="16"/>
        </w:rPr>
      </w:pPr>
      <w:r w:rsidRPr="00347350">
        <w:rPr>
          <w:bCs/>
          <w:sz w:val="24"/>
          <w:szCs w:val="16"/>
        </w:rPr>
        <w:t>………</w:t>
      </w:r>
      <w:r>
        <w:rPr>
          <w:bCs/>
          <w:sz w:val="24"/>
          <w:szCs w:val="16"/>
        </w:rPr>
        <w:t>…………………………………………….</w:t>
      </w:r>
    </w:p>
    <w:p w:rsidR="00347350" w:rsidRPr="00801899" w:rsidRDefault="009C1834" w:rsidP="00355997">
      <w:pPr>
        <w:rPr>
          <w:rFonts w:ascii="Times New Roman" w:hAnsi="Times New Roman" w:cs="Times New Roman"/>
          <w:bCs/>
          <w:i/>
          <w:iCs/>
          <w:sz w:val="24"/>
          <w:szCs w:val="16"/>
        </w:rPr>
      </w:pPr>
      <w:r w:rsidRPr="00801899">
        <w:rPr>
          <w:rFonts w:ascii="Times New Roman" w:hAnsi="Times New Roman" w:cs="Times New Roman"/>
          <w:bCs/>
          <w:i/>
          <w:iCs/>
          <w:sz w:val="24"/>
          <w:szCs w:val="16"/>
        </w:rPr>
        <w:t xml:space="preserve">             </w:t>
      </w:r>
      <w:r w:rsidR="00347350" w:rsidRPr="00801899">
        <w:rPr>
          <w:rFonts w:ascii="Times New Roman" w:hAnsi="Times New Roman" w:cs="Times New Roman"/>
          <w:bCs/>
          <w:i/>
          <w:iCs/>
          <w:sz w:val="24"/>
          <w:szCs w:val="16"/>
        </w:rPr>
        <w:t>(dane p</w:t>
      </w:r>
      <w:r w:rsidRPr="00801899">
        <w:rPr>
          <w:rFonts w:ascii="Times New Roman" w:hAnsi="Times New Roman" w:cs="Times New Roman"/>
          <w:bCs/>
          <w:i/>
          <w:iCs/>
          <w:sz w:val="24"/>
          <w:szCs w:val="16"/>
        </w:rPr>
        <w:t>racownika)</w:t>
      </w:r>
    </w:p>
    <w:p w:rsidR="009309E1" w:rsidRDefault="009309E1" w:rsidP="00355997">
      <w:pPr>
        <w:rPr>
          <w:bCs/>
          <w:sz w:val="24"/>
          <w:szCs w:val="16"/>
        </w:rPr>
      </w:pPr>
    </w:p>
    <w:p w:rsidR="00C07CA6" w:rsidRPr="00347350" w:rsidRDefault="00C07CA6" w:rsidP="00355997">
      <w:pPr>
        <w:rPr>
          <w:bCs/>
          <w:sz w:val="24"/>
          <w:szCs w:val="16"/>
        </w:rPr>
      </w:pPr>
    </w:p>
    <w:p w:rsidR="009309E1" w:rsidRPr="00801899" w:rsidRDefault="009C1834" w:rsidP="009C1834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01899">
        <w:rPr>
          <w:rFonts w:ascii="Times New Roman" w:hAnsi="Times New Roman" w:cs="Times New Roman"/>
          <w:b/>
          <w:sz w:val="24"/>
          <w:szCs w:val="16"/>
        </w:rPr>
        <w:t>OŚWIADCZENIE</w:t>
      </w:r>
    </w:p>
    <w:p w:rsidR="009309E1" w:rsidRDefault="009309E1" w:rsidP="00355997">
      <w:pPr>
        <w:rPr>
          <w:bCs/>
          <w:sz w:val="24"/>
          <w:szCs w:val="16"/>
        </w:rPr>
      </w:pPr>
    </w:p>
    <w:p w:rsidR="009C1834" w:rsidRPr="00801899" w:rsidRDefault="009C1834" w:rsidP="00242FC7">
      <w:pPr>
        <w:ind w:firstLine="709"/>
        <w:jc w:val="both"/>
        <w:rPr>
          <w:rFonts w:ascii="Times New Roman" w:hAnsi="Times New Roman" w:cs="Times New Roman"/>
          <w:bCs/>
          <w:sz w:val="24"/>
          <w:szCs w:val="16"/>
        </w:rPr>
      </w:pPr>
      <w:r w:rsidRPr="00801899">
        <w:rPr>
          <w:rFonts w:ascii="Times New Roman" w:hAnsi="Times New Roman" w:cs="Times New Roman"/>
          <w:bCs/>
          <w:sz w:val="24"/>
          <w:szCs w:val="16"/>
        </w:rPr>
        <w:t xml:space="preserve">Oświadczam, iż </w:t>
      </w:r>
      <w:r w:rsidR="00F30310" w:rsidRPr="00801899">
        <w:rPr>
          <w:rFonts w:ascii="Times New Roman" w:hAnsi="Times New Roman" w:cs="Times New Roman"/>
          <w:bCs/>
          <w:sz w:val="24"/>
          <w:szCs w:val="16"/>
        </w:rPr>
        <w:t>ja, niżej podpisana/-y, zapoznałam/-em się z</w:t>
      </w:r>
      <w:r w:rsidR="00242FC7" w:rsidRPr="00801899">
        <w:rPr>
          <w:rFonts w:ascii="Times New Roman" w:hAnsi="Times New Roman" w:cs="Times New Roman"/>
          <w:bCs/>
          <w:sz w:val="24"/>
          <w:szCs w:val="16"/>
        </w:rPr>
        <w:t xml:space="preserve"> zasadami bezpiecznych relacji pracownika z dzieckiem</w:t>
      </w:r>
      <w:r w:rsidR="00941B9C" w:rsidRPr="00801899">
        <w:rPr>
          <w:rFonts w:ascii="Times New Roman" w:hAnsi="Times New Roman" w:cs="Times New Roman"/>
          <w:bCs/>
          <w:sz w:val="24"/>
          <w:szCs w:val="16"/>
        </w:rPr>
        <w:t xml:space="preserve"> stanowiących załącznik nr 3 do Polityki Ochrony Dzieci przed Krzywdzeniem i z zasadami bezpiecznych relacji między dziećmi stanowiących załącznik </w:t>
      </w:r>
      <w:r w:rsidR="00941B9C" w:rsidRPr="00801899">
        <w:rPr>
          <w:rFonts w:ascii="Times New Roman" w:hAnsi="Times New Roman" w:cs="Times New Roman"/>
          <w:bCs/>
          <w:sz w:val="24"/>
          <w:szCs w:val="16"/>
        </w:rPr>
        <w:br/>
        <w:t xml:space="preserve">nr 4 do Polityki Ochrony Dzieci przed Krzywdzeniem oraz akceptuję je w następującym </w:t>
      </w:r>
      <w:r w:rsidR="00941B9C" w:rsidRPr="00801899">
        <w:rPr>
          <w:rFonts w:ascii="Times New Roman" w:hAnsi="Times New Roman" w:cs="Times New Roman"/>
          <w:bCs/>
          <w:sz w:val="24"/>
          <w:szCs w:val="16"/>
        </w:rPr>
        <w:br/>
        <w:t>brzmieniu.</w:t>
      </w:r>
    </w:p>
    <w:p w:rsidR="003E79D4" w:rsidRPr="00801899" w:rsidRDefault="003E79D4" w:rsidP="00242FC7">
      <w:pPr>
        <w:ind w:firstLine="709"/>
        <w:jc w:val="both"/>
        <w:rPr>
          <w:rFonts w:ascii="Times New Roman" w:hAnsi="Times New Roman" w:cs="Times New Roman"/>
          <w:bCs/>
          <w:sz w:val="24"/>
          <w:szCs w:val="16"/>
        </w:rPr>
      </w:pPr>
    </w:p>
    <w:p w:rsidR="003E79D4" w:rsidRDefault="003E79D4" w:rsidP="00242FC7">
      <w:pPr>
        <w:ind w:firstLine="709"/>
        <w:jc w:val="both"/>
        <w:rPr>
          <w:bCs/>
          <w:sz w:val="24"/>
          <w:szCs w:val="16"/>
        </w:rPr>
      </w:pPr>
    </w:p>
    <w:p w:rsidR="003E79D4" w:rsidRDefault="003E79D4" w:rsidP="003E79D4">
      <w:pPr>
        <w:ind w:firstLine="709"/>
        <w:jc w:val="right"/>
        <w:rPr>
          <w:bCs/>
          <w:sz w:val="24"/>
          <w:szCs w:val="16"/>
        </w:rPr>
      </w:pPr>
      <w:r>
        <w:rPr>
          <w:bCs/>
          <w:sz w:val="24"/>
          <w:szCs w:val="16"/>
        </w:rPr>
        <w:t>………………………………………………………….</w:t>
      </w:r>
    </w:p>
    <w:p w:rsidR="003E79D4" w:rsidRPr="00801899" w:rsidRDefault="003E79D4" w:rsidP="003E79D4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16"/>
        </w:rPr>
      </w:pPr>
      <w:r>
        <w:rPr>
          <w:bCs/>
          <w:sz w:val="24"/>
          <w:szCs w:val="16"/>
        </w:rPr>
        <w:t xml:space="preserve">                                                                                        </w:t>
      </w:r>
      <w:r w:rsidRPr="00801899">
        <w:rPr>
          <w:rFonts w:ascii="Times New Roman" w:hAnsi="Times New Roman" w:cs="Times New Roman"/>
          <w:bCs/>
          <w:i/>
          <w:iCs/>
          <w:sz w:val="24"/>
          <w:szCs w:val="16"/>
        </w:rPr>
        <w:t>(podpis pracownika)</w:t>
      </w:r>
    </w:p>
    <w:p w:rsidR="009309E1" w:rsidRPr="00347350" w:rsidRDefault="009309E1" w:rsidP="00355997">
      <w:pPr>
        <w:rPr>
          <w:bCs/>
          <w:sz w:val="24"/>
          <w:szCs w:val="16"/>
        </w:rPr>
      </w:pPr>
    </w:p>
    <w:p w:rsidR="009309E1" w:rsidRPr="00347350" w:rsidRDefault="009309E1" w:rsidP="00355997">
      <w:pPr>
        <w:rPr>
          <w:bCs/>
          <w:sz w:val="24"/>
          <w:szCs w:val="16"/>
        </w:rPr>
      </w:pPr>
    </w:p>
    <w:p w:rsidR="009309E1" w:rsidRPr="00347350" w:rsidRDefault="009309E1" w:rsidP="00355997">
      <w:pPr>
        <w:rPr>
          <w:bCs/>
          <w:sz w:val="24"/>
          <w:szCs w:val="16"/>
        </w:rPr>
      </w:pPr>
    </w:p>
    <w:p w:rsidR="009309E1" w:rsidRPr="00347350" w:rsidRDefault="009309E1" w:rsidP="00355997">
      <w:pPr>
        <w:rPr>
          <w:bCs/>
          <w:sz w:val="24"/>
          <w:szCs w:val="16"/>
        </w:rPr>
      </w:pPr>
    </w:p>
    <w:p w:rsidR="009309E1" w:rsidRPr="00347350" w:rsidRDefault="009309E1" w:rsidP="00355997">
      <w:pPr>
        <w:rPr>
          <w:bCs/>
          <w:sz w:val="24"/>
          <w:szCs w:val="16"/>
        </w:rPr>
      </w:pPr>
    </w:p>
    <w:p w:rsidR="009309E1" w:rsidRPr="00347350" w:rsidRDefault="009309E1" w:rsidP="00355997">
      <w:pPr>
        <w:rPr>
          <w:bCs/>
          <w:sz w:val="24"/>
          <w:szCs w:val="16"/>
        </w:rPr>
      </w:pPr>
    </w:p>
    <w:p w:rsidR="009309E1" w:rsidRDefault="009309E1" w:rsidP="00355997">
      <w:pPr>
        <w:rPr>
          <w:bCs/>
          <w:sz w:val="24"/>
          <w:szCs w:val="16"/>
        </w:rPr>
      </w:pPr>
    </w:p>
    <w:p w:rsidR="00293912" w:rsidRPr="00DC1206" w:rsidRDefault="00E73284" w:rsidP="00355997">
      <w:pPr>
        <w:rPr>
          <w:rFonts w:asciiTheme="majorHAnsi" w:hAnsiTheme="majorHAnsi"/>
          <w:b/>
          <w:sz w:val="24"/>
          <w:szCs w:val="16"/>
        </w:rPr>
      </w:pPr>
      <w:r w:rsidRPr="00DC1206">
        <w:rPr>
          <w:rFonts w:asciiTheme="majorHAnsi" w:hAnsiTheme="majorHAnsi"/>
          <w:b/>
          <w:sz w:val="24"/>
          <w:szCs w:val="16"/>
        </w:rPr>
        <w:lastRenderedPageBreak/>
        <w:t>Załącznik nr 6</w:t>
      </w:r>
      <w:r w:rsidR="001A285A" w:rsidRPr="00DC1206">
        <w:rPr>
          <w:rFonts w:asciiTheme="majorHAnsi" w:hAnsiTheme="majorHAnsi"/>
          <w:b/>
          <w:sz w:val="24"/>
          <w:szCs w:val="16"/>
        </w:rPr>
        <w:t xml:space="preserve">. </w:t>
      </w:r>
      <w:r w:rsidR="00D646BD">
        <w:rPr>
          <w:rFonts w:asciiTheme="majorHAnsi" w:hAnsiTheme="majorHAnsi"/>
          <w:b/>
          <w:sz w:val="24"/>
          <w:szCs w:val="16"/>
        </w:rPr>
        <w:t xml:space="preserve"> </w:t>
      </w:r>
      <w:r w:rsidR="001A285A" w:rsidRPr="00DC1206">
        <w:rPr>
          <w:rFonts w:asciiTheme="majorHAnsi" w:hAnsiTheme="majorHAnsi"/>
          <w:b/>
          <w:sz w:val="24"/>
          <w:szCs w:val="16"/>
        </w:rPr>
        <w:t xml:space="preserve">Karta </w:t>
      </w:r>
      <w:r w:rsidR="00DC1206" w:rsidRPr="00DC1206">
        <w:rPr>
          <w:rFonts w:asciiTheme="majorHAnsi" w:hAnsiTheme="majorHAnsi"/>
          <w:b/>
          <w:sz w:val="24"/>
          <w:szCs w:val="16"/>
        </w:rPr>
        <w:t>I</w:t>
      </w:r>
      <w:r w:rsidR="001A285A" w:rsidRPr="00DC1206">
        <w:rPr>
          <w:rFonts w:asciiTheme="majorHAnsi" w:hAnsiTheme="majorHAnsi"/>
          <w:b/>
          <w:sz w:val="24"/>
          <w:szCs w:val="16"/>
        </w:rPr>
        <w:t>nterwencji</w:t>
      </w:r>
    </w:p>
    <w:p w:rsidR="002B7E99" w:rsidRPr="002B7E99" w:rsidRDefault="002B7E99" w:rsidP="002B7E99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2B7E99">
        <w:rPr>
          <w:rFonts w:asciiTheme="majorHAnsi" w:hAnsiTheme="majorHAnsi" w:cs="Arial"/>
          <w:b/>
          <w:bCs/>
          <w:sz w:val="24"/>
          <w:szCs w:val="24"/>
        </w:rPr>
        <w:t>KARTA INTERWENCJI</w:t>
      </w:r>
    </w:p>
    <w:p w:rsidR="002B7E99" w:rsidRPr="002B7E99" w:rsidRDefault="002B7E99" w:rsidP="002B7E99">
      <w:pPr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07" w:type="dxa"/>
          <w:right w:w="202" w:type="dxa"/>
        </w:tblCellMar>
        <w:tblLook w:val="04A0" w:firstRow="1" w:lastRow="0" w:firstColumn="1" w:lastColumn="0" w:noHBand="0" w:noVBand="1"/>
      </w:tblPr>
      <w:tblGrid>
        <w:gridCol w:w="4248"/>
        <w:gridCol w:w="1706"/>
        <w:gridCol w:w="3118"/>
      </w:tblGrid>
      <w:tr w:rsidR="002B7E99" w:rsidRPr="002B7E99" w:rsidTr="009524AD">
        <w:trPr>
          <w:trHeight w:val="505"/>
        </w:trPr>
        <w:tc>
          <w:tcPr>
            <w:tcW w:w="4248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b/>
                <w:bCs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b/>
                <w:bCs/>
                <w:sz w:val="24"/>
                <w:szCs w:val="24"/>
                <w:lang w:val="pl-PL"/>
              </w:rPr>
              <w:t>Imię i nazwisko dziecka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pl-PL"/>
              </w:rPr>
              <w:t>:</w:t>
            </w:r>
          </w:p>
        </w:tc>
        <w:tc>
          <w:tcPr>
            <w:tcW w:w="4824" w:type="dxa"/>
            <w:gridSpan w:val="2"/>
            <w:vAlign w:val="center"/>
          </w:tcPr>
          <w:p w:rsidR="002B7E99" w:rsidRPr="002B7E99" w:rsidRDefault="002B7E99" w:rsidP="009524AD">
            <w:pPr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B7E99" w:rsidRPr="002B7E99" w:rsidTr="009524AD">
        <w:trPr>
          <w:trHeight w:val="505"/>
        </w:trPr>
        <w:tc>
          <w:tcPr>
            <w:tcW w:w="4248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2B7E9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Przyczyna</w:t>
            </w:r>
            <w:proofErr w:type="spellEnd"/>
            <w:r w:rsidRPr="002B7E9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7E9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interwencji</w:t>
            </w:r>
            <w:proofErr w:type="spellEnd"/>
            <w:r w:rsidRPr="002B7E9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(forma </w:t>
            </w:r>
            <w:proofErr w:type="spellStart"/>
            <w:r w:rsidRPr="002B7E9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krzywdzenia</w:t>
            </w:r>
            <w:proofErr w:type="spellEnd"/>
            <w:r w:rsidRPr="002B7E9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)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</w:p>
          <w:p w:rsidR="002B7E99" w:rsidRPr="002B7E99" w:rsidRDefault="002B7E99" w:rsidP="009524AD">
            <w:pPr>
              <w:spacing w:line="259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line="259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line="259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B7E99" w:rsidRPr="002B7E99" w:rsidTr="009524AD">
        <w:trPr>
          <w:trHeight w:val="505"/>
        </w:trPr>
        <w:tc>
          <w:tcPr>
            <w:tcW w:w="4248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Osoba zawiadamiająca o podejrzeniu krzywdzenia</w:t>
            </w:r>
            <w:r>
              <w:rPr>
                <w:rFonts w:asciiTheme="majorHAnsi" w:hAnsiTheme="majorHAnsi" w:cs="Arial"/>
                <w:sz w:val="24"/>
                <w:szCs w:val="24"/>
                <w:lang w:val="pl-PL"/>
              </w:rPr>
              <w:t>:</w:t>
            </w:r>
          </w:p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4824" w:type="dxa"/>
            <w:gridSpan w:val="2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B7E99" w:rsidRPr="002B7E99" w:rsidTr="009524AD">
        <w:trPr>
          <w:trHeight w:val="505"/>
        </w:trPr>
        <w:tc>
          <w:tcPr>
            <w:tcW w:w="4248" w:type="dxa"/>
            <w:vMerge w:val="restart"/>
            <w:vAlign w:val="center"/>
          </w:tcPr>
          <w:p w:rsid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Opis działań podjętych przez …………………………………</w:t>
            </w:r>
          </w:p>
          <w:p w:rsid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…………………………………</w:t>
            </w:r>
          </w:p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…………………………………</w:t>
            </w:r>
          </w:p>
        </w:tc>
        <w:tc>
          <w:tcPr>
            <w:tcW w:w="1706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</w:rPr>
              <w:t xml:space="preserve">Data: </w:t>
            </w:r>
          </w:p>
        </w:tc>
        <w:tc>
          <w:tcPr>
            <w:tcW w:w="3118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</w:rPr>
              <w:t>Działanie:</w:t>
            </w:r>
          </w:p>
        </w:tc>
      </w:tr>
      <w:tr w:rsidR="002B7E99" w:rsidRPr="002B7E99" w:rsidTr="009524AD">
        <w:trPr>
          <w:trHeight w:val="1695"/>
        </w:trPr>
        <w:tc>
          <w:tcPr>
            <w:tcW w:w="4248" w:type="dxa"/>
            <w:vMerge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B7E99" w:rsidRPr="002B7E99" w:rsidTr="009524AD">
        <w:trPr>
          <w:trHeight w:val="505"/>
        </w:trPr>
        <w:tc>
          <w:tcPr>
            <w:tcW w:w="4248" w:type="dxa"/>
            <w:vMerge w:val="restart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B7E99">
              <w:rPr>
                <w:rFonts w:asciiTheme="majorHAnsi" w:hAnsiTheme="majorHAnsi" w:cs="Arial"/>
                <w:sz w:val="24"/>
                <w:szCs w:val="24"/>
              </w:rPr>
              <w:t>Spotkania</w:t>
            </w:r>
            <w:proofErr w:type="spellEnd"/>
            <w:r w:rsidRPr="002B7E99">
              <w:rPr>
                <w:rFonts w:asciiTheme="majorHAnsi" w:hAnsiTheme="majorHAnsi" w:cs="Arial"/>
                <w:sz w:val="24"/>
                <w:szCs w:val="24"/>
              </w:rPr>
              <w:t xml:space="preserve"> z </w:t>
            </w:r>
            <w:proofErr w:type="spellStart"/>
            <w:r w:rsidRPr="002B7E99">
              <w:rPr>
                <w:rFonts w:asciiTheme="majorHAnsi" w:hAnsiTheme="majorHAnsi" w:cs="Arial"/>
                <w:sz w:val="24"/>
                <w:szCs w:val="24"/>
              </w:rPr>
              <w:t>rodzicami</w:t>
            </w:r>
            <w:proofErr w:type="spellEnd"/>
            <w:r w:rsidRPr="002B7E9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B7E99">
              <w:rPr>
                <w:rFonts w:asciiTheme="majorHAnsi" w:hAnsiTheme="majorHAnsi" w:cs="Arial"/>
                <w:sz w:val="24"/>
                <w:szCs w:val="24"/>
              </w:rPr>
              <w:t>dziecka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1706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</w:rPr>
              <w:t>Data:</w:t>
            </w:r>
          </w:p>
        </w:tc>
        <w:tc>
          <w:tcPr>
            <w:tcW w:w="3118" w:type="dxa"/>
            <w:vAlign w:val="center"/>
          </w:tcPr>
          <w:p w:rsidR="002B7E99" w:rsidRPr="002B7E99" w:rsidRDefault="002B7E99" w:rsidP="009524AD">
            <w:pPr>
              <w:spacing w:line="259" w:lineRule="auto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B7E99">
              <w:rPr>
                <w:rFonts w:asciiTheme="majorHAnsi" w:hAnsiTheme="majorHAnsi" w:cs="Arial"/>
                <w:sz w:val="24"/>
                <w:szCs w:val="24"/>
              </w:rPr>
              <w:t>Opis</w:t>
            </w:r>
            <w:proofErr w:type="spellEnd"/>
            <w:r w:rsidRPr="002B7E9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B7E99">
              <w:rPr>
                <w:rFonts w:asciiTheme="majorHAnsi" w:hAnsiTheme="majorHAnsi" w:cs="Arial"/>
                <w:sz w:val="24"/>
                <w:szCs w:val="24"/>
              </w:rPr>
              <w:t>spotkania</w:t>
            </w:r>
            <w:proofErr w:type="spellEnd"/>
            <w:r w:rsidRPr="002B7E99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</w:tr>
      <w:tr w:rsidR="002B7E99" w:rsidRPr="002B7E99" w:rsidTr="009524AD">
        <w:trPr>
          <w:trHeight w:val="1695"/>
        </w:trPr>
        <w:tc>
          <w:tcPr>
            <w:tcW w:w="4248" w:type="dxa"/>
            <w:vMerge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B7E99" w:rsidRPr="002B7E99" w:rsidTr="009524AD">
        <w:trPr>
          <w:trHeight w:val="1678"/>
        </w:trPr>
        <w:tc>
          <w:tcPr>
            <w:tcW w:w="4248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Forma podjętej interwencji </w:t>
            </w:r>
          </w:p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  <w:t>(zakreślić właściwe)</w:t>
            </w:r>
          </w:p>
        </w:tc>
        <w:tc>
          <w:tcPr>
            <w:tcW w:w="4824" w:type="dxa"/>
            <w:gridSpan w:val="2"/>
          </w:tcPr>
          <w:p w:rsidR="002B7E99" w:rsidRPr="002B7E99" w:rsidRDefault="002B7E99" w:rsidP="0078397E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zawiadomienie o podejrzeniu popełni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e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nia przestępstwa</w:t>
            </w:r>
          </w:p>
          <w:p w:rsidR="002B7E99" w:rsidRPr="002B7E99" w:rsidRDefault="002B7E99" w:rsidP="0078397E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wniosek o wgląd w sytuację dzie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c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ka/rodziny</w:t>
            </w:r>
          </w:p>
          <w:p w:rsidR="002B7E99" w:rsidRPr="002B7E99" w:rsidRDefault="002B7E99" w:rsidP="0078397E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wszczęcie procedury „Niebieskie Karty”</w:t>
            </w:r>
          </w:p>
          <w:p w:rsidR="002B7E99" w:rsidRPr="002B7E99" w:rsidRDefault="002B7E99" w:rsidP="0078397E">
            <w:pPr>
              <w:pStyle w:val="Akapitzlist"/>
              <w:numPr>
                <w:ilvl w:val="0"/>
                <w:numId w:val="107"/>
              </w:numPr>
              <w:spacing w:after="0" w:line="240" w:lineRule="auto"/>
              <w:contextualSpacing/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inny rodzaj interwencji</w:t>
            </w:r>
            <w:r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 </w:t>
            </w:r>
            <w:r w:rsidRPr="002B7E99"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  <w:t>(jaki?)</w:t>
            </w:r>
          </w:p>
          <w:p w:rsidR="002B7E99" w:rsidRPr="002B7E99" w:rsidRDefault="002B7E99" w:rsidP="009524AD">
            <w:pPr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  <w:p w:rsidR="002B7E99" w:rsidRPr="002B7E99" w:rsidRDefault="002B7E99" w:rsidP="009524AD">
            <w:pPr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  <w:p w:rsidR="002B7E99" w:rsidRPr="002B7E99" w:rsidRDefault="002B7E99" w:rsidP="009524AD">
            <w:pPr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B7E99" w:rsidRPr="002B7E99" w:rsidTr="009524AD">
        <w:trPr>
          <w:trHeight w:val="578"/>
        </w:trPr>
        <w:tc>
          <w:tcPr>
            <w:tcW w:w="4248" w:type="dxa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lastRenderedPageBreak/>
              <w:t>Dane dotyczące interwencji i data i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n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terwencji</w:t>
            </w:r>
            <w:r>
              <w:rPr>
                <w:rFonts w:asciiTheme="majorHAnsi" w:hAnsiTheme="majorHAnsi" w:cs="Arial"/>
                <w:sz w:val="24"/>
                <w:szCs w:val="24"/>
                <w:lang w:val="pl-PL"/>
              </w:rPr>
              <w:t>:</w:t>
            </w:r>
          </w:p>
        </w:tc>
        <w:tc>
          <w:tcPr>
            <w:tcW w:w="1706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3118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Nazwa organu, do którego zgłoszono interwencję:</w:t>
            </w: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B7E99" w:rsidRPr="002B7E99" w:rsidTr="009524AD">
        <w:trPr>
          <w:trHeight w:val="505"/>
        </w:trPr>
        <w:tc>
          <w:tcPr>
            <w:tcW w:w="4248" w:type="dxa"/>
            <w:vMerge w:val="restart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Wyniki interwencji: działania org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a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nów wymiaru sprawiedliwości, jeśli jednostka uzyskała informacje o w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y</w:t>
            </w:r>
            <w:r w:rsidRPr="002B7E99">
              <w:rPr>
                <w:rFonts w:asciiTheme="majorHAnsi" w:hAnsiTheme="majorHAnsi" w:cs="Arial"/>
                <w:sz w:val="24"/>
                <w:szCs w:val="24"/>
                <w:lang w:val="pl-PL"/>
              </w:rPr>
              <w:t>nikach/działania placówki/działania rodziców</w:t>
            </w:r>
          </w:p>
        </w:tc>
        <w:tc>
          <w:tcPr>
            <w:tcW w:w="1706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</w:rPr>
              <w:t>Data</w:t>
            </w:r>
            <w:r w:rsidR="00664505"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</w:tc>
        <w:tc>
          <w:tcPr>
            <w:tcW w:w="3118" w:type="dxa"/>
            <w:vAlign w:val="center"/>
          </w:tcPr>
          <w:p w:rsidR="002B7E99" w:rsidRPr="002B7E99" w:rsidRDefault="002B7E99" w:rsidP="009524AD">
            <w:pPr>
              <w:spacing w:line="259" w:lineRule="auto"/>
              <w:ind w:left="13"/>
              <w:rPr>
                <w:rFonts w:asciiTheme="majorHAnsi" w:hAnsiTheme="majorHAnsi" w:cs="Arial"/>
                <w:sz w:val="24"/>
                <w:szCs w:val="24"/>
              </w:rPr>
            </w:pPr>
            <w:r w:rsidRPr="002B7E99">
              <w:rPr>
                <w:rFonts w:asciiTheme="majorHAnsi" w:hAnsiTheme="majorHAnsi" w:cs="Arial"/>
                <w:sz w:val="24"/>
                <w:szCs w:val="24"/>
              </w:rPr>
              <w:t>Działanie:</w:t>
            </w:r>
          </w:p>
        </w:tc>
      </w:tr>
      <w:tr w:rsidR="002B7E99" w:rsidRPr="002B7E99" w:rsidTr="009524AD">
        <w:trPr>
          <w:trHeight w:val="2290"/>
        </w:trPr>
        <w:tc>
          <w:tcPr>
            <w:tcW w:w="4248" w:type="dxa"/>
            <w:vMerge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2B7E99" w:rsidRPr="002B7E99" w:rsidRDefault="002B7E99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93912" w:rsidRPr="00347350" w:rsidRDefault="00293912" w:rsidP="00355997">
      <w:pPr>
        <w:rPr>
          <w:bCs/>
          <w:sz w:val="24"/>
          <w:szCs w:val="16"/>
        </w:rPr>
      </w:pPr>
    </w:p>
    <w:p w:rsidR="009309E1" w:rsidRDefault="009309E1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Pr="00801899" w:rsidRDefault="009359A0" w:rsidP="00355997">
      <w:pPr>
        <w:rPr>
          <w:rFonts w:ascii="Times New Roman" w:hAnsi="Times New Roman" w:cs="Times New Roman"/>
          <w:b/>
          <w:sz w:val="24"/>
          <w:szCs w:val="16"/>
        </w:rPr>
      </w:pPr>
      <w:r w:rsidRPr="00801899">
        <w:rPr>
          <w:rFonts w:ascii="Times New Roman" w:hAnsi="Times New Roman" w:cs="Times New Roman"/>
          <w:b/>
          <w:sz w:val="24"/>
          <w:szCs w:val="16"/>
        </w:rPr>
        <w:lastRenderedPageBreak/>
        <w:t>Załącznik nr 7.</w:t>
      </w:r>
      <w:r w:rsidR="00E27FFC" w:rsidRPr="00801899">
        <w:rPr>
          <w:rFonts w:ascii="Times New Roman" w:hAnsi="Times New Roman" w:cs="Times New Roman"/>
          <w:b/>
          <w:sz w:val="24"/>
          <w:szCs w:val="16"/>
        </w:rPr>
        <w:t xml:space="preserve"> Notatka służbowa</w:t>
      </w:r>
    </w:p>
    <w:p w:rsidR="00E27FFC" w:rsidRDefault="00E27FFC" w:rsidP="00355997">
      <w:pPr>
        <w:rPr>
          <w:bCs/>
          <w:sz w:val="24"/>
          <w:szCs w:val="16"/>
        </w:rPr>
      </w:pPr>
    </w:p>
    <w:p w:rsidR="00E27FFC" w:rsidRDefault="00E27FFC" w:rsidP="00E27F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27FFC" w:rsidRDefault="00E27FFC" w:rsidP="00E27F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27FFC" w:rsidRP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........................................</w:t>
      </w:r>
      <w:r>
        <w:rPr>
          <w:rFonts w:asciiTheme="majorHAnsi" w:hAnsiTheme="majorHAnsi" w:cs="Arial"/>
          <w:sz w:val="24"/>
          <w:szCs w:val="24"/>
        </w:rPr>
        <w:t>..............</w:t>
      </w:r>
    </w:p>
    <w:p w:rsidR="00E27FFC" w:rsidRPr="00E27FFC" w:rsidRDefault="00801899" w:rsidP="00E27FFC">
      <w:pPr>
        <w:spacing w:after="34" w:line="249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  <w:r w:rsidR="00E27FFC" w:rsidRPr="00E27FFC">
        <w:rPr>
          <w:rFonts w:asciiTheme="majorHAnsi" w:hAnsiTheme="majorHAnsi" w:cs="Arial"/>
          <w:sz w:val="24"/>
          <w:szCs w:val="24"/>
        </w:rPr>
        <w:t xml:space="preserve">pieczątka </w:t>
      </w:r>
      <w:r>
        <w:rPr>
          <w:rFonts w:asciiTheme="majorHAnsi" w:hAnsiTheme="majorHAnsi" w:cs="Arial"/>
          <w:sz w:val="24"/>
          <w:szCs w:val="24"/>
        </w:rPr>
        <w:t>przedszkola</w:t>
      </w:r>
    </w:p>
    <w:p w:rsidR="00E27FFC" w:rsidRPr="00E27FFC" w:rsidRDefault="00E27FFC" w:rsidP="00E27FFC">
      <w:pPr>
        <w:ind w:right="71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</w:t>
      </w:r>
      <w:r w:rsidRPr="00E27FFC">
        <w:rPr>
          <w:rFonts w:asciiTheme="majorHAnsi" w:hAnsiTheme="majorHAnsi" w:cs="Arial"/>
          <w:sz w:val="24"/>
          <w:szCs w:val="24"/>
        </w:rPr>
        <w:t xml:space="preserve">.............................................. </w:t>
      </w:r>
    </w:p>
    <w:p w:rsidR="00E27FFC" w:rsidRPr="00E27FFC" w:rsidRDefault="00E27FFC" w:rsidP="00E27FFC">
      <w:pPr>
        <w:ind w:right="71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</w:t>
      </w:r>
      <w:r>
        <w:rPr>
          <w:rFonts w:asciiTheme="majorHAnsi" w:hAnsiTheme="majorHAnsi" w:cs="Arial"/>
          <w:sz w:val="24"/>
          <w:szCs w:val="24"/>
        </w:rPr>
        <w:t>m</w:t>
      </w:r>
      <w:r w:rsidRPr="00E27FFC">
        <w:rPr>
          <w:rFonts w:asciiTheme="majorHAnsi" w:hAnsiTheme="majorHAnsi" w:cs="Arial"/>
          <w:sz w:val="24"/>
          <w:szCs w:val="24"/>
        </w:rPr>
        <w:t xml:space="preserve">iejscowość, data </w:t>
      </w:r>
    </w:p>
    <w:p w:rsidR="00E27FFC" w:rsidRPr="00E27FFC" w:rsidRDefault="00E27FFC" w:rsidP="00E27FFC">
      <w:pPr>
        <w:spacing w:after="22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 xml:space="preserve">  </w:t>
      </w:r>
    </w:p>
    <w:p w:rsidR="00E27FFC" w:rsidRDefault="00E27FFC" w:rsidP="00E27FFC">
      <w:pPr>
        <w:spacing w:after="0" w:line="249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E27FFC" w:rsidRPr="00E27FFC" w:rsidRDefault="00E27FFC" w:rsidP="00E27FFC">
      <w:pPr>
        <w:spacing w:after="0" w:line="249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E27FFC">
        <w:rPr>
          <w:rFonts w:asciiTheme="majorHAnsi" w:hAnsiTheme="majorHAnsi" w:cs="Arial"/>
          <w:b/>
          <w:bCs/>
          <w:sz w:val="24"/>
          <w:szCs w:val="24"/>
        </w:rPr>
        <w:t xml:space="preserve">NOTATKA SŁUŻBOWA </w:t>
      </w:r>
    </w:p>
    <w:p w:rsidR="00E27FFC" w:rsidRPr="00E27FFC" w:rsidRDefault="00E27FFC" w:rsidP="00E27FFC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 xml:space="preserve">  </w:t>
      </w:r>
    </w:p>
    <w:p w:rsidR="00E27FFC" w:rsidRPr="00E27FFC" w:rsidRDefault="00801899" w:rsidP="00E27FFC">
      <w:pPr>
        <w:spacing w:after="0" w:line="249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Nauczyciel/</w:t>
      </w:r>
      <w:r w:rsidR="00E27FFC" w:rsidRPr="00E27FFC">
        <w:rPr>
          <w:rFonts w:asciiTheme="majorHAnsi" w:hAnsiTheme="majorHAnsi" w:cs="Arial"/>
          <w:sz w:val="24"/>
          <w:szCs w:val="24"/>
        </w:rPr>
        <w:t xml:space="preserve"> funkcja </w:t>
      </w:r>
    </w:p>
    <w:p w:rsidR="00E27FFC" w:rsidRPr="00E27FFC" w:rsidRDefault="00E27FFC" w:rsidP="00E27FFC">
      <w:pPr>
        <w:spacing w:after="0" w:line="249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spacing w:after="0" w:line="249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249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spacing w:after="0" w:line="249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 xml:space="preserve">Data zdarzenia: </w:t>
      </w:r>
    </w:p>
    <w:p w:rsidR="00E27FFC" w:rsidRPr="00E27FFC" w:rsidRDefault="00E27FFC" w:rsidP="00E27FFC">
      <w:pPr>
        <w:spacing w:after="0" w:line="249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spacing w:after="0" w:line="249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 xml:space="preserve">Osoby uczestniczące w zdarzeniu: 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249" w:lineRule="auto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spacing w:after="0" w:line="249" w:lineRule="auto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Krótki opis sytuacji (zdarzenia):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lastRenderedPageBreak/>
        <w:t xml:space="preserve">Wnioski, ustalenia: 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ind w:right="71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Działania, kroki podjęte przez nauczyciela: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 w:cs="Arial"/>
          <w:sz w:val="24"/>
          <w:szCs w:val="24"/>
        </w:rPr>
        <w:t>………………………………</w:t>
      </w:r>
    </w:p>
    <w:p w:rsidR="00E27FFC" w:rsidRPr="00E27FFC" w:rsidRDefault="00E27FFC" w:rsidP="00E27FFC">
      <w:pPr>
        <w:spacing w:after="0" w:line="360" w:lineRule="auto"/>
        <w:ind w:right="165"/>
        <w:jc w:val="center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spacing w:after="0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</w:t>
      </w:r>
    </w:p>
    <w:p w:rsidR="00E27FFC" w:rsidRPr="00E27FFC" w:rsidRDefault="00E27FFC" w:rsidP="00E27FFC">
      <w:pPr>
        <w:spacing w:after="0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spacing w:after="0"/>
        <w:rPr>
          <w:rFonts w:asciiTheme="majorHAnsi" w:hAnsiTheme="majorHAnsi" w:cs="Arial"/>
          <w:sz w:val="24"/>
          <w:szCs w:val="24"/>
        </w:rPr>
      </w:pPr>
    </w:p>
    <w:p w:rsidR="00E27FFC" w:rsidRPr="00E27FFC" w:rsidRDefault="00E27FFC" w:rsidP="00E27FFC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</w:t>
      </w:r>
      <w:r w:rsidRPr="00E27FFC">
        <w:rPr>
          <w:rFonts w:asciiTheme="majorHAnsi" w:hAnsiTheme="majorHAnsi" w:cs="Arial"/>
          <w:sz w:val="24"/>
          <w:szCs w:val="24"/>
        </w:rPr>
        <w:t>………………………………..</w:t>
      </w:r>
    </w:p>
    <w:p w:rsidR="00E27FFC" w:rsidRPr="00E27FFC" w:rsidRDefault="00E27FFC" w:rsidP="00E27FFC">
      <w:pPr>
        <w:spacing w:after="0"/>
        <w:rPr>
          <w:rFonts w:asciiTheme="majorHAnsi" w:hAnsiTheme="majorHAnsi" w:cs="Arial"/>
          <w:sz w:val="24"/>
          <w:szCs w:val="24"/>
        </w:rPr>
      </w:pPr>
      <w:r w:rsidRPr="00E27FFC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Theme="majorHAnsi" w:hAnsiTheme="majorHAnsi" w:cs="Arial"/>
          <w:sz w:val="24"/>
          <w:szCs w:val="24"/>
        </w:rPr>
        <w:t xml:space="preserve">                  </w:t>
      </w:r>
      <w:r w:rsidRPr="00E27FFC">
        <w:rPr>
          <w:rFonts w:asciiTheme="majorHAnsi" w:hAnsiTheme="majorHAnsi" w:cs="Arial"/>
          <w:sz w:val="24"/>
          <w:szCs w:val="24"/>
        </w:rPr>
        <w:t xml:space="preserve">(data i podpis) </w:t>
      </w:r>
    </w:p>
    <w:p w:rsidR="00E27FFC" w:rsidRDefault="00E27FFC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Default="009359A0" w:rsidP="00355997">
      <w:pPr>
        <w:rPr>
          <w:bCs/>
          <w:sz w:val="24"/>
          <w:szCs w:val="16"/>
        </w:rPr>
      </w:pPr>
    </w:p>
    <w:p w:rsidR="009359A0" w:rsidRPr="00801899" w:rsidRDefault="00A475F4" w:rsidP="00355997">
      <w:pPr>
        <w:rPr>
          <w:rFonts w:ascii="Times New Roman" w:hAnsi="Times New Roman" w:cs="Times New Roman"/>
          <w:b/>
          <w:sz w:val="24"/>
          <w:szCs w:val="16"/>
        </w:rPr>
      </w:pPr>
      <w:r w:rsidRPr="00801899">
        <w:rPr>
          <w:rFonts w:ascii="Times New Roman" w:hAnsi="Times New Roman" w:cs="Times New Roman"/>
          <w:b/>
          <w:sz w:val="24"/>
          <w:szCs w:val="16"/>
        </w:rPr>
        <w:lastRenderedPageBreak/>
        <w:t>Załącznik nr 8.</w:t>
      </w:r>
      <w:r w:rsidR="002C4CFB" w:rsidRPr="00801899">
        <w:rPr>
          <w:rFonts w:ascii="Times New Roman" w:hAnsi="Times New Roman" w:cs="Times New Roman"/>
          <w:b/>
          <w:sz w:val="24"/>
          <w:szCs w:val="16"/>
        </w:rPr>
        <w:t xml:space="preserve"> Arkusz diagnostyczny ryzyka stosowania przemocy domowej wobec dziecka</w:t>
      </w:r>
    </w:p>
    <w:p w:rsidR="00994D17" w:rsidRDefault="00994D17" w:rsidP="002C4CFB">
      <w:pPr>
        <w:spacing w:before="120" w:after="0" w:line="240" w:lineRule="auto"/>
        <w:rPr>
          <w:rFonts w:asciiTheme="majorHAnsi" w:eastAsia="Calibri" w:hAnsiTheme="majorHAnsi" w:cs="Arial"/>
          <w:b/>
          <w:bCs/>
          <w:kern w:val="2"/>
          <w:sz w:val="20"/>
          <w:szCs w:val="20"/>
        </w:rPr>
      </w:pPr>
    </w:p>
    <w:p w:rsidR="002C4CFB" w:rsidRPr="002C4CFB" w:rsidRDefault="002C4CFB" w:rsidP="002C4CFB">
      <w:pPr>
        <w:spacing w:before="120" w:after="0" w:line="240" w:lineRule="auto"/>
        <w:rPr>
          <w:rFonts w:asciiTheme="majorHAnsi" w:eastAsia="Calibri" w:hAnsiTheme="majorHAnsi" w:cs="Arial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Arial"/>
          <w:b/>
          <w:bCs/>
          <w:kern w:val="2"/>
          <w:sz w:val="20"/>
          <w:szCs w:val="20"/>
        </w:rPr>
        <w:t>LISTA A</w:t>
      </w:r>
    </w:p>
    <w:p w:rsidR="00994D17" w:rsidRDefault="00994D17" w:rsidP="00994D17">
      <w:pPr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</w:p>
    <w:p w:rsidR="002C4CFB" w:rsidRPr="00994D17" w:rsidRDefault="002C4CFB" w:rsidP="00994D17">
      <w:pPr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INFORMACJA OD DZIECKA LUB OSOBY, KTÓRA BYŁA BEZPOŚREDNIM ŚWIADKIEM PRZEMOCY</w:t>
      </w:r>
      <w:r w:rsidR="00994D17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: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A.1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Ktoś w domu bije dziecko, popycha, szarpie, potrząsa, przytrzymuje, rzuca w nie przedmiotem, itp.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94" o:spid="_x0000_s108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CQS4VnYQIAALYFAAAOAAAAAAAAAAAAAAAAAC4CAABkcnMvZTJvRG9jLnht&#10;bFBLAQItABQABgAIAAAAIQB/IqUD2AAAAAMBAAAPAAAAAAAAAAAAAAAAALsEAABkcnMvZG93bnJl&#10;di54bWxQSwUGAAAAAAQABADzAAAAwAUAAAAA&#10;">
            <v:shape id="Shape 1626" o:spid="_x0000_s102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A.2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Ktoś w domu używa wobec dziecka wulgarnych słów, obraża, poniża, straszy, szantażuje, izoluje w sposób ciągły i nieuzasadniony od kontaktu z innymi osobami, np. z rodziny lub z rówieśnikami, itp.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93" o:spid="_x0000_s1084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Aa2UrjYQIAALYFAAAOAAAAAAAAAAAAAAAAAC4CAABkcnMvZTJvRG9jLnht&#10;bFBLAQItABQABgAIAAAAIQB/IqUD2AAAAAMBAAAPAAAAAAAAAAAAAAAAALsEAABkcnMvZG93bnJl&#10;di54bWxQSwUGAAAAAAQABADzAAAAwAUAAAAA&#10;">
            <v:shape id="Shape 1626" o:spid="_x0000_s108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A.3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Opiekunowie nie zaspokajają podstawowych potrzeb dziecka, takich jak: przynależności, bezpiecze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ń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stwa, pożywienia, snu, leczenia, rozwoju poznawczego, emocjonalnego, społecznego, pomimo wcześnie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j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szej pracy z opiekunami w tym zakresie</w:t>
      </w:r>
      <w:r w:rsidR="00994D17">
        <w:rPr>
          <w:rFonts w:asciiTheme="majorHAnsi" w:eastAsia="Calibri" w:hAnsiTheme="majorHAnsi" w:cs="Calibri"/>
          <w:kern w:val="2"/>
          <w:sz w:val="20"/>
          <w:szCs w:val="20"/>
        </w:rPr>
        <w:t xml:space="preserve"> 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92" o:spid="_x0000_s1082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AxAyuoYQIAALcFAAAOAAAAAAAAAAAAAAAAAC4CAABkcnMvZTJvRG9jLnht&#10;bFBLAQItABQABgAIAAAAIQB/IqUD2AAAAAMBAAAPAAAAAAAAAAAAAAAAALsEAABkcnMvZG93bnJl&#10;di54bWxQSwUGAAAAAAQABADzAAAAwAUAAAAA&#10;">
            <v:shape id="Shape 1626" o:spid="_x0000_s108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A.4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Ktoś w domu narusza sferę seksualną dziecka, tj.: dotyka intymnych części ciała, namawia na dotyk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a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nie intymnych części ciała osoby dorosłej, zmusza do kontaktu seksualnego, podejmuje kontakty seksua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l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ne z inną osobą w obecności dziecka, prezentuje pornografię lub zmusza do tworzenia treści pornogr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a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ficznych z udziałem dziecka, itp.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91" o:spid="_x0000_s1080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BUcHl4YQIAALYFAAAOAAAAAAAAAAAAAAAAAC4CAABkcnMvZTJvRG9jLnht&#10;bFBLAQItABQABgAIAAAAIQB/IqUD2AAAAAMBAAAPAAAAAAAAAAAAAAAAALsEAABkcnMvZG93bnJl&#10;di54bWxQSwUGAAAAAAQABADzAAAAwAUAAAAA&#10;">
            <v:shape id="Shape 1626" o:spid="_x0000_s108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A.5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Dziecko ma ślady przemocy fizycznej lub zaniedbania (opis A.10. i A.11.)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90" o:spid="_x0000_s1078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H8/ai2ICAAC3BQAADgAAAAAAAAAAAAAAAAAuAgAAZHJzL2Uyb0RvYy54&#10;bWxQSwECLQAUAAYACAAAACEAfyKlA9gAAAADAQAADwAAAAAAAAAAAAAAAAC8BAAAZHJzL2Rvd25y&#10;ZXYueG1sUEsFBgAAAAAEAAQA8wAAAMEFAAAAAA==&#10;">
            <v:shape id="Shape 1626" o:spid="_x0000_s1079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A.6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Dziecko mówi, że boi się wrócić do domu ze względu na zagrożenie przemocą w rodzinie (wobec si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e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bie   lub innych członków rodziny)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89" o:spid="_x0000_s107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xcJzD2ICAAC3BQAADgAAAAAAAAAAAAAAAAAuAgAAZHJzL2Uyb0RvYy54&#10;bWxQSwECLQAUAAYACAAAACEAfyKlA9gAAAADAQAADwAAAAAAAAAAAAAAAAC8BAAAZHJzL2Rvd25y&#10;ZXYueG1sUEsFBgAAAAAEAAQA8wAAAMEFAAAAAA==&#10;">
            <v:shape id="Shape 1626" o:spid="_x0000_s107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A.7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Dziecko mówi, że chce odebrać sobie życie ze względu na zagrożenie przemocą w rodzinie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88" o:spid="_x0000_s1074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D5x+huYQIAALYFAAAOAAAAAAAAAAAAAAAAAC4CAABkcnMvZTJvRG9jLnht&#10;bFBLAQItABQABgAIAAAAIQB/IqUD2AAAAAMBAAAPAAAAAAAAAAAAAAAAALsEAABkcnMvZG93bnJl&#10;di54bWxQSwUGAAAAAAQABADzAAAAwAUAAAAA&#10;">
            <v:shape id="Shape 1626" o:spid="_x0000_s107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A.8.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 xml:space="preserve"> Dziecko jest świadkiem przemocy w rodzinie (wobec rodzica, rodzeństwa lub innej osoby mieszkaj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ą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cej w jego domu)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487" o:spid="_x0000_s1072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edI11WICAAC3BQAADgAAAAAAAAAAAAAAAAAuAgAAZHJzL2Uyb0RvYy54&#10;bWxQSwECLQAUAAYACAAAACEAfyKlA9gAAAADAQAADwAAAAAAAAAAAAAAAAC8BAAAZHJzL2Rvd25y&#10;ZXYueG1sUEsFBgAAAAAEAAQA8wAAAMEFAAAAAA==&#10;">
            <v:shape id="Shape 1626" o:spid="_x0000_s107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994D17" w:rsidRDefault="00994D17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Calibri"/>
          <w:b/>
          <w:bCs/>
          <w:kern w:val="2"/>
          <w:sz w:val="20"/>
          <w:szCs w:val="20"/>
        </w:rPr>
      </w:pP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Calibri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O</w:t>
      </w:r>
      <w:r w:rsidR="00D646BD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 xml:space="preserve">BSERWACJA PRACOWNIKA </w:t>
      </w: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PLACÓWKI DOTYCZĄCA RODZICA: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A.9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Rodzic zachował się agresywnie (słownie lub fizycznie) wobec dziecka na terenie placówki oświat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o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wej lub w miejscu publicznym, np. popchnął, szarpnął, uderzył, poniżył, itp.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538" o:spid="_x0000_s1070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D8nBcAYQIAALYFAAAOAAAAAAAAAAAAAAAAAC4CAABkcnMvZTJvRG9jLnht&#10;bFBLAQItABQABgAIAAAAIQB/IqUD2AAAAAMBAAAPAAAAAAAAAAAAAAAAALsEAABkcnMvZG93bnJl&#10;di54bWxQSwUGAAAAAAQABADzAAAAwAUAAAAA&#10;">
            <v:shape id="Shape 1626" o:spid="_x0000_s107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Calibri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O</w:t>
      </w:r>
      <w:r w:rsidR="00D646BD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 xml:space="preserve">BSERWACJA PRACOWNIKA </w:t>
      </w: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PLACÓWKI OŚWIATOWEJ DOTYCZĄCA DZIECKA: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Calibri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A.10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Dziecko ma widoczne ślady przemocy fizycznej, np.:  uszkodzenia ciała, siniaki, zadrapania, obrzęki, oparzenia, obrażenia ciała świeże i/lub w różnych stadiach gojenia się, rany na ciele, itp.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Calibri"/>
          <w:noProof/>
          <w:kern w:val="2"/>
          <w:sz w:val="20"/>
          <w:szCs w:val="20"/>
          <w:lang w:eastAsia="pl-PL"/>
        </w:rPr>
        <w:pict>
          <v:group id="Grupa 537" o:spid="_x0000_s1068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DtWXmtYQIAALcFAAAOAAAAAAAAAAAAAAAAAC4CAABkcnMvZTJvRG9jLnht&#10;bFBLAQItABQABgAIAAAAIQB/IqUD2AAAAAMBAAAPAAAAAAAAAAAAAAAAALsEAABkcnMvZG93bnJl&#10;di54bWxQSwUGAAAAAAQABADzAAAAwAUAAAAA&#10;">
            <v:shape id="Shape 1626" o:spid="_x0000_s1069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Calibri"/>
          <w:b/>
          <w:bCs/>
          <w:kern w:val="2"/>
          <w:sz w:val="20"/>
          <w:szCs w:val="20"/>
        </w:rPr>
        <w:t>A.11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. Dziecko ma widoczne ślady zaniedbania, np.:  brak dbałości o higienę ciała, nieadekwatność ubioru do pory roku, wieku, itp. Występują zaburzenia, opóźnienia rozwojowe, problemy emocjonalne, niepełn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o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sprawność, a dziecko nie otrzymuje potrzebnej pomocy, np.: opieki lekarskiej, zabiegów medycznych, t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e</w:t>
      </w:r>
      <w:r w:rsidRPr="002C4CFB">
        <w:rPr>
          <w:rFonts w:asciiTheme="majorHAnsi" w:eastAsia="Calibri" w:hAnsiTheme="majorHAnsi" w:cs="Calibri"/>
          <w:kern w:val="2"/>
          <w:sz w:val="20"/>
          <w:szCs w:val="20"/>
        </w:rPr>
        <w:t>rapii, wsparcia, itp. Sytuacja ta występuje pomimo i/lub wsparcia emocjonalnego ze strony rodziców lub innych osób z rodziny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36" o:spid="_x0000_s106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BsvNnFgAgAAtwUAAA4AAAAAAAAAAAAAAAAALgIAAGRycy9lMm9Eb2MueG1s&#10;UEsBAi0AFAAGAAgAAAAhAH8ipQPYAAAAAwEAAA8AAAAAAAAAAAAAAAAAugQAAGRycy9kb3ducmV2&#10;LnhtbFBLBQYAAAAABAAEAPMAAAC/BQAAAAA=&#10;">
            <v:shape id="Shape 1626" o:spid="_x0000_s106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LISTA B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O</w:t>
      </w:r>
      <w:r w:rsidR="00D646BD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 xml:space="preserve">BSERWACJA PRACOWNIKA </w:t>
      </w: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PLACÓWKI OŚWIATOWEJ DOTYCZĄCA DZIECKA: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B.1.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Dziecko odtwarza doświadczaną przemoc – w relacjach rówieśniczych (lub zabawie), identyfikuje się z rolą ofiary i/lub sprawcy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35" o:spid="_x0000_s1064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D23JJ9YQIAALcFAAAOAAAAAAAAAAAAAAAAAC4CAABkcnMvZTJvRG9jLnht&#10;bFBLAQItABQABgAIAAAAIQB/IqUD2AAAAAMBAAAPAAAAAAAAAAAAAAAAALsEAABkcnMvZG93bnJl&#10;di54bWxQSwUGAAAAAAQABADzAAAAwAUAAAAA&#10;">
            <v:shape id="Shape 1626" o:spid="_x0000_s106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B.2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Dziecko reaguje nieadekwatnie do sytuacji powstałej w placówce, np.: lękiem, izolacją, autoagresją, agresją itp.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34" o:spid="_x0000_s1062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A4u3cwYQIAALcFAAAOAAAAAAAAAAAAAAAAAC4CAABkcnMvZTJvRG9jLnht&#10;bFBLAQItABQABgAIAAAAIQB/IqUD2AAAAAMBAAAPAAAAAAAAAAAAAAAAALsEAABkcnMvZG93bnJl&#10;di54bWxQSwUGAAAAAAQABADzAAAAwAUAAAAA&#10;">
            <v:shape id="Shape 1626" o:spid="_x0000_s106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lastRenderedPageBreak/>
        <w:t>B.3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Dziecko zachowuje się autodestrukcyjnie, np.: bije, szczypie się, nacina sobie skórę, itp. lub występują zachowania ryzykowne dziecka, np.: ucieczki z domu, używanie substancji zmieniających świadomość, ryzykowne kontakty, itp.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33" o:spid="_x0000_s1060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ADn9P8YQIAALYFAAAOAAAAAAAAAAAAAAAAAC4CAABkcnMvZTJvRG9jLnht&#10;bFBLAQItABQABgAIAAAAIQB/IqUD2AAAAAMBAAAPAAAAAAAAAAAAAAAAALsEAABkcnMvZG93bnJl&#10;di54bWxQSwUGAAAAAAQABADzAAAAwAUAAAAA&#10;">
            <v:shape id="Shape 1626" o:spid="_x0000_s106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B.4.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Dziecko boi się powrotu do domu i/lub reaguje lękiem lub innymi trudnymi emocjami na kontakt z rodzicem/rodzicami i/lub na sytuację powrotu do domu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32" o:spid="_x0000_s1058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0PCTNWICAAC3BQAADgAAAAAAAAAAAAAAAAAuAgAAZHJzL2Uyb0RvYy54&#10;bWxQSwECLQAUAAYACAAAACEAfyKlA9gAAAADAQAADwAAAAAAAAAAAAAAAAC8BAAAZHJzL2Rvd25y&#10;ZXYueG1sUEsFBgAAAAAEAAQA8wAAAMEFAAAAAA==&#10;">
            <v:shape id="Shape 1626" o:spid="_x0000_s1059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B.5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Dziecko często opuszcza zajęcia (dotyczy dzieci objętych obowiązkiem szkolnym) lub bez uzasadni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o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nego powodu jest nieobecne bezpośrednio po rozmowach z rodzicami lub działaniach interwencyjnych placówki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31" o:spid="_x0000_s105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euLPWWICAAC3BQAADgAAAAAAAAAAAAAAAAAuAgAAZHJzL2Uyb0RvYy54&#10;bWxQSwECLQAUAAYACAAAACEAfyKlA9gAAAADAQAADwAAAAAAAAAAAAAAAAC8BAAAZHJzL2Rvd25y&#10;ZXYueG1sUEsFBgAAAAAEAAQA8wAAAMEFAAAAAA==&#10;">
            <v:shape id="Shape 1626" o:spid="_x0000_s105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INFORMACJE DOTYCZĄCE RODZICÓW: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B.6.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Postawa i zachowanie rodziców zagraża dobru, rozwojowi i bezpieczeństwu dziecka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30" o:spid="_x0000_s1054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s6jVGmICAAC2BQAADgAAAAAAAAAAAAAAAAAuAgAAZHJzL2Uyb0RvYy54&#10;bWxQSwECLQAUAAYACAAAACEAfyKlA9gAAAADAQAADwAAAAAAAAAAAAAAAAC8BAAAZHJzL2Rvd25y&#10;ZXYueG1sUEsFBgAAAAAEAAQA8wAAAMEFAAAAAA==&#10;">
            <v:shape id="Shape 1626" o:spid="_x0000_s105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B.7.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Rodzice nie współpracują z placówką przy udzielaniu wsparcia dziecku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9" o:spid="_x0000_s1052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">
            <v:shape id="Shape 1626" o:spid="_x0000_s105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B.8.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Dziecko rozdzielone z rodzicami na skutek emigracji lub innej sytuacji losowej, pozostające bez opieki osoby dorosłej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8" o:spid="_x0000_s1050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lLEvDmICAAC3BQAADgAAAAAAAAAAAAAAAAAuAgAAZHJzL2Uyb0RvYy54&#10;bWxQSwECLQAUAAYACAAAACEAfyKlA9gAAAADAQAADwAAAAAAAAAAAAAAAAC8BAAAZHJzL2Rvd25y&#10;ZXYueG1sUEsFBgAAAAAEAAQA8wAAAMEFAAAAAA==&#10;">
            <v:shape id="Shape 1626" o:spid="_x0000_s105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B.9.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Na terenie placówki rodzic jest pod wpływem środków zmieniających świadomość, np. alkoholu, 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br/>
        <w:t>narkotyków itp.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7" o:spid="_x0000_s1048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o4laCWICAAC2BQAADgAAAAAAAAAAAAAAAAAuAgAAZHJzL2Uyb0RvYy54&#10;bWxQSwECLQAUAAYACAAAACEAfyKlA9gAAAADAQAADwAAAAAAAAAAAAAAAAC8BAAAZHJzL2Rvd25y&#10;ZXYueG1sUEsFBgAAAAAEAAQA8wAAAMEFAAAAAA==&#10;">
            <v:shape id="Shape 1626" o:spid="_x0000_s1049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jc w:val="both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B.10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Którekolwiek dziecko z rodziny z powodu przemocy lub zaniedbania wymagało umieszczenia w pieczy zastępczej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6" o:spid="_x0000_s104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">
            <v:shape id="Shape 1626" o:spid="_x0000_s104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LISTA C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O</w:t>
      </w:r>
      <w:r w:rsidR="00D9304C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 xml:space="preserve">BSERWACJA PRACOWNIKA </w:t>
      </w: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PLACÓWKI OŚWIATOWEJ LUB INFORMACJA OD OSÓB BĘDĄCYCH W KONTAKCIE Z DZIECKIEM I RODZICAMI:</w: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C.1.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Karalność rodzica za przemoc lub przemoc w rodzinie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5" o:spid="_x0000_s1044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AI1DfgYQIAALYFAAAOAAAAAAAAAAAAAAAAAC4CAABkcnMvZTJvRG9jLnht&#10;bFBLAQItABQABgAIAAAAIQB/IqUD2AAAAAMBAAAPAAAAAAAAAAAAAAAAALsEAABkcnMvZG93bnJl&#10;di54bWxQSwUGAAAAAAQABADzAAAAwAUAAAAA&#10;">
            <v:shape id="Shape 1626" o:spid="_x0000_s104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C.2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Wcześniejsze podejrzenie dotyczące przemocy wobec dziecka lub przemocy w rodzinie albo obecne podejrzenie przemocy w rodzinie dziecka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4" o:spid="_x0000_s1042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FQkUGpgAgAAtgUAAA4AAAAAAAAAAAAAAAAALgIAAGRycy9lMm9Eb2MueG1s&#10;UEsBAi0AFAAGAAgAAAAhAH8ipQPYAAAAAwEAAA8AAAAAAAAAAAAAAAAAugQAAGRycy9kb3ducmV2&#10;LnhtbFBLBQYAAAAABAAEAPMAAAC/BQAAAAA=&#10;">
            <v:shape id="Shape 1626" o:spid="_x0000_s104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C.3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Rodzic nadużywający środków zmieniających świadomość – np.: alkoholu, narkotyków, leków, itp.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3" o:spid="_x0000_s1040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ZQt82mICAAC2BQAADgAAAAAAAAAAAAAAAAAuAgAAZHJzL2Uyb0RvYy54&#10;bWxQSwECLQAUAAYACAAAACEAfyKlA9gAAAADAQAADwAAAAAAAAAAAAAAAAC8BAAAZHJzL2Rvd25y&#10;ZXYueG1sUEsFBgAAAAAEAAQA8wAAAMEFAAAAAA==&#10;">
            <v:shape id="Shape 1626" o:spid="_x0000_s104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C.4.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Poważne problemy zdrowotne, emocjonalne, choroba psychiczna wśród osób zamieszkujących                                           z dzieckiem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2" o:spid="_x0000_s1038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tkJeg2ICAAC3BQAADgAAAAAAAAAAAAAAAAAuAgAAZHJzL2Uyb0RvYy54&#10;bWxQSwECLQAUAAYACAAAACEAfyKlA9gAAAADAQAADwAAAAAAAAAAAAAAAAC8BAAAZHJzL2Rvd25y&#10;ZXYueG1sUEsFBgAAAAAEAAQA8wAAAMEFAAAAAA==&#10;">
            <v:shape id="Shape 1626" o:spid="_x0000_s1039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C.5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Rozwód, separacja rodziców, konflikt w rodzinie lub inna sytuacja kryzysowa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1" o:spid="_x0000_s103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C1W/cxYQIAALYFAAAOAAAAAAAAAAAAAAAAAC4CAABkcnMvZTJvRG9jLnht&#10;bFBLAQItABQABgAIAAAAIQB/IqUD2AAAAAMBAAAPAAAAAAAAAAAAAAAAALsEAABkcnMvZG93bnJl&#10;di54bWxQSwUGAAAAAAQABADzAAAAwAUAAAAA&#10;">
            <v:shape id="Shape 1626" o:spid="_x0000_s1037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C.6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Dziecko o szczególnych wymaganiach wychowawczych, edukacyjnych i występuje 1 lub więcej sp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o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śród: problemy emocjonalne, problemy społeczne, zaburzenie rozwojowe, niepełnosprawność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20" o:spid="_x0000_s1034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">
            <v:shape id="Shape 1626" o:spid="_x0000_s1035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C.7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Niskie kompetencje wychowawcze rodziców, niewydolność wychowawcza lub brak zainteresowania rodziców rozwojem dziecka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19" o:spid="_x0000_s1032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14qK1WICAAC3BQAADgAAAAAAAAAAAAAAAAAuAgAAZHJzL2Uyb0RvYy54&#10;bWxQSwECLQAUAAYACAAAACEAfyKlA9gAAAADAQAADwAAAAAAAAAAAAAAAAC8BAAAZHJzL2Rvd25y&#10;ZXYueG1sUEsFBgAAAAAEAAQA8wAAAMEFAAAAAA==&#10;">
            <v:shape id="Shape 1626" o:spid="_x0000_s1033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2C4CFB" w:rsidRPr="002C4CFB" w:rsidRDefault="002C4CFB" w:rsidP="002C4CFB">
      <w:pPr>
        <w:tabs>
          <w:tab w:val="right" w:leader="hyphen" w:pos="9637"/>
        </w:tabs>
        <w:spacing w:before="120" w:after="0" w:line="240" w:lineRule="auto"/>
        <w:rPr>
          <w:rFonts w:asciiTheme="majorHAnsi" w:eastAsia="Calibri" w:hAnsiTheme="majorHAnsi" w:cs="Times New Roman"/>
          <w:kern w:val="2"/>
          <w:sz w:val="20"/>
          <w:szCs w:val="20"/>
        </w:rPr>
      </w:pPr>
      <w:r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C.8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>. Matka i/lub ojciec byli poniżej 18 r.ż.  w chwili narodzin dziecka.</w:t>
      </w:r>
      <w:r w:rsidRPr="002C4CFB">
        <w:rPr>
          <w:rFonts w:asciiTheme="majorHAnsi" w:eastAsia="Calibri" w:hAnsiTheme="majorHAnsi" w:cs="Times New Roman"/>
          <w:kern w:val="2"/>
          <w:sz w:val="20"/>
          <w:szCs w:val="20"/>
        </w:rPr>
        <w:tab/>
        <w:t xml:space="preserve"> </w:t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</w:r>
      <w:r w:rsidR="00027DDF"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18" o:spid="_x0000_s1030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">
            <v:shape id="Shape 1626" o:spid="_x0000_s1031" style="position:absolute;width:115824;height:115824;visibility:visible" coordsize="115824,115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  <w10:wrap type="none"/>
            <w10:anchorlock/>
          </v:group>
        </w:pict>
      </w:r>
    </w:p>
    <w:p w:rsidR="009359A0" w:rsidRPr="00347350" w:rsidRDefault="00027DDF" w:rsidP="002C4CFB">
      <w:pPr>
        <w:rPr>
          <w:bCs/>
          <w:sz w:val="24"/>
          <w:szCs w:val="16"/>
        </w:rPr>
      </w:pPr>
      <w:r>
        <w:rPr>
          <w:rFonts w:asciiTheme="majorHAnsi" w:eastAsia="Calibri" w:hAnsiTheme="majorHAnsi" w:cs="Times New Roman"/>
          <w:noProof/>
          <w:kern w:val="2"/>
          <w:sz w:val="20"/>
          <w:szCs w:val="20"/>
          <w:lang w:eastAsia="pl-PL"/>
        </w:rPr>
        <w:pict>
          <v:group id="Grupa 517" o:spid="_x0000_s1028" style="position:absolute;margin-left:471.1pt;margin-top:5.8pt;width:9.1pt;height:9.1pt;z-index:-251490304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">
            <v:shape id="Shape 1626" o:spid="_x0000_s1029" style="position:absolute;width:115824;height:115824;visibility:visible" coordsize="115824,115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RJsMA&#10;AADgAAAADwAAAGRycy9kb3ducmV2LnhtbERPy4rCMBTdC/MP4Q6409TXTK1GUaGDuPL1AZfm2oZp&#10;bkqT0fr3ZjHg8nDey3Vna3Gn1hvHCkbDBARx4bThUsH1kg9SED4ga6wdk4IneVivPnpLzLR78Inu&#10;51CKGMI+QwVVCE0mpS8qsuiHriGO3M21FkOEbSl1i48Ybms5TpIvadFwbKiwoV1Fxe/5zyo4Tubj&#10;72Z++An5yWz2W3I5mqlS/c9uswARqAtv8b97rxWk6WwySuPieCi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XRJsMAAADgAAAADwAAAAAAAAAAAAAAAACYAgAAZHJzL2Rv&#10;d25yZXYueG1sUEsFBgAAAAAEAAQA9QAAAIgDAAAAAA==&#10;" adj="0,,0" path="m,115824r115824,l115824,,,,,115824xe" filled="f" strokeweight=".72pt">
              <v:stroke joinstyle="round"/>
              <v:formulas/>
              <v:path arrowok="t" o:connecttype="segments" textboxrect="0,0,115824,115824"/>
            </v:shape>
          </v:group>
        </w:pict>
      </w:r>
      <w:r w:rsidR="002C4CFB" w:rsidRPr="002C4CFB">
        <w:rPr>
          <w:rFonts w:asciiTheme="majorHAnsi" w:eastAsia="Calibri" w:hAnsiTheme="majorHAnsi" w:cs="Times New Roman"/>
          <w:b/>
          <w:bCs/>
          <w:kern w:val="2"/>
          <w:sz w:val="20"/>
          <w:szCs w:val="20"/>
        </w:rPr>
        <w:t>C.9.</w:t>
      </w:r>
      <w:r w:rsidR="002C4CFB" w:rsidRPr="002C4CFB">
        <w:rPr>
          <w:rFonts w:asciiTheme="majorHAnsi" w:eastAsia="Calibri" w:hAnsiTheme="majorHAnsi" w:cs="Times New Roman"/>
          <w:kern w:val="2"/>
          <w:sz w:val="20"/>
          <w:szCs w:val="20"/>
        </w:rPr>
        <w:t xml:space="preserve"> Ubóstwo i wynikające z tego stanu problemy rodziców</w:t>
      </w:r>
      <w:r w:rsidR="00801899">
        <w:rPr>
          <w:rFonts w:asciiTheme="majorHAnsi" w:eastAsia="Calibri" w:hAnsiTheme="majorHAnsi" w:cs="Times New Roman"/>
          <w:kern w:val="2"/>
          <w:sz w:val="20"/>
          <w:szCs w:val="20"/>
        </w:rPr>
        <w:t xml:space="preserve"> -------------------------------------------------------------</w:t>
      </w:r>
    </w:p>
    <w:p w:rsidR="009309E1" w:rsidRPr="00347350" w:rsidRDefault="009309E1" w:rsidP="00355997">
      <w:pPr>
        <w:rPr>
          <w:bCs/>
          <w:sz w:val="24"/>
          <w:szCs w:val="16"/>
        </w:rPr>
      </w:pPr>
    </w:p>
    <w:p w:rsidR="009309E1" w:rsidRDefault="009309E1" w:rsidP="00355997">
      <w:pPr>
        <w:rPr>
          <w:bCs/>
          <w:sz w:val="24"/>
          <w:szCs w:val="16"/>
        </w:rPr>
      </w:pPr>
    </w:p>
    <w:p w:rsidR="00347350" w:rsidRDefault="00347350" w:rsidP="00355997">
      <w:pPr>
        <w:rPr>
          <w:bCs/>
          <w:sz w:val="24"/>
          <w:szCs w:val="16"/>
        </w:rPr>
      </w:pPr>
    </w:p>
    <w:p w:rsidR="00D9304C" w:rsidRDefault="00D9304C" w:rsidP="00994D17">
      <w:pPr>
        <w:rPr>
          <w:bCs/>
          <w:sz w:val="24"/>
          <w:szCs w:val="16"/>
        </w:rPr>
      </w:pPr>
    </w:p>
    <w:p w:rsidR="0036440D" w:rsidRDefault="0036440D" w:rsidP="00994D17">
      <w:pPr>
        <w:rPr>
          <w:rFonts w:ascii="Times New Roman" w:hAnsi="Times New Roman" w:cs="Times New Roman"/>
          <w:b/>
          <w:sz w:val="24"/>
          <w:szCs w:val="16"/>
        </w:rPr>
      </w:pPr>
      <w:bookmarkStart w:id="29" w:name="_GoBack"/>
      <w:bookmarkEnd w:id="29"/>
    </w:p>
    <w:p w:rsidR="00994D17" w:rsidRPr="00801899" w:rsidRDefault="00994D17" w:rsidP="00994D17">
      <w:pPr>
        <w:rPr>
          <w:rFonts w:ascii="Times New Roman" w:hAnsi="Times New Roman" w:cs="Times New Roman"/>
          <w:b/>
          <w:sz w:val="24"/>
          <w:szCs w:val="16"/>
        </w:rPr>
      </w:pPr>
      <w:r w:rsidRPr="00801899">
        <w:rPr>
          <w:rFonts w:ascii="Times New Roman" w:hAnsi="Times New Roman" w:cs="Times New Roman"/>
          <w:b/>
          <w:sz w:val="24"/>
          <w:szCs w:val="16"/>
        </w:rPr>
        <w:lastRenderedPageBreak/>
        <w:t>Kwestionariusz diagnostyczny dotyczący oszacowania zaniedbania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17"/>
        <w:gridCol w:w="841"/>
        <w:gridCol w:w="733"/>
      </w:tblGrid>
      <w:tr w:rsidR="00994D17" w:rsidRPr="00453C7E" w:rsidTr="009524AD">
        <w:trPr>
          <w:trHeight w:val="567"/>
        </w:trPr>
        <w:tc>
          <w:tcPr>
            <w:tcW w:w="671" w:type="dxa"/>
            <w:shd w:val="clear" w:color="auto" w:fill="auto"/>
            <w:vAlign w:val="center"/>
          </w:tcPr>
          <w:p w:rsidR="00994D17" w:rsidRPr="00994D17" w:rsidRDefault="00994D17" w:rsidP="009524AD">
            <w:pPr>
              <w:spacing w:after="0"/>
              <w:contextualSpacing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94D17">
              <w:rPr>
                <w:rFonts w:asciiTheme="majorHAnsi" w:eastAsia="Calibri" w:hAnsiTheme="majorHAnsi" w:cs="Arial"/>
                <w:b/>
                <w:bCs/>
              </w:rPr>
              <w:t>L.p.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994D17" w:rsidRPr="00994D17" w:rsidRDefault="00994D17" w:rsidP="009524AD">
            <w:pPr>
              <w:spacing w:after="0"/>
              <w:contextualSpacing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94D17">
              <w:rPr>
                <w:rFonts w:asciiTheme="majorHAnsi" w:eastAsia="Calibri" w:hAnsiTheme="majorHAnsi" w:cs="Arial"/>
                <w:b/>
                <w:bCs/>
              </w:rPr>
              <w:t>Symptomy wskazujące na zaniedbanie (forma przemocy)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94D17" w:rsidRPr="00994D17" w:rsidRDefault="00994D17" w:rsidP="009524AD">
            <w:pPr>
              <w:spacing w:after="0"/>
              <w:contextualSpacing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94D17">
              <w:rPr>
                <w:rFonts w:asciiTheme="majorHAnsi" w:eastAsia="Calibri" w:hAnsiTheme="majorHAnsi" w:cs="Arial"/>
                <w:b/>
                <w:bCs/>
              </w:rPr>
              <w:t>tak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994D17" w:rsidRPr="00994D17" w:rsidRDefault="00994D17" w:rsidP="009524AD">
            <w:pPr>
              <w:spacing w:after="0"/>
              <w:contextualSpacing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994D17">
              <w:rPr>
                <w:rFonts w:asciiTheme="majorHAnsi" w:eastAsia="Calibri" w:hAnsiTheme="majorHAnsi" w:cs="Arial"/>
                <w:b/>
                <w:bCs/>
              </w:rPr>
              <w:t>nie</w:t>
            </w: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Nieadekwatne ubranie do pory roku lub pogody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Niedowaga, niedożywienie, zmęczenie, podkrążone oczy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Brudna odzież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Brudne ciało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Nieprzyjemny zapach (insekty)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Brak podręczników i przyborów szkolnych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Kradzieże jedzenia lub innych przedmiotów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Przebywanie poza domem w późnych godzinach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Bardzo częste przebywanie poza domem niezależnie od pory roku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Ma dorosłych „kolegów”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Nie ma kolegów wśród rówieśników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Z trudem nawiązuje relacje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Izoluje się od rówieśników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Bije się po głowie/twarzy lub wyrywa sobie włosy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Często ma ślady zadrapań/siniaków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Często odnosi obrażenia (skręcenia, złamania, skaleczenia)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Bije innych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Zawiera przyjaźnie, potem reaguje wrogością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Gwałtownie uchyla się przed dotykiem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Moczy się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Boi się przebywać w zamkniętych pomieszczeniach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Boi się ciemności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Unika zajęć wychowania fizycznego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Unika sytuacji leżakowania w przedszkolu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Nie bierze udziału w wycieczkach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Podejmuje zachowania autodestrukcyjne wobec siebie, zwierząt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Miewa nagłe zmiany nastroju – od euforii do agresji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Prezentuje natrętne, narzucające się zachowania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Nie odwzajemnia emocji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Odrzuca próby nawiązania bliskości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Ma wybuchy wściekłości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Nadmiernie skraca dystans fizyczny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Demonstruje zachowania seksualne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Nie docenia własnych osiągnięć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Ma koszmary nocne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Ma problemy szkolne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671" w:type="dxa"/>
            <w:shd w:val="clear" w:color="auto" w:fill="auto"/>
          </w:tcPr>
          <w:p w:rsidR="00994D17" w:rsidRPr="00994D17" w:rsidRDefault="00994D17" w:rsidP="0078397E">
            <w:pPr>
              <w:numPr>
                <w:ilvl w:val="0"/>
                <w:numId w:val="17"/>
              </w:numPr>
              <w:spacing w:after="0" w:line="259" w:lineRule="auto"/>
              <w:ind w:left="567" w:hanging="425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6817" w:type="dxa"/>
            <w:shd w:val="clear" w:color="auto" w:fill="auto"/>
          </w:tcPr>
          <w:p w:rsidR="00994D17" w:rsidRPr="00994D17" w:rsidRDefault="00994D17" w:rsidP="009524AD">
            <w:pPr>
              <w:spacing w:after="0"/>
              <w:ind w:left="179"/>
              <w:contextualSpacing/>
              <w:jc w:val="both"/>
              <w:rPr>
                <w:rFonts w:asciiTheme="majorHAnsi" w:eastAsia="Calibri" w:hAnsiTheme="majorHAnsi" w:cs="Arial"/>
              </w:rPr>
            </w:pPr>
            <w:r w:rsidRPr="00994D17">
              <w:rPr>
                <w:rFonts w:asciiTheme="majorHAnsi" w:eastAsia="Calibri" w:hAnsiTheme="majorHAnsi" w:cs="Arial"/>
              </w:rPr>
              <w:t>Inne……………………………………</w:t>
            </w:r>
            <w:r w:rsidR="0053006E">
              <w:rPr>
                <w:rFonts w:asciiTheme="majorHAnsi" w:eastAsia="Calibri" w:hAnsiTheme="majorHAnsi" w:cs="Arial"/>
              </w:rPr>
              <w:t>………………………………………………………..</w:t>
            </w:r>
          </w:p>
        </w:tc>
        <w:tc>
          <w:tcPr>
            <w:tcW w:w="841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733" w:type="dxa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994D17" w:rsidRPr="00453C7E" w:rsidTr="009524AD">
        <w:tc>
          <w:tcPr>
            <w:tcW w:w="9062" w:type="dxa"/>
            <w:gridSpan w:val="4"/>
            <w:shd w:val="clear" w:color="auto" w:fill="auto"/>
          </w:tcPr>
          <w:p w:rsidR="00994D17" w:rsidRPr="00994D17" w:rsidRDefault="00994D17" w:rsidP="009524AD">
            <w:pPr>
              <w:spacing w:after="0"/>
              <w:contextualSpacing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94D17">
              <w:rPr>
                <w:rFonts w:asciiTheme="majorHAnsi" w:eastAsia="Calibri" w:hAnsiTheme="majorHAnsi" w:cs="Arial"/>
                <w:sz w:val="18"/>
                <w:szCs w:val="18"/>
              </w:rPr>
              <w:t>Uwaga! Informacje zachowania należy analizować biorąc pod uwagę całość informacji o rodzinie. Pojedynczych zachowań z listy nie można traktować jako jednoznacznie wskazujących na zaniedbanie</w:t>
            </w:r>
          </w:p>
        </w:tc>
      </w:tr>
    </w:tbl>
    <w:p w:rsidR="00994D17" w:rsidRPr="002C4CFB" w:rsidRDefault="00994D17" w:rsidP="00994D17">
      <w:pPr>
        <w:rPr>
          <w:b/>
          <w:sz w:val="24"/>
          <w:szCs w:val="16"/>
        </w:rPr>
      </w:pPr>
    </w:p>
    <w:p w:rsidR="00347350" w:rsidRDefault="00347350" w:rsidP="00355997">
      <w:pPr>
        <w:rPr>
          <w:bCs/>
          <w:sz w:val="24"/>
          <w:szCs w:val="16"/>
        </w:rPr>
      </w:pPr>
    </w:p>
    <w:p w:rsidR="00E97728" w:rsidRPr="00801899" w:rsidRDefault="00E97728" w:rsidP="00E97728">
      <w:pPr>
        <w:rPr>
          <w:rFonts w:ascii="Times New Roman" w:hAnsi="Times New Roman" w:cs="Times New Roman"/>
          <w:b/>
          <w:sz w:val="24"/>
          <w:szCs w:val="16"/>
        </w:rPr>
      </w:pPr>
      <w:r w:rsidRPr="00801899">
        <w:rPr>
          <w:rFonts w:ascii="Times New Roman" w:hAnsi="Times New Roman" w:cs="Times New Roman"/>
          <w:b/>
          <w:sz w:val="24"/>
          <w:szCs w:val="16"/>
        </w:rPr>
        <w:lastRenderedPageBreak/>
        <w:t xml:space="preserve">Załącznik nr 9. </w:t>
      </w:r>
      <w:r w:rsidR="00F03C7D" w:rsidRPr="00801899">
        <w:rPr>
          <w:rFonts w:ascii="Times New Roman" w:hAnsi="Times New Roman" w:cs="Times New Roman"/>
          <w:b/>
          <w:sz w:val="24"/>
          <w:szCs w:val="16"/>
        </w:rPr>
        <w:t>Wniosek o wgląd w sytuację dziecka</w:t>
      </w:r>
    </w:p>
    <w:p w:rsidR="00E97728" w:rsidRDefault="00E97728" w:rsidP="00355997">
      <w:pPr>
        <w:rPr>
          <w:bCs/>
          <w:sz w:val="24"/>
          <w:szCs w:val="16"/>
        </w:rPr>
      </w:pPr>
    </w:p>
    <w:p w:rsidR="00541C11" w:rsidRPr="00541C11" w:rsidRDefault="00541C11" w:rsidP="00541C11">
      <w:pPr>
        <w:tabs>
          <w:tab w:val="center" w:pos="709"/>
          <w:tab w:val="center" w:pos="1419"/>
          <w:tab w:val="center" w:pos="5580"/>
        </w:tabs>
        <w:spacing w:after="95" w:line="250" w:lineRule="auto"/>
        <w:ind w:left="-15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 xml:space="preserve">                                                                                  </w:t>
      </w:r>
      <w:r w:rsidRPr="00541C11">
        <w:rPr>
          <w:rFonts w:asciiTheme="majorHAnsi" w:eastAsia="Arial" w:hAnsiTheme="majorHAnsi" w:cs="Arial"/>
          <w:iCs/>
          <w:sz w:val="24"/>
          <w:szCs w:val="24"/>
        </w:rPr>
        <w:t>Działdowo, data</w:t>
      </w:r>
      <w:r w:rsidRPr="00541C11">
        <w:rPr>
          <w:rFonts w:asciiTheme="majorHAnsi" w:eastAsia="Arial" w:hAnsiTheme="majorHAnsi" w:cs="Arial"/>
          <w:i/>
          <w:sz w:val="24"/>
          <w:szCs w:val="24"/>
        </w:rPr>
        <w:t xml:space="preserve"> …………………</w:t>
      </w:r>
      <w:r>
        <w:rPr>
          <w:rFonts w:asciiTheme="majorHAnsi" w:eastAsia="Arial" w:hAnsiTheme="majorHAnsi" w:cs="Arial"/>
          <w:i/>
          <w:sz w:val="24"/>
          <w:szCs w:val="24"/>
        </w:rPr>
        <w:t>…………………..</w:t>
      </w:r>
      <w:r w:rsidRPr="00541C11">
        <w:rPr>
          <w:rFonts w:asciiTheme="majorHAnsi" w:eastAsia="Arial" w:hAnsiTheme="majorHAnsi" w:cs="Arial"/>
          <w:i/>
          <w:sz w:val="24"/>
          <w:szCs w:val="24"/>
        </w:rPr>
        <w:t xml:space="preserve">   </w:t>
      </w:r>
    </w:p>
    <w:p w:rsidR="00541C11" w:rsidRPr="00541C11" w:rsidRDefault="00541C11" w:rsidP="00541C11">
      <w:pPr>
        <w:spacing w:after="279"/>
        <w:ind w:left="200"/>
        <w:jc w:val="right"/>
        <w:rPr>
          <w:rFonts w:asciiTheme="majorHAnsi" w:eastAsia="Arial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541C11" w:rsidRPr="00541C11" w:rsidRDefault="00541C11" w:rsidP="00541C11">
      <w:pPr>
        <w:spacing w:after="279"/>
        <w:ind w:left="200"/>
        <w:jc w:val="right"/>
        <w:rPr>
          <w:rFonts w:asciiTheme="majorHAnsi" w:eastAsia="Arial" w:hAnsiTheme="majorHAnsi" w:cs="Arial"/>
          <w:sz w:val="24"/>
          <w:szCs w:val="24"/>
        </w:rPr>
      </w:pPr>
    </w:p>
    <w:p w:rsidR="00541C11" w:rsidRPr="00541C11" w:rsidRDefault="00541C11" w:rsidP="00541C11">
      <w:pPr>
        <w:spacing w:after="279"/>
        <w:ind w:left="200"/>
        <w:jc w:val="right"/>
        <w:rPr>
          <w:rFonts w:asciiTheme="majorHAnsi" w:eastAsia="Arial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>Sąd Rejonowy</w:t>
      </w:r>
    </w:p>
    <w:p w:rsidR="00541C11" w:rsidRPr="00541C11" w:rsidRDefault="00541C11" w:rsidP="00541C11">
      <w:pPr>
        <w:spacing w:after="279"/>
        <w:ind w:left="200"/>
        <w:jc w:val="right"/>
        <w:rPr>
          <w:rFonts w:asciiTheme="majorHAnsi" w:eastAsia="Arial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>w ……………</w:t>
      </w:r>
      <w:r>
        <w:rPr>
          <w:rFonts w:asciiTheme="majorHAnsi" w:eastAsia="Arial" w:hAnsiTheme="majorHAnsi" w:cs="Arial"/>
          <w:sz w:val="24"/>
          <w:szCs w:val="24"/>
        </w:rPr>
        <w:t>……………..</w:t>
      </w:r>
    </w:p>
    <w:p w:rsidR="00541C11" w:rsidRPr="00541C11" w:rsidRDefault="00541C11" w:rsidP="00541C11">
      <w:pPr>
        <w:spacing w:after="279"/>
        <w:ind w:left="20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>Wydział Rodzinny i Nieletnich</w:t>
      </w:r>
    </w:p>
    <w:p w:rsidR="00541C11" w:rsidRPr="00541C11" w:rsidRDefault="00541C11" w:rsidP="00541C11">
      <w:pPr>
        <w:spacing w:after="0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Wnioskodawca: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…………………………………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Wicedyrektor</w:t>
      </w:r>
      <w:r w:rsidR="00972021">
        <w:rPr>
          <w:rFonts w:asciiTheme="majorHAnsi" w:hAnsiTheme="majorHAnsi" w:cs="Arial"/>
          <w:sz w:val="24"/>
          <w:szCs w:val="24"/>
        </w:rPr>
        <w:t xml:space="preserve"> ZPO1</w:t>
      </w:r>
      <w:r>
        <w:rPr>
          <w:rFonts w:asciiTheme="majorHAnsi" w:hAnsiTheme="majorHAnsi" w:cs="Arial"/>
          <w:sz w:val="24"/>
          <w:szCs w:val="24"/>
        </w:rPr>
        <w:t xml:space="preserve"> ds. Przedszkola</w:t>
      </w:r>
      <w:r w:rsidRPr="00541C11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nr 1</w:t>
      </w:r>
      <w:r w:rsidRPr="00541C11">
        <w:rPr>
          <w:rFonts w:asciiTheme="majorHAnsi" w:hAnsiTheme="majorHAnsi" w:cs="Arial"/>
          <w:sz w:val="24"/>
          <w:szCs w:val="24"/>
        </w:rPr>
        <w:br/>
        <w:t xml:space="preserve">im. </w:t>
      </w:r>
      <w:r>
        <w:rPr>
          <w:rFonts w:asciiTheme="majorHAnsi" w:hAnsiTheme="majorHAnsi" w:cs="Arial"/>
          <w:sz w:val="24"/>
          <w:szCs w:val="24"/>
        </w:rPr>
        <w:t>Jana Brzechwy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Uczestnicy postępowania: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…………………………………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(imię i nazwisko, adres)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Rodzice małoletniej/małoletniego: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………………………………...</w:t>
      </w:r>
    </w:p>
    <w:p w:rsidR="00541C11" w:rsidRPr="00541C11" w:rsidRDefault="00541C11" w:rsidP="00541C11">
      <w:pPr>
        <w:spacing w:after="0"/>
        <w:jc w:val="right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>…………………………………</w:t>
      </w:r>
    </w:p>
    <w:p w:rsidR="00541C11" w:rsidRPr="00541C11" w:rsidRDefault="00541C11" w:rsidP="00541C11">
      <w:pPr>
        <w:spacing w:after="219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spacing w:after="226" w:line="250" w:lineRule="auto"/>
        <w:ind w:left="2465"/>
        <w:jc w:val="both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b/>
          <w:sz w:val="24"/>
          <w:szCs w:val="24"/>
        </w:rPr>
        <w:t xml:space="preserve">Wniosek o wgląd w sytuację dziecka </w:t>
      </w:r>
    </w:p>
    <w:p w:rsidR="00541C11" w:rsidRPr="00541C11" w:rsidRDefault="00541C11" w:rsidP="00541C11">
      <w:pPr>
        <w:spacing w:after="46" w:line="250" w:lineRule="auto"/>
        <w:ind w:left="-5"/>
        <w:jc w:val="both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iCs/>
          <w:sz w:val="24"/>
          <w:szCs w:val="24"/>
        </w:rPr>
        <w:t xml:space="preserve">Wnoszę o wgląd </w:t>
      </w:r>
      <w:r w:rsidRPr="00541C11">
        <w:rPr>
          <w:rFonts w:asciiTheme="majorHAnsi" w:eastAsia="Arial" w:hAnsiTheme="majorHAnsi" w:cs="Arial"/>
          <w:sz w:val="24"/>
          <w:szCs w:val="24"/>
        </w:rPr>
        <w:t>w sytuacje małoletniej/małoletniego ………………… i wydanie odpowie</w:t>
      </w:r>
      <w:r w:rsidRPr="00541C11">
        <w:rPr>
          <w:rFonts w:asciiTheme="majorHAnsi" w:eastAsia="Arial" w:hAnsiTheme="majorHAnsi" w:cs="Arial"/>
          <w:sz w:val="24"/>
          <w:szCs w:val="24"/>
        </w:rPr>
        <w:t>d</w:t>
      </w:r>
      <w:r w:rsidRPr="00541C11">
        <w:rPr>
          <w:rFonts w:asciiTheme="majorHAnsi" w:eastAsia="Arial" w:hAnsiTheme="majorHAnsi" w:cs="Arial"/>
          <w:sz w:val="24"/>
          <w:szCs w:val="24"/>
        </w:rPr>
        <w:t>nich zarządzeń opiekuńczych.</w:t>
      </w:r>
      <w:r w:rsidRPr="00541C11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:rsidR="00541C11" w:rsidRPr="00541C11" w:rsidRDefault="00541C11" w:rsidP="00541C11">
      <w:pPr>
        <w:spacing w:after="226" w:line="250" w:lineRule="auto"/>
        <w:ind w:left="3779"/>
        <w:jc w:val="both"/>
        <w:rPr>
          <w:rFonts w:asciiTheme="majorHAnsi" w:eastAsia="Arial" w:hAnsiTheme="majorHAnsi" w:cs="Arial"/>
          <w:b/>
          <w:sz w:val="24"/>
          <w:szCs w:val="24"/>
        </w:rPr>
      </w:pPr>
    </w:p>
    <w:p w:rsidR="00541C11" w:rsidRPr="00541C11" w:rsidRDefault="00541C11" w:rsidP="00541C11">
      <w:pPr>
        <w:spacing w:after="226" w:line="250" w:lineRule="auto"/>
        <w:ind w:left="3779"/>
        <w:jc w:val="both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b/>
          <w:sz w:val="24"/>
          <w:szCs w:val="24"/>
        </w:rPr>
        <w:t xml:space="preserve">Uzasadnienie </w:t>
      </w:r>
    </w:p>
    <w:p w:rsidR="00541C11" w:rsidRPr="00541C11" w:rsidRDefault="00541C11" w:rsidP="00541C11">
      <w:pPr>
        <w:spacing w:after="230" w:line="250" w:lineRule="auto"/>
        <w:ind w:left="-5"/>
        <w:jc w:val="both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 xml:space="preserve">Do </w:t>
      </w:r>
      <w:r>
        <w:rPr>
          <w:rFonts w:asciiTheme="majorHAnsi" w:eastAsia="Arial" w:hAnsiTheme="majorHAnsi" w:cs="Arial"/>
          <w:sz w:val="24"/>
          <w:szCs w:val="24"/>
        </w:rPr>
        <w:t>grupy</w:t>
      </w:r>
      <w:r w:rsidRPr="00541C11">
        <w:rPr>
          <w:rFonts w:asciiTheme="majorHAnsi" w:eastAsia="Arial" w:hAnsiTheme="majorHAnsi" w:cs="Arial"/>
          <w:sz w:val="24"/>
          <w:szCs w:val="24"/>
        </w:rPr>
        <w:t xml:space="preserve"> …</w:t>
      </w:r>
      <w:r>
        <w:rPr>
          <w:rFonts w:asciiTheme="majorHAnsi" w:eastAsia="Arial" w:hAnsiTheme="majorHAnsi" w:cs="Arial"/>
          <w:sz w:val="24"/>
          <w:szCs w:val="24"/>
        </w:rPr>
        <w:t>………</w:t>
      </w:r>
      <w:r w:rsidRPr="00541C11">
        <w:rPr>
          <w:rFonts w:asciiTheme="majorHAnsi" w:eastAsia="Arial" w:hAnsiTheme="majorHAnsi" w:cs="Arial"/>
          <w:sz w:val="24"/>
          <w:szCs w:val="24"/>
        </w:rPr>
        <w:t xml:space="preserve"> uczęszcza małoletnia/małoletni …………. (</w:t>
      </w:r>
      <w:r w:rsidRPr="00541C11">
        <w:rPr>
          <w:rFonts w:asciiTheme="majorHAnsi" w:eastAsia="Arial" w:hAnsiTheme="majorHAnsi" w:cs="Arial"/>
          <w:i/>
          <w:sz w:val="24"/>
          <w:szCs w:val="24"/>
        </w:rPr>
        <w:t>imię, nazwisko</w:t>
      </w:r>
      <w:r w:rsidRPr="00541C11">
        <w:rPr>
          <w:rFonts w:asciiTheme="majorHAnsi" w:eastAsia="Arial" w:hAnsiTheme="majorHAnsi" w:cs="Arial"/>
          <w:sz w:val="24"/>
          <w:szCs w:val="24"/>
        </w:rPr>
        <w:t>). Małole</w:t>
      </w:r>
      <w:r w:rsidRPr="00541C11">
        <w:rPr>
          <w:rFonts w:asciiTheme="majorHAnsi" w:eastAsia="Arial" w:hAnsiTheme="majorHAnsi" w:cs="Arial"/>
          <w:sz w:val="24"/>
          <w:szCs w:val="24"/>
        </w:rPr>
        <w:t>t</w:t>
      </w:r>
      <w:r w:rsidRPr="00541C11">
        <w:rPr>
          <w:rFonts w:asciiTheme="majorHAnsi" w:eastAsia="Arial" w:hAnsiTheme="majorHAnsi" w:cs="Arial"/>
          <w:sz w:val="24"/>
          <w:szCs w:val="24"/>
        </w:rPr>
        <w:t>nia/małoletni jest wyraźnie zaniedbana hi</w:t>
      </w:r>
      <w:r w:rsidR="00D9304C">
        <w:rPr>
          <w:rFonts w:asciiTheme="majorHAnsi" w:eastAsia="Arial" w:hAnsiTheme="majorHAnsi" w:cs="Arial"/>
          <w:sz w:val="24"/>
          <w:szCs w:val="24"/>
        </w:rPr>
        <w:t>gienicznie, przychodzi do placówki</w:t>
      </w:r>
      <w:r w:rsidRPr="00541C11">
        <w:rPr>
          <w:rFonts w:asciiTheme="majorHAnsi" w:eastAsia="Arial" w:hAnsiTheme="majorHAnsi" w:cs="Arial"/>
          <w:sz w:val="24"/>
          <w:szCs w:val="24"/>
        </w:rPr>
        <w:t xml:space="preserve"> w bru</w:t>
      </w:r>
      <w:r w:rsidRPr="00541C11">
        <w:rPr>
          <w:rFonts w:asciiTheme="majorHAnsi" w:eastAsia="Arial" w:hAnsiTheme="majorHAnsi" w:cs="Arial"/>
          <w:sz w:val="24"/>
          <w:szCs w:val="24"/>
        </w:rPr>
        <w:t>d</w:t>
      </w:r>
      <w:r w:rsidRPr="00541C11">
        <w:rPr>
          <w:rFonts w:asciiTheme="majorHAnsi" w:eastAsia="Arial" w:hAnsiTheme="majorHAnsi" w:cs="Arial"/>
          <w:sz w:val="24"/>
          <w:szCs w:val="24"/>
        </w:rPr>
        <w:t>nych ubraniach, jest ubrana nieadekwatn</w:t>
      </w:r>
      <w:r w:rsidR="00D9304C">
        <w:rPr>
          <w:rFonts w:asciiTheme="majorHAnsi" w:eastAsia="Arial" w:hAnsiTheme="majorHAnsi" w:cs="Arial"/>
          <w:sz w:val="24"/>
          <w:szCs w:val="24"/>
        </w:rPr>
        <w:t>ie do pór roku. W trakcie zajęć</w:t>
      </w:r>
      <w:r w:rsidRPr="00541C11">
        <w:rPr>
          <w:rFonts w:asciiTheme="majorHAnsi" w:eastAsia="Arial" w:hAnsiTheme="majorHAnsi" w:cs="Arial"/>
          <w:sz w:val="24"/>
          <w:szCs w:val="24"/>
        </w:rPr>
        <w:t xml:space="preserve"> często mówi, że jest głodna, bo mama nie zdążyła przygotować obiadu.  </w:t>
      </w:r>
    </w:p>
    <w:p w:rsidR="00541C11" w:rsidRPr="00541C11" w:rsidRDefault="00541C11" w:rsidP="00541C11">
      <w:pPr>
        <w:spacing w:after="52" w:line="250" w:lineRule="auto"/>
        <w:ind w:left="-5"/>
        <w:jc w:val="both"/>
        <w:rPr>
          <w:rFonts w:asciiTheme="majorHAnsi" w:eastAsia="Arial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>…………. powiedział/a wychowawcy, że tata nie ma pracy i często jest w domu z koleg</w:t>
      </w:r>
      <w:r w:rsidRPr="00541C11">
        <w:rPr>
          <w:rFonts w:asciiTheme="majorHAnsi" w:eastAsia="Arial" w:hAnsiTheme="majorHAnsi" w:cs="Arial"/>
          <w:sz w:val="24"/>
          <w:szCs w:val="24"/>
        </w:rPr>
        <w:t>a</w:t>
      </w:r>
      <w:r w:rsidRPr="00541C11">
        <w:rPr>
          <w:rFonts w:asciiTheme="majorHAnsi" w:eastAsia="Arial" w:hAnsiTheme="majorHAnsi" w:cs="Arial"/>
          <w:sz w:val="24"/>
          <w:szCs w:val="24"/>
        </w:rPr>
        <w:t>mi, razem piją alkohol. ……………….. zaprzecza aby tata czy mama stosowali przemoc f</w:t>
      </w:r>
      <w:r w:rsidRPr="00541C11">
        <w:rPr>
          <w:rFonts w:asciiTheme="majorHAnsi" w:eastAsia="Arial" w:hAnsiTheme="majorHAnsi" w:cs="Arial"/>
          <w:sz w:val="24"/>
          <w:szCs w:val="24"/>
        </w:rPr>
        <w:t>i</w:t>
      </w:r>
      <w:r w:rsidRPr="00541C11">
        <w:rPr>
          <w:rFonts w:asciiTheme="majorHAnsi" w:eastAsia="Arial" w:hAnsiTheme="majorHAnsi" w:cs="Arial"/>
          <w:sz w:val="24"/>
          <w:szCs w:val="24"/>
        </w:rPr>
        <w:t>zyczną.</w:t>
      </w:r>
    </w:p>
    <w:p w:rsidR="00541C11" w:rsidRPr="00541C11" w:rsidRDefault="00541C11" w:rsidP="00541C11">
      <w:pPr>
        <w:spacing w:after="52" w:line="250" w:lineRule="auto"/>
        <w:ind w:left="-5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spacing w:after="5" w:line="250" w:lineRule="auto"/>
        <w:ind w:left="-5"/>
        <w:jc w:val="both"/>
        <w:rPr>
          <w:rFonts w:asciiTheme="majorHAnsi" w:hAnsiTheme="majorHAnsi" w:cs="Arial"/>
          <w:bCs/>
          <w:sz w:val="24"/>
          <w:szCs w:val="24"/>
        </w:rPr>
      </w:pPr>
      <w:r w:rsidRPr="00541C11">
        <w:rPr>
          <w:rFonts w:asciiTheme="majorHAnsi" w:eastAsia="Arial" w:hAnsiTheme="majorHAnsi" w:cs="Arial"/>
          <w:bCs/>
          <w:sz w:val="24"/>
          <w:szCs w:val="24"/>
        </w:rPr>
        <w:lastRenderedPageBreak/>
        <w:t>Mając powyższe fakty na uwadze można przypuszczać, że dobro małole</w:t>
      </w:r>
      <w:r w:rsidRPr="00541C11">
        <w:rPr>
          <w:rFonts w:asciiTheme="majorHAnsi" w:eastAsia="Arial" w:hAnsiTheme="majorHAnsi" w:cs="Arial"/>
          <w:bCs/>
          <w:sz w:val="24"/>
          <w:szCs w:val="24"/>
        </w:rPr>
        <w:t>t</w:t>
      </w:r>
      <w:r w:rsidRPr="00541C11">
        <w:rPr>
          <w:rFonts w:asciiTheme="majorHAnsi" w:eastAsia="Arial" w:hAnsiTheme="majorHAnsi" w:cs="Arial"/>
          <w:bCs/>
          <w:sz w:val="24"/>
          <w:szCs w:val="24"/>
        </w:rPr>
        <w:t>niej/małoletniego ………………… jest zagrożone, a rodzice nie wykonują właściwie władzy rodzicielskiej. Dlateg</w:t>
      </w:r>
      <w:r w:rsidR="00D9304C">
        <w:rPr>
          <w:rFonts w:asciiTheme="majorHAnsi" w:eastAsia="Arial" w:hAnsiTheme="majorHAnsi" w:cs="Arial"/>
          <w:bCs/>
          <w:sz w:val="24"/>
          <w:szCs w:val="24"/>
        </w:rPr>
        <w:t>o zasadnym jest wgląd w sytuację</w:t>
      </w:r>
      <w:r w:rsidRPr="00541C11">
        <w:rPr>
          <w:rFonts w:asciiTheme="majorHAnsi" w:eastAsia="Arial" w:hAnsiTheme="majorHAnsi" w:cs="Arial"/>
          <w:bCs/>
          <w:sz w:val="24"/>
          <w:szCs w:val="24"/>
        </w:rPr>
        <w:t xml:space="preserve"> rodzinną małoletniej i ewentua</w:t>
      </w:r>
      <w:r w:rsidRPr="00541C11">
        <w:rPr>
          <w:rFonts w:asciiTheme="majorHAnsi" w:eastAsia="Arial" w:hAnsiTheme="majorHAnsi" w:cs="Arial"/>
          <w:bCs/>
          <w:sz w:val="24"/>
          <w:szCs w:val="24"/>
        </w:rPr>
        <w:t>l</w:t>
      </w:r>
      <w:r w:rsidRPr="00541C11">
        <w:rPr>
          <w:rFonts w:asciiTheme="majorHAnsi" w:eastAsia="Arial" w:hAnsiTheme="majorHAnsi" w:cs="Arial"/>
          <w:bCs/>
          <w:sz w:val="24"/>
          <w:szCs w:val="24"/>
        </w:rPr>
        <w:t xml:space="preserve">ne wsparcie rodziców. </w:t>
      </w:r>
    </w:p>
    <w:p w:rsidR="00541C11" w:rsidRPr="00541C11" w:rsidRDefault="00541C11" w:rsidP="00541C11">
      <w:pPr>
        <w:spacing w:after="132" w:line="250" w:lineRule="auto"/>
        <w:jc w:val="both"/>
        <w:rPr>
          <w:rFonts w:asciiTheme="majorHAnsi" w:eastAsia="Arial" w:hAnsiTheme="majorHAnsi" w:cs="Arial"/>
          <w:i/>
          <w:sz w:val="24"/>
          <w:szCs w:val="24"/>
        </w:rPr>
      </w:pPr>
    </w:p>
    <w:p w:rsidR="00541C11" w:rsidRPr="00541C11" w:rsidRDefault="00541C11" w:rsidP="00541C11">
      <w:pPr>
        <w:spacing w:after="132" w:line="25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>Osobą zajmująca się sprawą małoletniej</w:t>
      </w:r>
      <w:r w:rsidRPr="00541C11">
        <w:rPr>
          <w:rFonts w:asciiTheme="majorHAnsi" w:eastAsia="Arial" w:hAnsiTheme="majorHAnsi" w:cs="Arial"/>
          <w:i/>
          <w:sz w:val="24"/>
          <w:szCs w:val="24"/>
        </w:rPr>
        <w:t>……………</w:t>
      </w:r>
      <w:r w:rsidR="004A1AA8">
        <w:rPr>
          <w:rFonts w:asciiTheme="majorHAnsi" w:eastAsia="Arial" w:hAnsiTheme="majorHAnsi" w:cs="Arial"/>
          <w:i/>
          <w:sz w:val="24"/>
          <w:szCs w:val="24"/>
        </w:rPr>
        <w:t>……….</w:t>
      </w:r>
      <w:r w:rsidRPr="00541C11">
        <w:rPr>
          <w:rFonts w:asciiTheme="majorHAnsi" w:eastAsia="Arial" w:hAnsiTheme="majorHAnsi" w:cs="Arial"/>
          <w:i/>
          <w:sz w:val="24"/>
          <w:szCs w:val="24"/>
        </w:rPr>
        <w:t xml:space="preserve"> (imię, nazwisko)</w:t>
      </w:r>
      <w:r w:rsidR="00D9304C">
        <w:rPr>
          <w:rFonts w:asciiTheme="majorHAnsi" w:eastAsia="Arial" w:hAnsiTheme="majorHAnsi" w:cs="Arial"/>
          <w:sz w:val="24"/>
          <w:szCs w:val="24"/>
        </w:rPr>
        <w:t xml:space="preserve"> jest psycholog placówki</w:t>
      </w:r>
      <w:r w:rsidRPr="00541C11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541C11">
        <w:rPr>
          <w:rFonts w:asciiTheme="majorHAnsi" w:eastAsia="Arial" w:hAnsiTheme="majorHAnsi" w:cs="Arial"/>
          <w:i/>
          <w:sz w:val="24"/>
          <w:szCs w:val="24"/>
        </w:rPr>
        <w:t>……………</w:t>
      </w:r>
      <w:r w:rsidR="004A1AA8">
        <w:rPr>
          <w:rFonts w:asciiTheme="majorHAnsi" w:eastAsia="Arial" w:hAnsiTheme="majorHAnsi" w:cs="Arial"/>
          <w:i/>
          <w:sz w:val="24"/>
          <w:szCs w:val="24"/>
        </w:rPr>
        <w:t>……….</w:t>
      </w:r>
      <w:r w:rsidRPr="00541C11">
        <w:rPr>
          <w:rFonts w:asciiTheme="majorHAnsi" w:eastAsia="Arial" w:hAnsiTheme="majorHAnsi" w:cs="Arial"/>
          <w:i/>
          <w:sz w:val="24"/>
          <w:szCs w:val="24"/>
        </w:rPr>
        <w:t xml:space="preserve"> (imię, nazwisko)</w:t>
      </w:r>
      <w:r w:rsidRPr="00541C11">
        <w:rPr>
          <w:rFonts w:asciiTheme="majorHAnsi" w:eastAsia="Arial" w:hAnsiTheme="majorHAnsi" w:cs="Arial"/>
          <w:sz w:val="24"/>
          <w:szCs w:val="24"/>
        </w:rPr>
        <w:t>.</w:t>
      </w:r>
    </w:p>
    <w:p w:rsidR="00541C11" w:rsidRPr="00541C11" w:rsidRDefault="00541C11" w:rsidP="00541C11">
      <w:pPr>
        <w:spacing w:after="132" w:line="250" w:lineRule="auto"/>
        <w:jc w:val="both"/>
        <w:rPr>
          <w:rFonts w:asciiTheme="majorHAnsi" w:hAnsiTheme="majorHAnsi" w:cs="Arial"/>
          <w:sz w:val="24"/>
          <w:szCs w:val="24"/>
        </w:rPr>
      </w:pPr>
    </w:p>
    <w:p w:rsidR="00801899" w:rsidRDefault="00541C11" w:rsidP="00541C11">
      <w:pPr>
        <w:tabs>
          <w:tab w:val="center" w:pos="5040"/>
          <w:tab w:val="center" w:pos="7027"/>
        </w:tabs>
        <w:spacing w:after="0"/>
        <w:rPr>
          <w:rFonts w:asciiTheme="majorHAnsi" w:eastAsia="Arial" w:hAnsiTheme="majorHAnsi" w:cs="Arial"/>
          <w:sz w:val="24"/>
          <w:szCs w:val="24"/>
        </w:rPr>
      </w:pPr>
      <w:r w:rsidRPr="00541C11">
        <w:rPr>
          <w:rFonts w:asciiTheme="majorHAnsi" w:hAnsiTheme="majorHAnsi" w:cs="Arial"/>
          <w:sz w:val="24"/>
          <w:szCs w:val="24"/>
        </w:rPr>
        <w:tab/>
      </w:r>
      <w:r w:rsidR="00801899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541C11" w:rsidRPr="00541C11" w:rsidRDefault="00801899" w:rsidP="00541C11">
      <w:pPr>
        <w:tabs>
          <w:tab w:val="center" w:pos="5040"/>
          <w:tab w:val="center" w:pos="7027"/>
        </w:tabs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                                                                                                 </w:t>
      </w:r>
      <w:r w:rsidR="00541C11" w:rsidRPr="00541C11">
        <w:rPr>
          <w:rFonts w:asciiTheme="majorHAnsi" w:eastAsia="Arial" w:hAnsiTheme="majorHAnsi" w:cs="Arial"/>
          <w:sz w:val="24"/>
          <w:szCs w:val="24"/>
        </w:rPr>
        <w:t>…………………………………</w:t>
      </w:r>
      <w:r>
        <w:rPr>
          <w:rFonts w:asciiTheme="majorHAnsi" w:eastAsia="Arial" w:hAnsiTheme="majorHAnsi" w:cs="Arial"/>
          <w:sz w:val="24"/>
          <w:szCs w:val="24"/>
        </w:rPr>
        <w:t>…………………….</w:t>
      </w:r>
      <w:r w:rsidR="00541C11" w:rsidRPr="00541C11">
        <w:rPr>
          <w:rFonts w:asciiTheme="majorHAnsi" w:eastAsia="Arial" w:hAnsiTheme="majorHAnsi" w:cs="Arial"/>
          <w:sz w:val="24"/>
          <w:szCs w:val="24"/>
        </w:rPr>
        <w:t xml:space="preserve">                                 </w:t>
      </w:r>
    </w:p>
    <w:p w:rsidR="00541C11" w:rsidRPr="00801899" w:rsidRDefault="00541C11" w:rsidP="00541C11">
      <w:pPr>
        <w:spacing w:after="77"/>
        <w:ind w:left="2384"/>
        <w:jc w:val="center"/>
        <w:rPr>
          <w:rFonts w:asciiTheme="majorHAnsi" w:hAnsiTheme="majorHAnsi" w:cs="Arial"/>
        </w:rPr>
      </w:pPr>
      <w:r w:rsidRPr="00801899">
        <w:rPr>
          <w:rFonts w:asciiTheme="majorHAnsi" w:eastAsia="Arial" w:hAnsiTheme="majorHAnsi" w:cs="Arial"/>
        </w:rPr>
        <w:t xml:space="preserve">                                              </w:t>
      </w:r>
      <w:r w:rsidR="00801899">
        <w:rPr>
          <w:rFonts w:asciiTheme="majorHAnsi" w:eastAsia="Arial" w:hAnsiTheme="majorHAnsi" w:cs="Arial"/>
        </w:rPr>
        <w:t xml:space="preserve">          </w:t>
      </w:r>
      <w:r w:rsidRPr="00801899">
        <w:rPr>
          <w:rFonts w:asciiTheme="majorHAnsi" w:eastAsia="Arial" w:hAnsiTheme="majorHAnsi" w:cs="Arial"/>
        </w:rPr>
        <w:t xml:space="preserve">podpis osoby reprezentującej instytucję </w:t>
      </w:r>
    </w:p>
    <w:p w:rsidR="004A1AA8" w:rsidRDefault="004A1AA8" w:rsidP="00541C11">
      <w:pPr>
        <w:spacing w:after="254" w:line="250" w:lineRule="auto"/>
        <w:ind w:left="210" w:right="1400"/>
        <w:rPr>
          <w:rFonts w:asciiTheme="majorHAnsi" w:eastAsia="Arial" w:hAnsiTheme="majorHAnsi" w:cs="Arial"/>
          <w:sz w:val="24"/>
          <w:szCs w:val="24"/>
        </w:rPr>
      </w:pPr>
    </w:p>
    <w:p w:rsidR="00541C11" w:rsidRPr="00541C11" w:rsidRDefault="00541C11" w:rsidP="00541C11">
      <w:pPr>
        <w:spacing w:after="254" w:line="250" w:lineRule="auto"/>
        <w:ind w:left="210" w:right="1400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 xml:space="preserve">Załączniki: </w:t>
      </w:r>
    </w:p>
    <w:p w:rsidR="00541C11" w:rsidRPr="00541C11" w:rsidRDefault="00541C11" w:rsidP="00541C11">
      <w:pPr>
        <w:spacing w:after="46" w:line="250" w:lineRule="auto"/>
        <w:ind w:left="210" w:right="1400"/>
        <w:rPr>
          <w:rFonts w:asciiTheme="majorHAnsi" w:hAnsiTheme="majorHAnsi" w:cs="Arial"/>
          <w:sz w:val="24"/>
          <w:szCs w:val="24"/>
        </w:rPr>
      </w:pPr>
      <w:r w:rsidRPr="00541C11">
        <w:rPr>
          <w:rFonts w:asciiTheme="majorHAnsi" w:eastAsia="Arial" w:hAnsiTheme="majorHAnsi" w:cs="Arial"/>
          <w:sz w:val="24"/>
          <w:szCs w:val="24"/>
        </w:rPr>
        <w:t xml:space="preserve">1. Odpisy pisma </w:t>
      </w:r>
    </w:p>
    <w:p w:rsidR="00541C11" w:rsidRPr="00541C11" w:rsidRDefault="00541C11" w:rsidP="00541C11">
      <w:pPr>
        <w:spacing w:line="249" w:lineRule="auto"/>
        <w:ind w:right="1399"/>
        <w:rPr>
          <w:rFonts w:asciiTheme="majorHAnsi" w:eastAsia="Arial" w:hAnsiTheme="majorHAnsi" w:cs="Arial"/>
          <w:sz w:val="24"/>
          <w:szCs w:val="24"/>
        </w:rPr>
      </w:pPr>
    </w:p>
    <w:p w:rsidR="00541C11" w:rsidRPr="00604BDA" w:rsidRDefault="00541C11" w:rsidP="00541C11">
      <w:pPr>
        <w:spacing w:line="249" w:lineRule="auto"/>
        <w:ind w:right="1399"/>
        <w:rPr>
          <w:rFonts w:asciiTheme="majorHAnsi" w:hAnsiTheme="majorHAnsi"/>
          <w:sz w:val="20"/>
          <w:szCs w:val="20"/>
        </w:rPr>
      </w:pPr>
      <w:r w:rsidRPr="00604BDA">
        <w:rPr>
          <w:rFonts w:asciiTheme="majorHAnsi" w:eastAsia="Arial" w:hAnsiTheme="majorHAnsi" w:cs="Arial"/>
          <w:sz w:val="20"/>
          <w:szCs w:val="20"/>
        </w:rPr>
        <w:t xml:space="preserve">Uwagi: </w:t>
      </w:r>
    </w:p>
    <w:p w:rsidR="00541C11" w:rsidRPr="00604BDA" w:rsidRDefault="00541C11" w:rsidP="00541C11">
      <w:pPr>
        <w:spacing w:after="0"/>
        <w:rPr>
          <w:rFonts w:asciiTheme="majorHAnsi" w:hAnsiTheme="majorHAnsi"/>
          <w:sz w:val="20"/>
          <w:szCs w:val="20"/>
        </w:rPr>
      </w:pPr>
      <w:r w:rsidRPr="00604BD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541C11" w:rsidRPr="00604BDA" w:rsidRDefault="00541C11" w:rsidP="0078397E">
      <w:pPr>
        <w:numPr>
          <w:ilvl w:val="0"/>
          <w:numId w:val="108"/>
        </w:numPr>
        <w:spacing w:after="4" w:line="249" w:lineRule="auto"/>
        <w:ind w:right="1399" w:hanging="361"/>
        <w:jc w:val="both"/>
        <w:rPr>
          <w:rFonts w:asciiTheme="majorHAnsi" w:hAnsiTheme="majorHAnsi"/>
          <w:sz w:val="20"/>
          <w:szCs w:val="20"/>
        </w:rPr>
      </w:pPr>
      <w:r w:rsidRPr="00604BDA">
        <w:rPr>
          <w:rFonts w:asciiTheme="majorHAnsi" w:eastAsia="Arial" w:hAnsiTheme="majorHAnsi" w:cs="Arial"/>
          <w:sz w:val="20"/>
          <w:szCs w:val="20"/>
        </w:rPr>
        <w:t xml:space="preserve">Wniosek należy złożyć do Sądu Rodzinnego i Nieletnich właściwego, ze względu na miejsce faktycznego zamieszkania dziecka, nie zameldowania. </w:t>
      </w:r>
    </w:p>
    <w:p w:rsidR="00541C11" w:rsidRPr="00604BDA" w:rsidRDefault="00541C11" w:rsidP="0078397E">
      <w:pPr>
        <w:numPr>
          <w:ilvl w:val="0"/>
          <w:numId w:val="108"/>
        </w:numPr>
        <w:spacing w:after="29" w:line="249" w:lineRule="auto"/>
        <w:ind w:right="1399" w:hanging="361"/>
        <w:jc w:val="both"/>
        <w:rPr>
          <w:rFonts w:asciiTheme="majorHAnsi" w:hAnsiTheme="majorHAnsi"/>
          <w:sz w:val="20"/>
          <w:szCs w:val="20"/>
        </w:rPr>
      </w:pPr>
      <w:r w:rsidRPr="00604BDA">
        <w:rPr>
          <w:rFonts w:asciiTheme="majorHAnsi" w:eastAsia="Arial" w:hAnsiTheme="majorHAnsi" w:cs="Arial"/>
          <w:sz w:val="20"/>
          <w:szCs w:val="20"/>
        </w:rPr>
        <w:t>Należy zawsze podać imię, nazwisko dziecka i adres pobytu. Tylko w takim w</w:t>
      </w:r>
      <w:r w:rsidRPr="00604BDA">
        <w:rPr>
          <w:rFonts w:asciiTheme="majorHAnsi" w:eastAsia="Arial" w:hAnsiTheme="majorHAnsi" w:cs="Arial"/>
          <w:sz w:val="20"/>
          <w:szCs w:val="20"/>
        </w:rPr>
        <w:t>y</w:t>
      </w:r>
      <w:r w:rsidRPr="00604BDA">
        <w:rPr>
          <w:rFonts w:asciiTheme="majorHAnsi" w:eastAsia="Arial" w:hAnsiTheme="majorHAnsi" w:cs="Arial"/>
          <w:sz w:val="20"/>
          <w:szCs w:val="20"/>
        </w:rPr>
        <w:t xml:space="preserve">padku Sąd może skutecznie pomóc, m.in. poprzez wysłanie do rodziny kuratora na wywiad. </w:t>
      </w: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P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541C11" w:rsidRDefault="00541C11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4A1AA8" w:rsidRDefault="004A1AA8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604BDA" w:rsidRDefault="00604BDA" w:rsidP="00541C1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347350" w:rsidRPr="008F49BB" w:rsidRDefault="002863C2" w:rsidP="00355997">
      <w:pPr>
        <w:rPr>
          <w:rFonts w:asciiTheme="majorHAnsi" w:hAnsiTheme="majorHAnsi" w:cs="Arial"/>
          <w:b/>
          <w:bCs/>
          <w:sz w:val="24"/>
          <w:szCs w:val="24"/>
        </w:rPr>
      </w:pPr>
      <w:r w:rsidRPr="008F49BB">
        <w:rPr>
          <w:rFonts w:asciiTheme="majorHAnsi" w:hAnsiTheme="majorHAnsi" w:cs="Arial"/>
          <w:b/>
          <w:bCs/>
          <w:sz w:val="24"/>
          <w:szCs w:val="24"/>
        </w:rPr>
        <w:lastRenderedPageBreak/>
        <w:t>Załącznik nr 10.</w:t>
      </w:r>
      <w:r w:rsidR="008F49BB" w:rsidRPr="008F49BB">
        <w:rPr>
          <w:rFonts w:asciiTheme="majorHAnsi" w:hAnsiTheme="majorHAnsi" w:cs="Arial"/>
          <w:b/>
          <w:bCs/>
          <w:sz w:val="24"/>
          <w:szCs w:val="24"/>
        </w:rPr>
        <w:t xml:space="preserve"> Zawiadomienie o możliwości popełnienie przestępstwa</w:t>
      </w: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604BDA" w:rsidRPr="00604BDA" w:rsidRDefault="00604BDA" w:rsidP="00604BDA">
      <w:pPr>
        <w:spacing w:after="5" w:line="250" w:lineRule="auto"/>
        <w:ind w:left="2602"/>
        <w:jc w:val="right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iCs/>
          <w:sz w:val="24"/>
          <w:szCs w:val="24"/>
        </w:rPr>
        <w:t xml:space="preserve">Działdowo, data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 xml:space="preserve">…………………………..… </w:t>
      </w:r>
    </w:p>
    <w:p w:rsidR="00604BDA" w:rsidRPr="00604BDA" w:rsidRDefault="00604BDA" w:rsidP="00604BDA">
      <w:pPr>
        <w:spacing w:after="0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:rsidR="00604BDA" w:rsidRPr="00604BDA" w:rsidRDefault="00604BDA" w:rsidP="00604BDA">
      <w:pPr>
        <w:spacing w:after="5" w:line="250" w:lineRule="auto"/>
        <w:ind w:left="3411"/>
        <w:jc w:val="center"/>
        <w:rPr>
          <w:rFonts w:asciiTheme="majorHAnsi" w:eastAsia="Arial" w:hAnsiTheme="majorHAnsi" w:cs="Arial"/>
          <w:b/>
          <w:sz w:val="24"/>
          <w:szCs w:val="24"/>
        </w:rPr>
      </w:pPr>
    </w:p>
    <w:p w:rsidR="00604BDA" w:rsidRPr="00604BDA" w:rsidRDefault="00604BDA" w:rsidP="00604BDA">
      <w:pPr>
        <w:spacing w:after="5" w:line="250" w:lineRule="auto"/>
        <w:ind w:left="3411"/>
        <w:jc w:val="center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b/>
          <w:sz w:val="24"/>
          <w:szCs w:val="24"/>
        </w:rPr>
        <w:t xml:space="preserve">Prokuratura Rejonowa </w:t>
      </w:r>
    </w:p>
    <w:p w:rsidR="00604BDA" w:rsidRPr="00604BDA" w:rsidRDefault="00604BDA" w:rsidP="00604BDA">
      <w:pPr>
        <w:tabs>
          <w:tab w:val="center" w:pos="226"/>
          <w:tab w:val="center" w:pos="4963"/>
          <w:tab w:val="center" w:pos="6760"/>
        </w:tabs>
        <w:spacing w:after="5" w:line="250" w:lineRule="auto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hAnsiTheme="majorHAnsi"/>
          <w:sz w:val="24"/>
          <w:szCs w:val="24"/>
        </w:rPr>
        <w:tab/>
      </w:r>
      <w:r w:rsidRPr="00604BDA">
        <w:rPr>
          <w:rFonts w:asciiTheme="majorHAnsi" w:eastAsia="Arial" w:hAnsiTheme="majorHAnsi" w:cs="Arial"/>
          <w:b/>
          <w:sz w:val="24"/>
          <w:szCs w:val="24"/>
        </w:rPr>
        <w:t xml:space="preserve">                                                            </w:t>
      </w:r>
      <w:r w:rsidRPr="00604BDA">
        <w:rPr>
          <w:rFonts w:asciiTheme="majorHAnsi" w:eastAsia="Arial" w:hAnsiTheme="majorHAnsi" w:cs="Arial"/>
          <w:b/>
          <w:sz w:val="24"/>
          <w:szCs w:val="24"/>
        </w:rPr>
        <w:tab/>
        <w:t xml:space="preserve">                   </w:t>
      </w:r>
      <w:r>
        <w:rPr>
          <w:rFonts w:asciiTheme="majorHAnsi" w:eastAsia="Arial" w:hAnsiTheme="majorHAnsi" w:cs="Arial"/>
          <w:b/>
          <w:sz w:val="24"/>
          <w:szCs w:val="24"/>
        </w:rPr>
        <w:t xml:space="preserve">           </w:t>
      </w:r>
      <w:r w:rsidRPr="00604BDA">
        <w:rPr>
          <w:rFonts w:asciiTheme="majorHAnsi" w:eastAsia="Arial" w:hAnsiTheme="majorHAnsi" w:cs="Arial"/>
          <w:b/>
          <w:sz w:val="24"/>
          <w:szCs w:val="24"/>
        </w:rPr>
        <w:t>w ………………………..</w:t>
      </w:r>
    </w:p>
    <w:p w:rsidR="00604BDA" w:rsidRPr="00604BDA" w:rsidRDefault="00604BDA" w:rsidP="00604BDA">
      <w:pPr>
        <w:spacing w:after="20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b/>
          <w:sz w:val="24"/>
          <w:szCs w:val="24"/>
        </w:rPr>
        <w:t xml:space="preserve"> </w:t>
      </w:r>
    </w:p>
    <w:p w:rsidR="00604BDA" w:rsidRPr="00604BDA" w:rsidRDefault="00604BDA" w:rsidP="00604BDA">
      <w:pPr>
        <w:spacing w:after="5" w:line="250" w:lineRule="auto"/>
        <w:ind w:left="-5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i/>
          <w:sz w:val="24"/>
          <w:szCs w:val="24"/>
        </w:rPr>
        <w:t xml:space="preserve">…………………....................... (imię i nazwisko)                                                                                        </w:t>
      </w:r>
      <w:r w:rsidRPr="00604BDA">
        <w:rPr>
          <w:rFonts w:asciiTheme="majorHAnsi" w:eastAsia="Arial" w:hAnsiTheme="majorHAnsi" w:cs="Arial"/>
          <w:b/>
          <w:i/>
          <w:sz w:val="24"/>
          <w:szCs w:val="24"/>
        </w:rPr>
        <w:t xml:space="preserve"> </w:t>
      </w:r>
    </w:p>
    <w:p w:rsidR="00604BDA" w:rsidRPr="00604BDA" w:rsidRDefault="00604BDA" w:rsidP="00604BDA">
      <w:pPr>
        <w:spacing w:after="5" w:line="250" w:lineRule="auto"/>
        <w:ind w:left="-5" w:right="140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>Wicedyrektor</w:t>
      </w:r>
      <w:r w:rsidR="00972021">
        <w:rPr>
          <w:rFonts w:asciiTheme="majorHAnsi" w:eastAsia="Arial" w:hAnsiTheme="majorHAnsi" w:cs="Arial"/>
          <w:b/>
          <w:sz w:val="24"/>
          <w:szCs w:val="24"/>
        </w:rPr>
        <w:t xml:space="preserve"> ZPO1</w:t>
      </w:r>
    </w:p>
    <w:p w:rsidR="00604BDA" w:rsidRPr="00604BDA" w:rsidRDefault="00604BDA" w:rsidP="00604BDA">
      <w:pPr>
        <w:spacing w:after="5" w:line="250" w:lineRule="auto"/>
        <w:ind w:left="-5" w:right="1400"/>
        <w:rPr>
          <w:rFonts w:asciiTheme="majorHAnsi" w:hAnsiTheme="majorHAnsi"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>Przedszkole nr 1 im. Jana Brzechwy</w:t>
      </w:r>
    </w:p>
    <w:p w:rsidR="00604BDA" w:rsidRPr="00604BDA" w:rsidRDefault="00604BDA" w:rsidP="00604BDA">
      <w:pPr>
        <w:spacing w:after="5" w:line="250" w:lineRule="auto"/>
        <w:ind w:left="-5" w:right="1400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b/>
          <w:sz w:val="24"/>
          <w:szCs w:val="24"/>
        </w:rPr>
        <w:t>ul. ....................................</w:t>
      </w:r>
    </w:p>
    <w:p w:rsidR="00604BDA" w:rsidRPr="00604BDA" w:rsidRDefault="00604BDA" w:rsidP="00604BDA">
      <w:pPr>
        <w:spacing w:after="0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604BDA">
        <w:rPr>
          <w:rFonts w:asciiTheme="majorHAnsi" w:eastAsia="Arial" w:hAnsiTheme="majorHAnsi" w:cs="Arial"/>
          <w:sz w:val="24"/>
          <w:szCs w:val="24"/>
        </w:rPr>
        <w:tab/>
        <w:t xml:space="preserve"> </w:t>
      </w:r>
      <w:r w:rsidRPr="00604BDA">
        <w:rPr>
          <w:rFonts w:asciiTheme="majorHAnsi" w:eastAsia="Arial" w:hAnsiTheme="majorHAnsi" w:cs="Arial"/>
          <w:sz w:val="24"/>
          <w:szCs w:val="24"/>
        </w:rPr>
        <w:tab/>
        <w:t xml:space="preserve"> </w:t>
      </w:r>
    </w:p>
    <w:p w:rsidR="00604BDA" w:rsidRPr="00604BDA" w:rsidRDefault="00604BDA" w:rsidP="00604BDA">
      <w:pPr>
        <w:spacing w:after="106" w:line="250" w:lineRule="auto"/>
        <w:ind w:left="1487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b/>
          <w:sz w:val="24"/>
          <w:szCs w:val="24"/>
        </w:rPr>
        <w:t>Zawiadomienie o podejrzeniu popełnienia przestępstwa</w:t>
      </w:r>
    </w:p>
    <w:p w:rsidR="00604BDA" w:rsidRPr="00604BDA" w:rsidRDefault="00604BDA" w:rsidP="00604BDA">
      <w:pPr>
        <w:spacing w:after="110" w:line="250" w:lineRule="auto"/>
        <w:ind w:left="-5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Składam zawiadomienie podejrzenia popełnienia przestępstwa molestowania </w:t>
      </w:r>
      <w:r w:rsidR="00801899">
        <w:rPr>
          <w:rFonts w:asciiTheme="majorHAnsi" w:eastAsia="Arial" w:hAnsiTheme="majorHAnsi" w:cs="Arial"/>
          <w:sz w:val="24"/>
          <w:szCs w:val="24"/>
        </w:rPr>
        <w:t xml:space="preserve">                       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seksualnego małoletniej/małoletniego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……………………. (imię i nazwisko),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 ur. ................ r. przez …………………………………………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……………………. (imię i nazwisko).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604BDA" w:rsidRPr="00604BDA" w:rsidRDefault="00604BDA" w:rsidP="00604BDA">
      <w:pPr>
        <w:spacing w:after="236"/>
        <w:ind w:left="4536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604BDA" w:rsidRPr="00604BDA" w:rsidRDefault="00604BDA" w:rsidP="00604BDA">
      <w:pPr>
        <w:spacing w:after="246" w:line="250" w:lineRule="auto"/>
        <w:ind w:left="3819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Uzasadnienie </w:t>
      </w:r>
    </w:p>
    <w:p w:rsidR="00604BDA" w:rsidRPr="00604BDA" w:rsidRDefault="00604BDA" w:rsidP="00604BDA">
      <w:pPr>
        <w:spacing w:after="110" w:line="250" w:lineRule="auto"/>
        <w:ind w:left="-5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>W dniu ………… psycholog</w:t>
      </w:r>
      <w:r>
        <w:rPr>
          <w:rFonts w:asciiTheme="majorHAnsi" w:eastAsia="Arial" w:hAnsiTheme="majorHAnsi" w:cs="Arial"/>
          <w:sz w:val="24"/>
          <w:szCs w:val="24"/>
        </w:rPr>
        <w:t xml:space="preserve"> przedszkolny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……………</w:t>
      </w:r>
      <w:r>
        <w:rPr>
          <w:rFonts w:asciiTheme="majorHAnsi" w:eastAsia="Arial" w:hAnsiTheme="majorHAnsi" w:cs="Arial"/>
          <w:i/>
          <w:sz w:val="24"/>
          <w:szCs w:val="24"/>
        </w:rPr>
        <w:t>………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.</w:t>
      </w:r>
      <w:r>
        <w:rPr>
          <w:rFonts w:asciiTheme="majorHAnsi" w:eastAsia="Arial" w:hAnsiTheme="majorHAnsi" w:cs="Arial"/>
          <w:i/>
          <w:sz w:val="24"/>
          <w:szCs w:val="24"/>
        </w:rPr>
        <w:t xml:space="preserve">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(imię, nazwisko)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zgłosił dyrekcji podejrzenie popełnienia przestępstwa wobec małoletniej/małoletniego …..………………………………………………………..</w:t>
      </w:r>
    </w:p>
    <w:p w:rsidR="00604BDA" w:rsidRPr="00604BDA" w:rsidRDefault="00604BDA" w:rsidP="00604BDA">
      <w:pPr>
        <w:spacing w:after="110" w:line="250" w:lineRule="auto"/>
        <w:ind w:left="-5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W trakcie wykonywania przez psychologa </w:t>
      </w:r>
      <w:r>
        <w:rPr>
          <w:rFonts w:asciiTheme="majorHAnsi" w:eastAsia="Arial" w:hAnsiTheme="majorHAnsi" w:cs="Arial"/>
          <w:sz w:val="24"/>
          <w:szCs w:val="24"/>
        </w:rPr>
        <w:t>przedszkolnego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……………</w:t>
      </w:r>
      <w:r>
        <w:rPr>
          <w:rFonts w:asciiTheme="majorHAnsi" w:eastAsia="Arial" w:hAnsiTheme="majorHAnsi" w:cs="Arial"/>
          <w:i/>
          <w:sz w:val="24"/>
          <w:szCs w:val="24"/>
        </w:rPr>
        <w:t>………….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.</w:t>
      </w:r>
      <w:r>
        <w:rPr>
          <w:rFonts w:asciiTheme="majorHAnsi" w:eastAsia="Arial" w:hAnsiTheme="majorHAnsi" w:cs="Arial"/>
          <w:i/>
          <w:sz w:val="24"/>
          <w:szCs w:val="24"/>
        </w:rPr>
        <w:t xml:space="preserve"> </w:t>
      </w:r>
      <w:r w:rsidR="00801899">
        <w:rPr>
          <w:rFonts w:asciiTheme="majorHAnsi" w:eastAsia="Arial" w:hAnsiTheme="majorHAnsi" w:cs="Arial"/>
          <w:i/>
          <w:sz w:val="24"/>
          <w:szCs w:val="24"/>
        </w:rPr>
        <w:t xml:space="preserve">                                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(imię, nazwisko)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czynności służbowych  -  spotkania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 xml:space="preserve">(należy podać daty) </w:t>
      </w:r>
      <w:r w:rsidRPr="00604BDA">
        <w:rPr>
          <w:rFonts w:asciiTheme="majorHAnsi" w:eastAsia="Arial" w:hAnsiTheme="majorHAnsi" w:cs="Arial"/>
          <w:sz w:val="24"/>
          <w:szCs w:val="24"/>
        </w:rPr>
        <w:t>z małole</w:t>
      </w:r>
      <w:r w:rsidRPr="00604BDA">
        <w:rPr>
          <w:rFonts w:asciiTheme="majorHAnsi" w:eastAsia="Arial" w:hAnsiTheme="majorHAnsi" w:cs="Arial"/>
          <w:sz w:val="24"/>
          <w:szCs w:val="24"/>
        </w:rPr>
        <w:t>t</w:t>
      </w:r>
      <w:r w:rsidRPr="00604BDA">
        <w:rPr>
          <w:rFonts w:asciiTheme="majorHAnsi" w:eastAsia="Arial" w:hAnsiTheme="majorHAnsi" w:cs="Arial"/>
          <w:sz w:val="24"/>
          <w:szCs w:val="24"/>
        </w:rPr>
        <w:t>nią/małoletnim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…………… (imię i nazwisko)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ujawnił/a on/a niepokojące treści dotyczące relacji z ……………… oraz zachowań o charakterze seksualnym ………………… wobec niej. </w:t>
      </w:r>
    </w:p>
    <w:p w:rsidR="00604BDA" w:rsidRPr="00604BDA" w:rsidRDefault="00604BDA" w:rsidP="00604BDA">
      <w:pPr>
        <w:spacing w:after="110" w:line="250" w:lineRule="auto"/>
        <w:ind w:left="-5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>Ponadto podczas uc</w:t>
      </w:r>
      <w:r w:rsidR="00D9304C">
        <w:rPr>
          <w:rFonts w:asciiTheme="majorHAnsi" w:eastAsia="Arial" w:hAnsiTheme="majorHAnsi" w:cs="Arial"/>
          <w:sz w:val="24"/>
          <w:szCs w:val="24"/>
        </w:rPr>
        <w:t xml:space="preserve">zestnictwa w zajęciach 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małoletnia/małoletni prezentuje zachow</w:t>
      </w:r>
      <w:r w:rsidRPr="00604BDA">
        <w:rPr>
          <w:rFonts w:asciiTheme="majorHAnsi" w:eastAsia="Arial" w:hAnsiTheme="majorHAnsi" w:cs="Arial"/>
          <w:sz w:val="24"/>
          <w:szCs w:val="24"/>
        </w:rPr>
        <w:t>a</w:t>
      </w:r>
      <w:r w:rsidRPr="00604BDA">
        <w:rPr>
          <w:rFonts w:asciiTheme="majorHAnsi" w:eastAsia="Arial" w:hAnsiTheme="majorHAnsi" w:cs="Arial"/>
          <w:sz w:val="24"/>
          <w:szCs w:val="24"/>
        </w:rPr>
        <w:t>nia o charakterze seksualnym wobec siebie i kolegów, które mogą wskazywać na pra</w:t>
      </w:r>
      <w:r w:rsidRPr="00604BDA">
        <w:rPr>
          <w:rFonts w:asciiTheme="majorHAnsi" w:eastAsia="Arial" w:hAnsiTheme="majorHAnsi" w:cs="Arial"/>
          <w:sz w:val="24"/>
          <w:szCs w:val="24"/>
        </w:rPr>
        <w:t>w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dopodobieństwo nadużycia seksualnego. </w:t>
      </w:r>
    </w:p>
    <w:p w:rsidR="00604BDA" w:rsidRPr="00604BDA" w:rsidRDefault="00604BDA" w:rsidP="00604BDA">
      <w:pPr>
        <w:spacing w:after="110" w:line="250" w:lineRule="auto"/>
        <w:ind w:left="-5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>Mając na uwadze powyższe informacje, a także dobro i bezpieczeństwo małole</w:t>
      </w:r>
      <w:r w:rsidRPr="00604BDA">
        <w:rPr>
          <w:rFonts w:asciiTheme="majorHAnsi" w:eastAsia="Arial" w:hAnsiTheme="majorHAnsi" w:cs="Arial"/>
          <w:sz w:val="24"/>
          <w:szCs w:val="24"/>
        </w:rPr>
        <w:t>t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niej/małoletniego wnoszę o wszczęcie postępowania wyjaśniającego w tej sprawie. </w:t>
      </w:r>
    </w:p>
    <w:p w:rsidR="00604BDA" w:rsidRPr="00604BDA" w:rsidRDefault="00604BDA" w:rsidP="00604BDA">
      <w:pPr>
        <w:spacing w:after="110" w:line="250" w:lineRule="auto"/>
        <w:ind w:left="-5"/>
        <w:jc w:val="both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>Osobą zajmująca się sprawą małoletniej</w:t>
      </w:r>
      <w:r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……………</w:t>
      </w:r>
      <w:r>
        <w:rPr>
          <w:rFonts w:asciiTheme="majorHAnsi" w:eastAsia="Arial" w:hAnsiTheme="majorHAnsi" w:cs="Arial"/>
          <w:i/>
          <w:sz w:val="24"/>
          <w:szCs w:val="24"/>
        </w:rPr>
        <w:t>………..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 xml:space="preserve"> (imię, nazwisko)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 jest psycholog </w:t>
      </w:r>
      <w:r>
        <w:rPr>
          <w:rFonts w:asciiTheme="majorHAnsi" w:eastAsia="Arial" w:hAnsiTheme="majorHAnsi" w:cs="Arial"/>
          <w:sz w:val="24"/>
          <w:szCs w:val="24"/>
        </w:rPr>
        <w:t>przedszkolny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……………</w:t>
      </w:r>
      <w:r>
        <w:rPr>
          <w:rFonts w:asciiTheme="majorHAnsi" w:eastAsia="Arial" w:hAnsiTheme="majorHAnsi" w:cs="Arial"/>
          <w:i/>
          <w:sz w:val="24"/>
          <w:szCs w:val="24"/>
        </w:rPr>
        <w:t>…………</w:t>
      </w:r>
      <w:r w:rsidRPr="00604BDA">
        <w:rPr>
          <w:rFonts w:asciiTheme="majorHAnsi" w:eastAsia="Arial" w:hAnsiTheme="majorHAnsi" w:cs="Arial"/>
          <w:i/>
          <w:sz w:val="24"/>
          <w:szCs w:val="24"/>
        </w:rPr>
        <w:t>. (imię, nazwisko)</w:t>
      </w:r>
      <w:r w:rsidRPr="00604BDA">
        <w:rPr>
          <w:rFonts w:asciiTheme="majorHAnsi" w:eastAsia="Arial" w:hAnsiTheme="majorHAnsi" w:cs="Arial"/>
          <w:sz w:val="24"/>
          <w:szCs w:val="24"/>
        </w:rPr>
        <w:t xml:space="preserve">   </w:t>
      </w:r>
    </w:p>
    <w:p w:rsidR="00604BDA" w:rsidRPr="00604BDA" w:rsidRDefault="00604BDA" w:rsidP="00604BDA">
      <w:pPr>
        <w:spacing w:after="0"/>
        <w:ind w:right="-52"/>
        <w:jc w:val="right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                     </w:t>
      </w:r>
    </w:p>
    <w:p w:rsidR="00604BDA" w:rsidRPr="00604BDA" w:rsidRDefault="00604BDA" w:rsidP="00604BDA">
      <w:pPr>
        <w:spacing w:after="0"/>
        <w:ind w:right="-52"/>
        <w:jc w:val="center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                                                                  ………………….…………………………</w:t>
      </w:r>
      <w:r>
        <w:rPr>
          <w:rFonts w:asciiTheme="majorHAnsi" w:eastAsia="Arial" w:hAnsiTheme="majorHAnsi" w:cs="Arial"/>
          <w:sz w:val="24"/>
          <w:szCs w:val="24"/>
        </w:rPr>
        <w:t>…</w:t>
      </w:r>
      <w:r w:rsidR="00801899">
        <w:rPr>
          <w:rFonts w:asciiTheme="majorHAnsi" w:eastAsia="Arial" w:hAnsiTheme="majorHAnsi" w:cs="Arial"/>
          <w:sz w:val="24"/>
          <w:szCs w:val="24"/>
        </w:rPr>
        <w:t>…………………..</w:t>
      </w:r>
    </w:p>
    <w:p w:rsidR="00604BDA" w:rsidRPr="00604BDA" w:rsidRDefault="00604BDA" w:rsidP="00604BDA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6626"/>
        </w:tabs>
        <w:spacing w:line="249" w:lineRule="auto"/>
        <w:rPr>
          <w:rFonts w:asciiTheme="majorHAnsi" w:hAnsiTheme="majorHAnsi"/>
          <w:i/>
          <w:iCs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604BDA">
        <w:rPr>
          <w:rFonts w:asciiTheme="majorHAnsi" w:eastAsia="Arial" w:hAnsiTheme="majorHAnsi" w:cs="Arial"/>
          <w:sz w:val="24"/>
          <w:szCs w:val="24"/>
        </w:rPr>
        <w:tab/>
        <w:t xml:space="preserve"> </w:t>
      </w:r>
      <w:r w:rsidRPr="00604BDA">
        <w:rPr>
          <w:rFonts w:asciiTheme="majorHAnsi" w:eastAsia="Arial" w:hAnsiTheme="majorHAnsi" w:cs="Arial"/>
          <w:sz w:val="24"/>
          <w:szCs w:val="24"/>
        </w:rPr>
        <w:tab/>
        <w:t xml:space="preserve"> </w:t>
      </w:r>
      <w:r w:rsidRPr="00604BDA">
        <w:rPr>
          <w:rFonts w:asciiTheme="majorHAnsi" w:eastAsia="Arial" w:hAnsiTheme="majorHAnsi" w:cs="Arial"/>
          <w:sz w:val="24"/>
          <w:szCs w:val="24"/>
        </w:rPr>
        <w:tab/>
        <w:t xml:space="preserve"> </w:t>
      </w:r>
      <w:r w:rsidRPr="00604BDA">
        <w:rPr>
          <w:rFonts w:asciiTheme="majorHAnsi" w:eastAsia="Arial" w:hAnsiTheme="majorHAnsi" w:cs="Arial"/>
          <w:sz w:val="24"/>
          <w:szCs w:val="24"/>
        </w:rPr>
        <w:tab/>
        <w:t xml:space="preserve"> </w:t>
      </w:r>
      <w:r w:rsidRPr="00604BDA">
        <w:rPr>
          <w:rFonts w:asciiTheme="majorHAnsi" w:eastAsia="Arial" w:hAnsiTheme="majorHAnsi" w:cs="Arial"/>
          <w:sz w:val="24"/>
          <w:szCs w:val="24"/>
        </w:rPr>
        <w:tab/>
        <w:t xml:space="preserve"> </w:t>
      </w:r>
      <w:r>
        <w:rPr>
          <w:rFonts w:asciiTheme="majorHAnsi" w:eastAsia="Arial" w:hAnsiTheme="majorHAnsi" w:cs="Arial"/>
          <w:sz w:val="24"/>
          <w:szCs w:val="24"/>
        </w:rPr>
        <w:t xml:space="preserve">                        </w:t>
      </w:r>
      <w:r w:rsidRPr="00604BDA">
        <w:rPr>
          <w:rFonts w:asciiTheme="majorHAnsi" w:eastAsia="Arial" w:hAnsiTheme="majorHAnsi" w:cs="Arial"/>
          <w:i/>
          <w:iCs/>
          <w:sz w:val="20"/>
          <w:szCs w:val="20"/>
        </w:rPr>
        <w:t xml:space="preserve">(podpis osoby uprawnionej do reprezentacji instytucji)     </w:t>
      </w:r>
    </w:p>
    <w:p w:rsidR="00604BDA" w:rsidRPr="00604BDA" w:rsidRDefault="00604BDA" w:rsidP="00604BDA">
      <w:pPr>
        <w:spacing w:after="0"/>
        <w:ind w:left="226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604BDA" w:rsidRPr="00604BDA" w:rsidRDefault="00604BDA" w:rsidP="00604BDA">
      <w:pPr>
        <w:spacing w:after="5" w:line="250" w:lineRule="auto"/>
        <w:ind w:left="236" w:right="1400"/>
        <w:rPr>
          <w:rFonts w:asciiTheme="majorHAnsi" w:eastAsia="Arial" w:hAnsiTheme="majorHAnsi" w:cs="Arial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Załączniki: </w:t>
      </w:r>
    </w:p>
    <w:p w:rsidR="00604BDA" w:rsidRPr="00604BDA" w:rsidRDefault="00604BDA" w:rsidP="00604BDA">
      <w:pPr>
        <w:spacing w:after="5" w:line="250" w:lineRule="auto"/>
        <w:ind w:left="236" w:right="1400"/>
        <w:rPr>
          <w:rFonts w:asciiTheme="majorHAnsi" w:hAnsiTheme="majorHAnsi"/>
          <w:sz w:val="24"/>
          <w:szCs w:val="24"/>
        </w:rPr>
      </w:pPr>
    </w:p>
    <w:p w:rsidR="00604BDA" w:rsidRPr="00604BDA" w:rsidRDefault="00604BDA" w:rsidP="00604BDA">
      <w:pPr>
        <w:spacing w:after="5" w:line="250" w:lineRule="auto"/>
        <w:ind w:left="370" w:right="1400"/>
        <w:rPr>
          <w:rFonts w:asciiTheme="majorHAnsi" w:hAnsiTheme="majorHAnsi"/>
          <w:sz w:val="24"/>
          <w:szCs w:val="24"/>
        </w:rPr>
      </w:pPr>
      <w:r w:rsidRPr="00604BDA">
        <w:rPr>
          <w:rFonts w:asciiTheme="majorHAnsi" w:eastAsia="Arial" w:hAnsiTheme="majorHAnsi" w:cs="Arial"/>
          <w:sz w:val="24"/>
          <w:szCs w:val="24"/>
        </w:rPr>
        <w:t xml:space="preserve">1. Odpisy pisma                                                                        </w:t>
      </w:r>
    </w:p>
    <w:p w:rsidR="00604BDA" w:rsidRPr="00604BDA" w:rsidRDefault="00604BDA" w:rsidP="00604BDA">
      <w:pPr>
        <w:spacing w:line="249" w:lineRule="auto"/>
        <w:ind w:right="1399"/>
        <w:rPr>
          <w:rFonts w:asciiTheme="majorHAnsi" w:hAnsiTheme="majorHAnsi"/>
        </w:rPr>
      </w:pPr>
      <w:r w:rsidRPr="00604BDA">
        <w:rPr>
          <w:rFonts w:asciiTheme="majorHAnsi" w:eastAsia="Arial" w:hAnsiTheme="majorHAnsi" w:cs="Arial"/>
          <w:sz w:val="20"/>
        </w:rPr>
        <w:lastRenderedPageBreak/>
        <w:t xml:space="preserve">Uwagi: </w:t>
      </w:r>
    </w:p>
    <w:p w:rsidR="00604BDA" w:rsidRPr="00604BDA" w:rsidRDefault="00604BDA" w:rsidP="0078397E">
      <w:pPr>
        <w:numPr>
          <w:ilvl w:val="0"/>
          <w:numId w:val="109"/>
        </w:numPr>
        <w:spacing w:after="4" w:line="249" w:lineRule="auto"/>
        <w:ind w:right="1399" w:hanging="361"/>
        <w:jc w:val="both"/>
        <w:rPr>
          <w:rFonts w:asciiTheme="majorHAnsi" w:hAnsiTheme="majorHAnsi"/>
        </w:rPr>
      </w:pPr>
      <w:r w:rsidRPr="00604BDA">
        <w:rPr>
          <w:rFonts w:asciiTheme="majorHAnsi" w:eastAsia="Arial" w:hAnsiTheme="majorHAnsi" w:cs="Arial"/>
          <w:sz w:val="20"/>
        </w:rPr>
        <w:t>Nie jest konieczne wskazywanie nazwy przestępstwa, które zostało popełnione. Jeżeli jednak mamy informacje dotycząca tożsamości ewentualnego sprawcy n</w:t>
      </w:r>
      <w:r w:rsidRPr="00604BDA">
        <w:rPr>
          <w:rFonts w:asciiTheme="majorHAnsi" w:eastAsia="Arial" w:hAnsiTheme="majorHAnsi" w:cs="Arial"/>
          <w:sz w:val="20"/>
        </w:rPr>
        <w:t>a</w:t>
      </w:r>
      <w:r w:rsidRPr="00604BDA">
        <w:rPr>
          <w:rFonts w:asciiTheme="majorHAnsi" w:eastAsia="Arial" w:hAnsiTheme="majorHAnsi" w:cs="Arial"/>
          <w:sz w:val="20"/>
        </w:rPr>
        <w:t xml:space="preserve">leży ją podać. </w:t>
      </w:r>
    </w:p>
    <w:p w:rsidR="00604BDA" w:rsidRPr="00604BDA" w:rsidRDefault="00604BDA" w:rsidP="0078397E">
      <w:pPr>
        <w:numPr>
          <w:ilvl w:val="0"/>
          <w:numId w:val="109"/>
        </w:numPr>
        <w:spacing w:after="4" w:line="249" w:lineRule="auto"/>
        <w:ind w:right="1399" w:hanging="361"/>
        <w:jc w:val="both"/>
        <w:rPr>
          <w:rFonts w:asciiTheme="majorHAnsi" w:hAnsiTheme="majorHAnsi"/>
        </w:rPr>
      </w:pPr>
      <w:r w:rsidRPr="00604BDA">
        <w:rPr>
          <w:rFonts w:asciiTheme="majorHAnsi" w:eastAsia="Arial" w:hAnsiTheme="majorHAnsi" w:cs="Arial"/>
          <w:sz w:val="20"/>
        </w:rPr>
        <w:t>Należy zamieścić w uzasadnieniu krótki, precyzyjny i logiczny opis sytuacji, która miała miejsce. Opis powinien być zgodny z tym, co się wydarzyło (ważne jest, by zaznaczyć np. kiedy i gdzie miało miejsce zdarzenie, kto mógł je widzieć/wiedzieć o nim, kto mógł popełnić przestępstwo, w jak</w:t>
      </w:r>
      <w:r w:rsidR="00D9304C">
        <w:rPr>
          <w:rFonts w:asciiTheme="majorHAnsi" w:eastAsia="Arial" w:hAnsiTheme="majorHAnsi" w:cs="Arial"/>
          <w:sz w:val="20"/>
        </w:rPr>
        <w:t>i sposób zostało ujawnione w pl</w:t>
      </w:r>
      <w:r w:rsidR="00D9304C">
        <w:rPr>
          <w:rFonts w:asciiTheme="majorHAnsi" w:eastAsia="Arial" w:hAnsiTheme="majorHAnsi" w:cs="Arial"/>
          <w:sz w:val="20"/>
        </w:rPr>
        <w:t>a</w:t>
      </w:r>
      <w:r w:rsidR="00D9304C">
        <w:rPr>
          <w:rFonts w:asciiTheme="majorHAnsi" w:eastAsia="Arial" w:hAnsiTheme="majorHAnsi" w:cs="Arial"/>
          <w:sz w:val="20"/>
        </w:rPr>
        <w:t>cówce</w:t>
      </w:r>
      <w:r w:rsidRPr="00604BDA">
        <w:rPr>
          <w:rFonts w:asciiTheme="majorHAnsi" w:eastAsia="Arial" w:hAnsiTheme="majorHAnsi" w:cs="Arial"/>
          <w:sz w:val="20"/>
        </w:rPr>
        <w:t xml:space="preserve">, kto ma o nim informacje). </w:t>
      </w:r>
    </w:p>
    <w:p w:rsidR="00604BDA" w:rsidRPr="00604BDA" w:rsidRDefault="00604BDA" w:rsidP="0078397E">
      <w:pPr>
        <w:numPr>
          <w:ilvl w:val="0"/>
          <w:numId w:val="109"/>
        </w:numPr>
        <w:spacing w:after="4" w:line="249" w:lineRule="auto"/>
        <w:ind w:right="1399" w:hanging="361"/>
        <w:jc w:val="both"/>
        <w:rPr>
          <w:rFonts w:asciiTheme="majorHAnsi" w:hAnsiTheme="majorHAnsi"/>
        </w:rPr>
      </w:pPr>
      <w:r w:rsidRPr="00604BDA">
        <w:rPr>
          <w:rFonts w:asciiTheme="majorHAnsi" w:eastAsia="Arial" w:hAnsiTheme="majorHAnsi" w:cs="Arial"/>
          <w:sz w:val="20"/>
        </w:rPr>
        <w:t>Jeżeli instytucja posiada dowody w postaci dokumentu na temat zdarzenia np.: notatki służbowe pracowników, pielęgniarki, można dołączyć je do zawiadomi</w:t>
      </w:r>
      <w:r w:rsidRPr="00604BDA">
        <w:rPr>
          <w:rFonts w:asciiTheme="majorHAnsi" w:eastAsia="Arial" w:hAnsiTheme="majorHAnsi" w:cs="Arial"/>
          <w:sz w:val="20"/>
        </w:rPr>
        <w:t>e</w:t>
      </w:r>
      <w:r w:rsidRPr="00604BDA">
        <w:rPr>
          <w:rFonts w:asciiTheme="majorHAnsi" w:eastAsia="Arial" w:hAnsiTheme="majorHAnsi" w:cs="Arial"/>
          <w:sz w:val="20"/>
        </w:rPr>
        <w:t>nia.</w:t>
      </w:r>
    </w:p>
    <w:p w:rsidR="00604BDA" w:rsidRPr="00604BDA" w:rsidRDefault="00604BDA" w:rsidP="00604BD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</w:rPr>
      </w:pPr>
    </w:p>
    <w:p w:rsidR="00604BDA" w:rsidRDefault="00604BDA" w:rsidP="00604BD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Pr="008F49BB" w:rsidRDefault="00604BDA" w:rsidP="00604BDA">
      <w:pPr>
        <w:rPr>
          <w:rFonts w:asciiTheme="majorHAnsi" w:hAnsiTheme="majorHAnsi" w:cs="Arial"/>
          <w:b/>
          <w:bCs/>
          <w:sz w:val="24"/>
          <w:szCs w:val="24"/>
        </w:rPr>
      </w:pPr>
      <w:r w:rsidRPr="008F49BB">
        <w:rPr>
          <w:rFonts w:asciiTheme="majorHAnsi" w:hAnsiTheme="majorHAnsi" w:cs="Arial"/>
          <w:b/>
          <w:bCs/>
          <w:sz w:val="24"/>
          <w:szCs w:val="24"/>
        </w:rPr>
        <w:lastRenderedPageBreak/>
        <w:t>Załącznik nr 1</w:t>
      </w:r>
      <w:r>
        <w:rPr>
          <w:rFonts w:asciiTheme="majorHAnsi" w:hAnsiTheme="majorHAnsi" w:cs="Arial"/>
          <w:b/>
          <w:bCs/>
          <w:sz w:val="24"/>
          <w:szCs w:val="24"/>
        </w:rPr>
        <w:t>1</w:t>
      </w:r>
      <w:r w:rsidRPr="008F49BB">
        <w:rPr>
          <w:rFonts w:asciiTheme="majorHAnsi" w:hAnsiTheme="majorHAnsi" w:cs="Arial"/>
          <w:b/>
          <w:bCs/>
          <w:sz w:val="24"/>
          <w:szCs w:val="24"/>
        </w:rPr>
        <w:t xml:space="preserve">. </w:t>
      </w:r>
      <w:r w:rsidR="007C4724">
        <w:rPr>
          <w:rFonts w:asciiTheme="majorHAnsi" w:hAnsiTheme="majorHAnsi" w:cs="Arial"/>
          <w:b/>
          <w:bCs/>
          <w:sz w:val="24"/>
          <w:szCs w:val="24"/>
        </w:rPr>
        <w:t>Zasady ochrony wizerunku dzieci</w:t>
      </w: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C0424E" w:rsidRPr="00C0424E" w:rsidRDefault="00544C55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544C55">
        <w:rPr>
          <w:rFonts w:asciiTheme="majorHAnsi" w:hAnsiTheme="majorHAnsi" w:cs="Arial"/>
          <w:b/>
          <w:bCs/>
          <w:sz w:val="24"/>
          <w:szCs w:val="24"/>
        </w:rPr>
        <w:t>Przedszkole</w:t>
      </w:r>
      <w:r w:rsidR="00C0424E" w:rsidRPr="00C0424E">
        <w:rPr>
          <w:rFonts w:asciiTheme="majorHAnsi" w:hAnsiTheme="majorHAnsi" w:cs="Arial"/>
          <w:sz w:val="24"/>
          <w:szCs w:val="24"/>
        </w:rPr>
        <w:t xml:space="preserve"> </w:t>
      </w:r>
      <w:r w:rsidR="00C0424E" w:rsidRPr="00C0424E">
        <w:rPr>
          <w:rFonts w:asciiTheme="majorHAnsi" w:hAnsiTheme="majorHAnsi" w:cs="Arial"/>
          <w:b/>
          <w:bCs/>
          <w:sz w:val="24"/>
          <w:szCs w:val="24"/>
        </w:rPr>
        <w:t>zapewnia bezpieczeństwo wizerunków dzieci poprzez:</w:t>
      </w:r>
    </w:p>
    <w:p w:rsidR="00C0424E" w:rsidRPr="00C0424E" w:rsidRDefault="00C0424E" w:rsidP="0078397E">
      <w:pPr>
        <w:pStyle w:val="Akapitzlist"/>
        <w:numPr>
          <w:ilvl w:val="0"/>
          <w:numId w:val="110"/>
        </w:numPr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0424E">
        <w:rPr>
          <w:rFonts w:asciiTheme="majorHAnsi" w:hAnsiTheme="majorHAnsi" w:cs="Arial"/>
          <w:kern w:val="0"/>
          <w:sz w:val="24"/>
          <w:szCs w:val="24"/>
        </w:rPr>
        <w:t>Pytanie o pisemną zgodę rodziców oraz o zgodę dzieci przed zrobieniem</w:t>
      </w:r>
      <w:r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kern w:val="0"/>
          <w:sz w:val="24"/>
          <w:szCs w:val="24"/>
        </w:rPr>
        <w:t xml:space="preserve">i </w:t>
      </w:r>
      <w:r w:rsidR="00801899">
        <w:rPr>
          <w:rFonts w:asciiTheme="majorHAnsi" w:hAnsiTheme="majorHAnsi" w:cs="Arial"/>
          <w:kern w:val="0"/>
          <w:sz w:val="24"/>
          <w:szCs w:val="24"/>
        </w:rPr>
        <w:t xml:space="preserve">                     </w:t>
      </w:r>
      <w:r w:rsidRPr="00C0424E">
        <w:rPr>
          <w:rFonts w:asciiTheme="majorHAnsi" w:hAnsiTheme="majorHAnsi" w:cs="Arial"/>
          <w:kern w:val="0"/>
          <w:sz w:val="24"/>
          <w:szCs w:val="24"/>
        </w:rPr>
        <w:t xml:space="preserve">publikacją zdjęcia/nagrania. </w:t>
      </w:r>
    </w:p>
    <w:p w:rsidR="00C0424E" w:rsidRPr="00C0424E" w:rsidRDefault="00C0424E" w:rsidP="0078397E">
      <w:pPr>
        <w:pStyle w:val="Akapitzlist"/>
        <w:numPr>
          <w:ilvl w:val="0"/>
          <w:numId w:val="110"/>
        </w:numPr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0424E">
        <w:rPr>
          <w:rFonts w:asciiTheme="majorHAnsi" w:hAnsiTheme="majorHAnsi" w:cs="Arial"/>
          <w:kern w:val="0"/>
          <w:sz w:val="24"/>
          <w:szCs w:val="24"/>
        </w:rPr>
        <w:t xml:space="preserve">Udzielenie wyjaśnień, do czego wykorzystamy zdjęcia/nagrania i w jakim </w:t>
      </w:r>
      <w:r w:rsidR="00801899">
        <w:rPr>
          <w:rFonts w:asciiTheme="majorHAnsi" w:hAnsiTheme="majorHAnsi" w:cs="Arial"/>
          <w:kern w:val="0"/>
          <w:sz w:val="24"/>
          <w:szCs w:val="24"/>
        </w:rPr>
        <w:t xml:space="preserve">                      </w:t>
      </w:r>
      <w:r w:rsidRPr="00C0424E">
        <w:rPr>
          <w:rFonts w:asciiTheme="majorHAnsi" w:hAnsiTheme="majorHAnsi" w:cs="Arial"/>
          <w:kern w:val="0"/>
          <w:sz w:val="24"/>
          <w:szCs w:val="24"/>
        </w:rPr>
        <w:t>kontekście, jak będziemy przechowywać te dane i jakie potencjalne ryzyko wiąże się z publikacją zdjęć/ nagrań online.</w:t>
      </w:r>
    </w:p>
    <w:p w:rsidR="00C0424E" w:rsidRPr="00C0424E" w:rsidRDefault="00C0424E" w:rsidP="0078397E">
      <w:pPr>
        <w:pStyle w:val="Akapitzlist"/>
        <w:numPr>
          <w:ilvl w:val="0"/>
          <w:numId w:val="110"/>
        </w:numPr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0424E">
        <w:rPr>
          <w:rFonts w:asciiTheme="majorHAnsi" w:hAnsiTheme="majorHAnsi" w:cs="Arial"/>
          <w:kern w:val="0"/>
          <w:sz w:val="24"/>
          <w:szCs w:val="24"/>
        </w:rPr>
        <w:t>Unikanie podpisywania zdjęć/nagrań informacjami identyfikującymi dziecko</w:t>
      </w:r>
      <w:r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kern w:val="0"/>
          <w:sz w:val="24"/>
          <w:szCs w:val="24"/>
        </w:rPr>
        <w:t>z imienia i nazwiska. Jeśli konieczne jest podpisanie dziecka używamy tylko imi</w:t>
      </w:r>
      <w:r w:rsidRPr="00C0424E">
        <w:rPr>
          <w:rFonts w:asciiTheme="majorHAnsi" w:hAnsiTheme="majorHAnsi" w:cs="Arial"/>
          <w:kern w:val="0"/>
          <w:sz w:val="24"/>
          <w:szCs w:val="24"/>
        </w:rPr>
        <w:t>e</w:t>
      </w:r>
      <w:r w:rsidRPr="00C0424E">
        <w:rPr>
          <w:rFonts w:asciiTheme="majorHAnsi" w:hAnsiTheme="majorHAnsi" w:cs="Arial"/>
          <w:kern w:val="0"/>
          <w:sz w:val="24"/>
          <w:szCs w:val="24"/>
        </w:rPr>
        <w:t>nia.</w:t>
      </w:r>
    </w:p>
    <w:p w:rsidR="00C0424E" w:rsidRPr="00C0424E" w:rsidRDefault="00C0424E" w:rsidP="0078397E">
      <w:pPr>
        <w:pStyle w:val="Akapitzlist"/>
        <w:numPr>
          <w:ilvl w:val="0"/>
          <w:numId w:val="110"/>
        </w:numPr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0424E">
        <w:rPr>
          <w:rFonts w:asciiTheme="majorHAnsi" w:hAnsiTheme="majorHAnsi" w:cs="Arial"/>
          <w:kern w:val="0"/>
          <w:sz w:val="24"/>
          <w:szCs w:val="24"/>
        </w:rPr>
        <w:t xml:space="preserve">Rezygnację z ujawniania jakichkolwiek informacji wrażliwych o dziecku </w:t>
      </w:r>
      <w:r w:rsidR="00801899">
        <w:rPr>
          <w:rFonts w:asciiTheme="majorHAnsi" w:hAnsiTheme="majorHAnsi" w:cs="Arial"/>
          <w:kern w:val="0"/>
          <w:sz w:val="24"/>
          <w:szCs w:val="24"/>
        </w:rPr>
        <w:t xml:space="preserve">                  </w:t>
      </w:r>
      <w:r w:rsidRPr="00C0424E">
        <w:rPr>
          <w:rFonts w:asciiTheme="majorHAnsi" w:hAnsiTheme="majorHAnsi" w:cs="Arial"/>
          <w:kern w:val="0"/>
          <w:sz w:val="24"/>
          <w:szCs w:val="24"/>
        </w:rPr>
        <w:t>dotyczących m.in. stanu zdrowia, sytuacji materialnej, sytuacji prawnej</w:t>
      </w:r>
      <w:r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kern w:val="0"/>
          <w:sz w:val="24"/>
          <w:szCs w:val="24"/>
        </w:rPr>
        <w:t xml:space="preserve">i </w:t>
      </w:r>
      <w:r w:rsidR="00801899">
        <w:rPr>
          <w:rFonts w:asciiTheme="majorHAnsi" w:hAnsiTheme="majorHAnsi" w:cs="Arial"/>
          <w:kern w:val="0"/>
          <w:sz w:val="24"/>
          <w:szCs w:val="24"/>
        </w:rPr>
        <w:t xml:space="preserve">                    </w:t>
      </w:r>
      <w:r w:rsidRPr="00C0424E">
        <w:rPr>
          <w:rFonts w:asciiTheme="majorHAnsi" w:hAnsiTheme="majorHAnsi" w:cs="Arial"/>
          <w:kern w:val="0"/>
          <w:sz w:val="24"/>
          <w:szCs w:val="24"/>
        </w:rPr>
        <w:t>powiązanych z wizerunkiem dziecka (np. w przypadku zbiórek indywidualnych organizowanych przez naszą instytucję).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Zmniejszenie ryzyka kopiowania i niestosownego wykorzystania zdjęć/nagrań dzieci poprzez przyjęcie zasad:</w:t>
      </w:r>
    </w:p>
    <w:p w:rsidR="00C0424E" w:rsidRPr="00C0424E" w:rsidRDefault="00C0424E" w:rsidP="0078397E">
      <w:pPr>
        <w:pStyle w:val="Akapitzlist"/>
        <w:numPr>
          <w:ilvl w:val="0"/>
          <w:numId w:val="111"/>
        </w:numPr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0424E">
        <w:rPr>
          <w:rFonts w:asciiTheme="majorHAnsi" w:hAnsiTheme="majorHAnsi" w:cs="Arial"/>
          <w:kern w:val="0"/>
          <w:sz w:val="24"/>
          <w:szCs w:val="24"/>
        </w:rPr>
        <w:t>wszystkie dzieci znajdujące się na zdjęciu/nagraniu muszą być ubrane</w:t>
      </w:r>
      <w:r>
        <w:rPr>
          <w:rFonts w:asciiTheme="majorHAnsi" w:hAnsiTheme="majorHAnsi" w:cs="Arial"/>
          <w:kern w:val="0"/>
          <w:sz w:val="24"/>
          <w:szCs w:val="24"/>
        </w:rPr>
        <w:t>,</w:t>
      </w:r>
      <w:r w:rsidRPr="00C0424E">
        <w:rPr>
          <w:rFonts w:asciiTheme="majorHAnsi" w:hAnsiTheme="majorHAnsi" w:cs="Arial"/>
          <w:kern w:val="0"/>
          <w:sz w:val="24"/>
          <w:szCs w:val="24"/>
        </w:rPr>
        <w:t xml:space="preserve"> a sytuacja zdjęcia/nagrania nie jest dla dziecka poniżająca, ośmieszająca ani nie ukazuje go w negatywnym kontekście,</w:t>
      </w:r>
    </w:p>
    <w:p w:rsidR="00C0424E" w:rsidRPr="00C0424E" w:rsidRDefault="00C0424E" w:rsidP="0078397E">
      <w:pPr>
        <w:pStyle w:val="Akapitzlist"/>
        <w:numPr>
          <w:ilvl w:val="0"/>
          <w:numId w:val="111"/>
        </w:numPr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0424E">
        <w:rPr>
          <w:rFonts w:asciiTheme="majorHAnsi" w:hAnsiTheme="majorHAnsi" w:cs="Arial"/>
          <w:kern w:val="0"/>
          <w:sz w:val="24"/>
          <w:szCs w:val="24"/>
        </w:rPr>
        <w:t xml:space="preserve">zdjęcia/nagrania dzieci powinny się koncentrować na czynnościach </w:t>
      </w:r>
      <w:r w:rsidR="00801899">
        <w:rPr>
          <w:rFonts w:asciiTheme="majorHAnsi" w:hAnsiTheme="majorHAnsi" w:cs="Arial"/>
          <w:kern w:val="0"/>
          <w:sz w:val="24"/>
          <w:szCs w:val="24"/>
        </w:rPr>
        <w:t xml:space="preserve">                                   </w:t>
      </w:r>
      <w:r w:rsidRPr="00C0424E">
        <w:rPr>
          <w:rFonts w:asciiTheme="majorHAnsi" w:hAnsiTheme="majorHAnsi" w:cs="Arial"/>
          <w:kern w:val="0"/>
          <w:sz w:val="24"/>
          <w:szCs w:val="24"/>
        </w:rPr>
        <w:t>wykonywanych przez dzieci i w miarę możliwości przedstawiać dzieci</w:t>
      </w:r>
      <w:r>
        <w:rPr>
          <w:rFonts w:asciiTheme="majorHAnsi" w:hAnsiTheme="majorHAnsi" w:cs="Arial"/>
          <w:kern w:val="0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kern w:val="0"/>
          <w:sz w:val="24"/>
          <w:szCs w:val="24"/>
        </w:rPr>
        <w:t>w grupie, a nie pojedyncze osoby,</w:t>
      </w:r>
    </w:p>
    <w:p w:rsidR="00C0424E" w:rsidRPr="00C0424E" w:rsidRDefault="00C0424E" w:rsidP="0078397E">
      <w:pPr>
        <w:pStyle w:val="Akapitzlist"/>
        <w:numPr>
          <w:ilvl w:val="0"/>
          <w:numId w:val="111"/>
        </w:numPr>
        <w:contextualSpacing/>
        <w:jc w:val="both"/>
        <w:rPr>
          <w:rFonts w:asciiTheme="majorHAnsi" w:hAnsiTheme="majorHAnsi" w:cs="Arial"/>
          <w:kern w:val="0"/>
          <w:sz w:val="24"/>
          <w:szCs w:val="24"/>
        </w:rPr>
      </w:pPr>
      <w:r w:rsidRPr="00C0424E">
        <w:rPr>
          <w:rFonts w:asciiTheme="majorHAnsi" w:hAnsiTheme="majorHAnsi" w:cs="Arial"/>
          <w:kern w:val="0"/>
          <w:sz w:val="24"/>
          <w:szCs w:val="24"/>
        </w:rPr>
        <w:t>rezygnacji z publikacji zdjęć dzieci, nad którymi nie sprawujemy już opieki, jeśli one lub ich rodzice nie wyrazili zgody na wykorzystanie zdjęć po odejściu z</w:t>
      </w:r>
      <w:r w:rsidR="00544C55">
        <w:rPr>
          <w:rFonts w:asciiTheme="majorHAnsi" w:hAnsiTheme="majorHAnsi" w:cs="Arial"/>
          <w:kern w:val="0"/>
          <w:sz w:val="24"/>
          <w:szCs w:val="24"/>
        </w:rPr>
        <w:t xml:space="preserve"> Przedszkola</w:t>
      </w:r>
      <w:r w:rsidRPr="00C0424E">
        <w:rPr>
          <w:rFonts w:asciiTheme="majorHAnsi" w:hAnsiTheme="majorHAnsi" w:cs="Arial"/>
          <w:kern w:val="0"/>
          <w:sz w:val="24"/>
          <w:szCs w:val="24"/>
        </w:rPr>
        <w:t>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Przyjęcie zasady, że wszystkie podejrzenia i problemy dotyczące niewłaściwego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</w:t>
      </w:r>
      <w:r w:rsidRPr="00C0424E">
        <w:rPr>
          <w:rFonts w:asciiTheme="majorHAnsi" w:hAnsiTheme="majorHAnsi" w:cs="Arial"/>
          <w:sz w:val="24"/>
          <w:szCs w:val="24"/>
        </w:rPr>
        <w:t>rozpowszechniania wizerunków dzieci należy rejestrować i zgłaszać dyrekcji zgodnie z POLITYKĄ, podobnie jak inne niepokojące sygnały dotyczące zagrożenia bezpieczeństwa dzieci.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C0424E">
        <w:rPr>
          <w:rFonts w:asciiTheme="majorHAnsi" w:hAnsiTheme="majorHAnsi" w:cs="Arial"/>
          <w:b/>
          <w:bCs/>
          <w:sz w:val="24"/>
          <w:szCs w:val="24"/>
        </w:rPr>
        <w:t xml:space="preserve">Rejestrowanie wizerunków dzieci do użytku </w:t>
      </w:r>
      <w:r w:rsidR="00544C55">
        <w:rPr>
          <w:rFonts w:asciiTheme="majorHAnsi" w:hAnsiTheme="majorHAnsi" w:cs="Arial"/>
          <w:b/>
          <w:bCs/>
          <w:sz w:val="24"/>
          <w:szCs w:val="24"/>
        </w:rPr>
        <w:t>PRZEDSZKOLA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W sytuacjach, w których </w:t>
      </w:r>
      <w:r w:rsidR="00544C55">
        <w:rPr>
          <w:rFonts w:asciiTheme="majorHAnsi" w:hAnsiTheme="majorHAnsi" w:cs="Arial"/>
          <w:sz w:val="24"/>
          <w:szCs w:val="24"/>
        </w:rPr>
        <w:t xml:space="preserve">PRZEDSZKOLA </w:t>
      </w:r>
      <w:r w:rsidRPr="00C0424E">
        <w:rPr>
          <w:rFonts w:asciiTheme="majorHAnsi" w:hAnsiTheme="majorHAnsi" w:cs="Arial"/>
          <w:sz w:val="24"/>
          <w:szCs w:val="24"/>
        </w:rPr>
        <w:t>rejestruje wizerunki dzieci do własnego użytku, oświadcza że:</w:t>
      </w:r>
    </w:p>
    <w:p w:rsidR="00C0424E" w:rsidRPr="00C0424E" w:rsidRDefault="00C0424E" w:rsidP="0078397E">
      <w:pPr>
        <w:pStyle w:val="Akapitzlist"/>
        <w:numPr>
          <w:ilvl w:val="0"/>
          <w:numId w:val="112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Dzieci i rodzice zawsze będą poinformowani o tym, że dane wydarzenie będzie rejestrowane.</w:t>
      </w:r>
    </w:p>
    <w:p w:rsidR="00C0424E" w:rsidRPr="00C0424E" w:rsidRDefault="00C0424E" w:rsidP="0078397E">
      <w:pPr>
        <w:pStyle w:val="Akapitzlist"/>
        <w:numPr>
          <w:ilvl w:val="0"/>
          <w:numId w:val="112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Zgoda rodziców na rejestrację wydarzenia zostanie przyjęta przez nas na piśmie oraz uzyskamy przynajmniej ustną zgodę dziecka.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lastRenderedPageBreak/>
        <w:t>Jeśli rejestracja wydarzenia zostanie zlecona osobie zewnętrznej (fotograf lub operator) zadbamy o bezpieczeństwo dzieci i młodzieży poprzez:</w:t>
      </w:r>
    </w:p>
    <w:p w:rsidR="00C0424E" w:rsidRPr="00C0424E" w:rsidRDefault="00C0424E" w:rsidP="0078397E">
      <w:pPr>
        <w:pStyle w:val="Akapitzlist"/>
        <w:numPr>
          <w:ilvl w:val="0"/>
          <w:numId w:val="113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zobowiązanie osoby/firmy rejestrującej wydarzenie do przestrzegania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</w:t>
      </w:r>
      <w:r w:rsidRPr="00C0424E">
        <w:rPr>
          <w:rFonts w:asciiTheme="majorHAnsi" w:hAnsiTheme="majorHAnsi" w:cs="Arial"/>
          <w:sz w:val="24"/>
          <w:szCs w:val="24"/>
        </w:rPr>
        <w:t>niniejszych wytycznych,</w:t>
      </w:r>
    </w:p>
    <w:p w:rsidR="00C0424E" w:rsidRPr="00C0424E" w:rsidRDefault="00C0424E" w:rsidP="0078397E">
      <w:pPr>
        <w:pStyle w:val="Akapitzlist"/>
        <w:numPr>
          <w:ilvl w:val="0"/>
          <w:numId w:val="113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zobowiązanie osoby/firmy rejestrującej wydarzenie do noszenia identyfikatora w czasie trwania wydarzenia,</w:t>
      </w:r>
    </w:p>
    <w:p w:rsidR="00C0424E" w:rsidRPr="00C0424E" w:rsidRDefault="00C0424E" w:rsidP="0078397E">
      <w:pPr>
        <w:pStyle w:val="Akapitzlist"/>
        <w:numPr>
          <w:ilvl w:val="0"/>
          <w:numId w:val="113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niedopuszczenie do sytuacji, w której osoba/firma rejestrująca będzie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 </w:t>
      </w:r>
      <w:r w:rsidRPr="00C0424E">
        <w:rPr>
          <w:rFonts w:asciiTheme="majorHAnsi" w:hAnsiTheme="majorHAnsi" w:cs="Arial"/>
          <w:sz w:val="24"/>
          <w:szCs w:val="24"/>
        </w:rPr>
        <w:t>przebywała z dziećmi bez nadzoru pracownika Szkoły,</w:t>
      </w:r>
    </w:p>
    <w:p w:rsidR="00C0424E" w:rsidRPr="00C0424E" w:rsidRDefault="00C0424E" w:rsidP="0078397E">
      <w:pPr>
        <w:pStyle w:val="Akapitzlist"/>
        <w:numPr>
          <w:ilvl w:val="0"/>
          <w:numId w:val="113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poinformowanie rodziców oraz dzieci, że osoba/firma rejestrująca wydarzenie będzie obecna podczas wydarzenia i upewnienie się, że rodzice/opiekunowie prawni udzielili pisemnej zgody na rejestrowanie wizerunku ich dzieci.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Jeśli wizerunek dziecka stanowi jedynie szczegół całości takiej jak zgromadzenie,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</w:t>
      </w:r>
      <w:r w:rsidRPr="00C0424E">
        <w:rPr>
          <w:rFonts w:asciiTheme="majorHAnsi" w:hAnsiTheme="majorHAnsi" w:cs="Arial"/>
          <w:sz w:val="24"/>
          <w:szCs w:val="24"/>
        </w:rPr>
        <w:t>krajobraz, impreza publiczna, zgoda rodziców/opiekunów prawnych dziecka nie jest wymagana.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C0424E">
        <w:rPr>
          <w:rFonts w:asciiTheme="majorHAnsi" w:hAnsiTheme="majorHAnsi" w:cs="Arial"/>
          <w:b/>
          <w:bCs/>
          <w:sz w:val="24"/>
          <w:szCs w:val="24"/>
        </w:rPr>
        <w:t>Rejestrowanie wizerunków dzieci do prywatnego użytku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W sytuacjach, w których rodzice lub widzowie szkolnych wydarzeń i uroczystości itd. rejestrują wizerunki dzieci do prywatnego użytku, informujemy na początku każdego z tych wydarzeń o tym, że:</w:t>
      </w:r>
    </w:p>
    <w:p w:rsidR="00C0424E" w:rsidRPr="00C0424E" w:rsidRDefault="00C0424E" w:rsidP="0078397E">
      <w:pPr>
        <w:pStyle w:val="Akapitzlist"/>
        <w:numPr>
          <w:ilvl w:val="0"/>
          <w:numId w:val="114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Wykorzystanie, przetwarzanie i publikowanie zdjęć/nagrań zawierających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C0424E">
        <w:rPr>
          <w:rFonts w:asciiTheme="majorHAnsi" w:hAnsiTheme="majorHAnsi" w:cs="Arial"/>
          <w:sz w:val="24"/>
          <w:szCs w:val="24"/>
        </w:rPr>
        <w:t>wizerunki dzieci i osób dorosłych wymaga udzielenia zgody przez te osoby,</w:t>
      </w:r>
      <w:r w:rsidR="007636B5">
        <w:rPr>
          <w:rFonts w:asciiTheme="majorHAnsi" w:hAnsiTheme="majorHAnsi" w:cs="Arial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sz w:val="24"/>
          <w:szCs w:val="24"/>
        </w:rPr>
        <w:t>w przypadku dzieci – przez ich rodziców.</w:t>
      </w:r>
    </w:p>
    <w:p w:rsidR="00C0424E" w:rsidRPr="00C0424E" w:rsidRDefault="00C0424E" w:rsidP="0078397E">
      <w:pPr>
        <w:pStyle w:val="Akapitzlist"/>
        <w:numPr>
          <w:ilvl w:val="0"/>
          <w:numId w:val="114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Zdjęcia lub nagrania zawierające wizerunki dzieci nie powinny być udostępniane w mediach społecznościowych ani na serwisach otwartych, chyba że rodzice lub opiekunowie prawni tych dzieci wyrażą na to zgodę.</w:t>
      </w:r>
    </w:p>
    <w:p w:rsidR="00C0424E" w:rsidRPr="00C0424E" w:rsidRDefault="00C0424E" w:rsidP="0078397E">
      <w:pPr>
        <w:pStyle w:val="Akapitzlist"/>
        <w:numPr>
          <w:ilvl w:val="0"/>
          <w:numId w:val="114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C0424E">
        <w:rPr>
          <w:rFonts w:asciiTheme="majorHAnsi" w:hAnsiTheme="majorHAnsi" w:cs="Arial"/>
          <w:b/>
          <w:bCs/>
          <w:sz w:val="24"/>
          <w:szCs w:val="24"/>
        </w:rPr>
        <w:t>Rejestrowanie wizerunku dzieci przez osoby trzecie i media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Jeśli przedstawiciele mediów lub dowolna inna osoba będą chcieli zarejestrować organ</w:t>
      </w:r>
      <w:r w:rsidRPr="00C0424E">
        <w:rPr>
          <w:rFonts w:asciiTheme="majorHAnsi" w:hAnsiTheme="majorHAnsi" w:cs="Arial"/>
          <w:sz w:val="24"/>
          <w:szCs w:val="24"/>
        </w:rPr>
        <w:t>i</w:t>
      </w:r>
      <w:r w:rsidRPr="00C0424E">
        <w:rPr>
          <w:rFonts w:asciiTheme="majorHAnsi" w:hAnsiTheme="majorHAnsi" w:cs="Arial"/>
          <w:sz w:val="24"/>
          <w:szCs w:val="24"/>
        </w:rPr>
        <w:t xml:space="preserve">zowane przez </w:t>
      </w:r>
      <w:r w:rsidR="007636B5">
        <w:rPr>
          <w:rFonts w:asciiTheme="majorHAnsi" w:hAnsiTheme="majorHAnsi" w:cs="Arial"/>
          <w:sz w:val="24"/>
          <w:szCs w:val="24"/>
        </w:rPr>
        <w:t>Przedszkole</w:t>
      </w:r>
      <w:r w:rsidRPr="00C0424E">
        <w:rPr>
          <w:rFonts w:asciiTheme="majorHAnsi" w:hAnsiTheme="majorHAnsi" w:cs="Arial"/>
          <w:sz w:val="24"/>
          <w:szCs w:val="24"/>
        </w:rPr>
        <w:t xml:space="preserve"> wydarzenie i opublikować zebrany materiał, muszą zgłosić taką prośbę wcześniej i uzyskać zgodę dyrekcji. W takiej sytuacji upewnimy się, że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  </w:t>
      </w:r>
      <w:r w:rsidRPr="00C0424E">
        <w:rPr>
          <w:rFonts w:asciiTheme="majorHAnsi" w:hAnsiTheme="majorHAnsi" w:cs="Arial"/>
          <w:sz w:val="24"/>
          <w:szCs w:val="24"/>
        </w:rPr>
        <w:t xml:space="preserve">rodzice/opiekunowie prawni udzielili pisemnej zgody na rejestrowanie wizerunku ich dzieci. 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Oczekujemy informacji o:</w:t>
      </w:r>
    </w:p>
    <w:p w:rsidR="00C0424E" w:rsidRPr="00C0424E" w:rsidRDefault="00C0424E" w:rsidP="0078397E">
      <w:pPr>
        <w:pStyle w:val="Akapitzlist"/>
        <w:numPr>
          <w:ilvl w:val="0"/>
          <w:numId w:val="115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imieniu, nazwisku i adresie osoby lub redakcji występującej o zgodę,</w:t>
      </w:r>
    </w:p>
    <w:p w:rsidR="00C0424E" w:rsidRPr="00C0424E" w:rsidRDefault="00C0424E" w:rsidP="0078397E">
      <w:pPr>
        <w:pStyle w:val="Akapitzlist"/>
        <w:numPr>
          <w:ilvl w:val="0"/>
          <w:numId w:val="115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uzasadnieniu potrzeby rejestrowania wydarzenia oraz informacji, w jaki sposób i w jakim kontekście zostanie wykorzystany zebrany materiał,</w:t>
      </w:r>
    </w:p>
    <w:p w:rsidR="00C0424E" w:rsidRPr="00C0424E" w:rsidRDefault="00C0424E" w:rsidP="0078397E">
      <w:pPr>
        <w:pStyle w:val="Akapitzlist"/>
        <w:numPr>
          <w:ilvl w:val="0"/>
          <w:numId w:val="115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podpisanej deklaracji o zgodności podanych informacji ze stanem faktycznym.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lastRenderedPageBreak/>
        <w:t xml:space="preserve">Personelowi </w:t>
      </w:r>
      <w:r w:rsidR="007636B5">
        <w:rPr>
          <w:rFonts w:asciiTheme="majorHAnsi" w:hAnsiTheme="majorHAnsi" w:cs="Arial"/>
          <w:sz w:val="24"/>
          <w:szCs w:val="24"/>
        </w:rPr>
        <w:t>Przedszkola</w:t>
      </w:r>
      <w:r w:rsidRPr="00C0424E">
        <w:rPr>
          <w:rFonts w:asciiTheme="majorHAnsi" w:hAnsiTheme="majorHAnsi" w:cs="Arial"/>
          <w:sz w:val="24"/>
          <w:szCs w:val="24"/>
        </w:rPr>
        <w:t xml:space="preserve"> nie wolno umożliwiać przedstawicielom mediów i osobom nieupoważnionym utrwalania wizerunku dziecka na terenie instytucji bez pisemnej zgody rodzica dziecka oraz bez zgody </w:t>
      </w:r>
      <w:r w:rsidR="00424976">
        <w:rPr>
          <w:rFonts w:asciiTheme="majorHAnsi" w:hAnsiTheme="majorHAnsi" w:cs="Arial"/>
          <w:sz w:val="24"/>
          <w:szCs w:val="24"/>
        </w:rPr>
        <w:t>Wicedyrektor ds. Przedszkola</w:t>
      </w:r>
      <w:r w:rsidRPr="00C0424E">
        <w:rPr>
          <w:rFonts w:asciiTheme="majorHAnsi" w:hAnsiTheme="majorHAnsi" w:cs="Arial"/>
          <w:sz w:val="24"/>
          <w:szCs w:val="24"/>
        </w:rPr>
        <w:t>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Personel szkoły nie kontaktuje przedstawicieli mediów z dziećmi, nie przekazuje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</w:t>
      </w:r>
      <w:r w:rsidRPr="00C0424E">
        <w:rPr>
          <w:rFonts w:asciiTheme="majorHAnsi" w:hAnsiTheme="majorHAnsi" w:cs="Arial"/>
          <w:sz w:val="24"/>
          <w:szCs w:val="24"/>
        </w:rPr>
        <w:t>mediom kontaktu do rodziców dzieci i nie wypowiada się w kontakcie</w:t>
      </w:r>
      <w:r w:rsidR="007636B5">
        <w:rPr>
          <w:rFonts w:asciiTheme="majorHAnsi" w:hAnsiTheme="majorHAnsi" w:cs="Arial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sz w:val="24"/>
          <w:szCs w:val="24"/>
        </w:rPr>
        <w:t xml:space="preserve">z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</w:t>
      </w:r>
      <w:r w:rsidRPr="00C0424E">
        <w:rPr>
          <w:rFonts w:asciiTheme="majorHAnsi" w:hAnsiTheme="majorHAnsi" w:cs="Arial"/>
          <w:sz w:val="24"/>
          <w:szCs w:val="24"/>
        </w:rPr>
        <w:t xml:space="preserve">przedstawicielami mediów o sprawie dziecka lub jego rodzicach. Zakaz ten dotyczy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</w:t>
      </w:r>
      <w:r w:rsidRPr="00C0424E">
        <w:rPr>
          <w:rFonts w:asciiTheme="majorHAnsi" w:hAnsiTheme="majorHAnsi" w:cs="Arial"/>
          <w:sz w:val="24"/>
          <w:szCs w:val="24"/>
        </w:rPr>
        <w:t xml:space="preserve">także sytuacji, gdy pracownik jest przekonany, że jego wypowiedź nie jest w żaden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</w:t>
      </w:r>
      <w:r w:rsidRPr="00C0424E">
        <w:rPr>
          <w:rFonts w:asciiTheme="majorHAnsi" w:hAnsiTheme="majorHAnsi" w:cs="Arial"/>
          <w:sz w:val="24"/>
          <w:szCs w:val="24"/>
        </w:rPr>
        <w:t>sposób utrwalana.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W celu realizacji materiału medialnego </w:t>
      </w:r>
      <w:r w:rsidR="00424976">
        <w:rPr>
          <w:rFonts w:asciiTheme="majorHAnsi" w:hAnsiTheme="majorHAnsi" w:cs="Arial"/>
          <w:sz w:val="24"/>
          <w:szCs w:val="24"/>
        </w:rPr>
        <w:t>Wicedyrektor ds. Przedszkola</w:t>
      </w:r>
      <w:r w:rsidRPr="00C0424E">
        <w:rPr>
          <w:rFonts w:asciiTheme="majorHAnsi" w:hAnsiTheme="majorHAnsi" w:cs="Arial"/>
          <w:sz w:val="24"/>
          <w:szCs w:val="24"/>
        </w:rPr>
        <w:t xml:space="preserve"> może podjąć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</w:t>
      </w:r>
      <w:r w:rsidRPr="00C0424E">
        <w:rPr>
          <w:rFonts w:asciiTheme="majorHAnsi" w:hAnsiTheme="majorHAnsi" w:cs="Arial"/>
          <w:sz w:val="24"/>
          <w:szCs w:val="24"/>
        </w:rPr>
        <w:t>decyzję</w:t>
      </w:r>
      <w:r w:rsidR="00424976">
        <w:rPr>
          <w:rFonts w:asciiTheme="majorHAnsi" w:hAnsiTheme="majorHAnsi" w:cs="Arial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sz w:val="24"/>
          <w:szCs w:val="24"/>
        </w:rPr>
        <w:t xml:space="preserve">o udostępnieniu wybranych pomieszczeń instytucji dla potrzeb nagrania.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</w:t>
      </w:r>
      <w:r w:rsidR="00424976">
        <w:rPr>
          <w:rFonts w:asciiTheme="majorHAnsi" w:hAnsiTheme="majorHAnsi" w:cs="Arial"/>
          <w:sz w:val="24"/>
          <w:szCs w:val="24"/>
        </w:rPr>
        <w:t>Wicedyrektor ds. Przedszkola</w:t>
      </w:r>
      <w:r w:rsidRPr="00C0424E">
        <w:rPr>
          <w:rFonts w:asciiTheme="majorHAnsi" w:hAnsiTheme="majorHAnsi" w:cs="Arial"/>
          <w:sz w:val="24"/>
          <w:szCs w:val="24"/>
        </w:rPr>
        <w:t xml:space="preserve"> podejmując taką decyzję poleca przygotowanie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    </w:t>
      </w:r>
      <w:r w:rsidRPr="00C0424E">
        <w:rPr>
          <w:rFonts w:asciiTheme="majorHAnsi" w:hAnsiTheme="majorHAnsi" w:cs="Arial"/>
          <w:sz w:val="24"/>
          <w:szCs w:val="24"/>
        </w:rPr>
        <w:t xml:space="preserve">pomieszczenia w taki sposób, aby uniemożliwić rejestrowanie przebywających na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C0424E">
        <w:rPr>
          <w:rFonts w:asciiTheme="majorHAnsi" w:hAnsiTheme="majorHAnsi" w:cs="Arial"/>
          <w:sz w:val="24"/>
          <w:szCs w:val="24"/>
        </w:rPr>
        <w:t>terenie instytucji dzieci.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C0424E" w:rsidRPr="00C0424E" w:rsidRDefault="00C0424E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C0424E">
        <w:rPr>
          <w:rFonts w:asciiTheme="majorHAnsi" w:hAnsiTheme="majorHAnsi" w:cs="Arial"/>
          <w:b/>
          <w:bCs/>
          <w:sz w:val="24"/>
          <w:szCs w:val="24"/>
        </w:rPr>
        <w:t>Zasady w przypadku niewyrażenia zgody na rejestrowanie wizerunku dziecka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 xml:space="preserve">Jeśli dzieci, rodzice nie wyrazili zgody na utrwalenie wizerunku dziecka, będziemy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</w:t>
      </w:r>
      <w:r w:rsidRPr="00C0424E">
        <w:rPr>
          <w:rFonts w:asciiTheme="majorHAnsi" w:hAnsiTheme="majorHAnsi" w:cs="Arial"/>
          <w:sz w:val="24"/>
          <w:szCs w:val="24"/>
        </w:rPr>
        <w:t xml:space="preserve">respektować ich decyzję. Z wyprzedzeniem ustalimy z rodzicami i dziećmi, w jaki sposób osoba rejestrująca wydarzenie będzie mogła zidentyfikować dziecko, aby nie utrwalać jego wizerunku na zdjęciach indywidualnych i grupowych. Rozwiązanie, jakie </w:t>
      </w:r>
      <w:r w:rsidR="00801899">
        <w:rPr>
          <w:rFonts w:asciiTheme="majorHAnsi" w:hAnsiTheme="majorHAnsi" w:cs="Arial"/>
          <w:sz w:val="24"/>
          <w:szCs w:val="24"/>
        </w:rPr>
        <w:t xml:space="preserve">                          </w:t>
      </w:r>
      <w:r w:rsidRPr="00C0424E">
        <w:rPr>
          <w:rFonts w:asciiTheme="majorHAnsi" w:hAnsiTheme="majorHAnsi" w:cs="Arial"/>
          <w:sz w:val="24"/>
          <w:szCs w:val="24"/>
        </w:rPr>
        <w:t>przyjmiemy, nie będzie wykluczające dla dziecka, którego wizerunek nie powinien być rejestrowany.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C0424E" w:rsidRPr="00C0424E" w:rsidRDefault="00C0424E" w:rsidP="00C0424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C0424E">
        <w:rPr>
          <w:rFonts w:asciiTheme="majorHAnsi" w:hAnsiTheme="majorHAnsi" w:cs="Arial"/>
          <w:b/>
          <w:bCs/>
          <w:sz w:val="24"/>
          <w:szCs w:val="24"/>
        </w:rPr>
        <w:t>Przechowywanie zdjęć i nagrań</w:t>
      </w:r>
    </w:p>
    <w:p w:rsidR="00C0424E" w:rsidRPr="00C0424E" w:rsidRDefault="00C0424E" w:rsidP="00C0424E">
      <w:pPr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Przechowujemy materiały zawierające wizerunek dzieci w sposób zgodny z prawem</w:t>
      </w:r>
      <w:r w:rsidR="00DD2AC3">
        <w:rPr>
          <w:rFonts w:asciiTheme="majorHAnsi" w:hAnsiTheme="majorHAnsi" w:cs="Arial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sz w:val="24"/>
          <w:szCs w:val="24"/>
        </w:rPr>
        <w:t>i bezpieczny dla dzieci:</w:t>
      </w:r>
    </w:p>
    <w:p w:rsidR="00C0424E" w:rsidRPr="00C0424E" w:rsidRDefault="00C0424E" w:rsidP="0078397E">
      <w:pPr>
        <w:pStyle w:val="Akapitzlist"/>
        <w:numPr>
          <w:ilvl w:val="0"/>
          <w:numId w:val="116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Nośniki analogowe zawierające zdjęcia i nagrania są przechowywane</w:t>
      </w:r>
      <w:r w:rsidR="00DD2AC3">
        <w:rPr>
          <w:rFonts w:asciiTheme="majorHAnsi" w:hAnsiTheme="majorHAnsi" w:cs="Arial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sz w:val="24"/>
          <w:szCs w:val="24"/>
        </w:rPr>
        <w:t xml:space="preserve">w </w:t>
      </w:r>
      <w:r w:rsidR="00034392">
        <w:rPr>
          <w:rFonts w:asciiTheme="majorHAnsi" w:hAnsiTheme="majorHAnsi" w:cs="Arial"/>
          <w:sz w:val="24"/>
          <w:szCs w:val="24"/>
        </w:rPr>
        <w:t xml:space="preserve">                         </w:t>
      </w:r>
      <w:r w:rsidRPr="00C0424E">
        <w:rPr>
          <w:rFonts w:asciiTheme="majorHAnsi" w:hAnsiTheme="majorHAnsi" w:cs="Arial"/>
          <w:sz w:val="24"/>
          <w:szCs w:val="24"/>
        </w:rPr>
        <w:t xml:space="preserve"> na klucz szafce, a nośniki elektroniczne zawierające zdjęcia</w:t>
      </w:r>
      <w:r w:rsidR="00DD2AC3">
        <w:rPr>
          <w:rFonts w:asciiTheme="majorHAnsi" w:hAnsiTheme="majorHAnsi" w:cs="Arial"/>
          <w:sz w:val="24"/>
          <w:szCs w:val="24"/>
        </w:rPr>
        <w:t xml:space="preserve"> </w:t>
      </w:r>
      <w:r w:rsidRPr="00C0424E">
        <w:rPr>
          <w:rFonts w:asciiTheme="majorHAnsi" w:hAnsiTheme="majorHAnsi" w:cs="Arial"/>
          <w:sz w:val="24"/>
          <w:szCs w:val="24"/>
        </w:rPr>
        <w:t xml:space="preserve">i nagrania są </w:t>
      </w:r>
      <w:r w:rsidR="00034392">
        <w:rPr>
          <w:rFonts w:asciiTheme="majorHAnsi" w:hAnsiTheme="majorHAnsi" w:cs="Arial"/>
          <w:sz w:val="24"/>
          <w:szCs w:val="24"/>
        </w:rPr>
        <w:t xml:space="preserve">                       </w:t>
      </w:r>
      <w:r w:rsidRPr="00C0424E">
        <w:rPr>
          <w:rFonts w:asciiTheme="majorHAnsi" w:hAnsiTheme="majorHAnsi" w:cs="Arial"/>
          <w:sz w:val="24"/>
          <w:szCs w:val="24"/>
        </w:rPr>
        <w:t xml:space="preserve">przechowywane w folderze chronionym z dostępem ograniczonym do osób uprawnionych przez instytucję. Nośniki będą przechowywane przez okres </w:t>
      </w:r>
      <w:r w:rsidR="00034392">
        <w:rPr>
          <w:rFonts w:asciiTheme="majorHAnsi" w:hAnsiTheme="majorHAnsi" w:cs="Arial"/>
          <w:sz w:val="24"/>
          <w:szCs w:val="24"/>
        </w:rPr>
        <w:t xml:space="preserve">                    </w:t>
      </w:r>
      <w:r w:rsidRPr="00C0424E">
        <w:rPr>
          <w:rFonts w:asciiTheme="majorHAnsi" w:hAnsiTheme="majorHAnsi" w:cs="Arial"/>
          <w:sz w:val="24"/>
          <w:szCs w:val="24"/>
        </w:rPr>
        <w:t>wymagany przepisami prawa o archiwizacji i/lub okres ustalony przez placówkę w polityce ochrony danych osobowych.</w:t>
      </w:r>
    </w:p>
    <w:p w:rsidR="00C0424E" w:rsidRPr="00C0424E" w:rsidRDefault="00C0424E" w:rsidP="0078397E">
      <w:pPr>
        <w:pStyle w:val="Akapitzlist"/>
        <w:numPr>
          <w:ilvl w:val="0"/>
          <w:numId w:val="116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0424E">
        <w:rPr>
          <w:rFonts w:asciiTheme="majorHAnsi" w:hAnsiTheme="majorHAnsi" w:cs="Arial"/>
          <w:sz w:val="24"/>
          <w:szCs w:val="24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:rsidR="007C4724" w:rsidRDefault="007C4724" w:rsidP="00355997">
      <w:pPr>
        <w:rPr>
          <w:rFonts w:asciiTheme="majorHAnsi" w:hAnsiTheme="majorHAnsi" w:cs="Arial"/>
          <w:sz w:val="24"/>
          <w:szCs w:val="24"/>
        </w:rPr>
      </w:pPr>
    </w:p>
    <w:p w:rsidR="00E912BA" w:rsidRDefault="00E912BA" w:rsidP="00355997">
      <w:pPr>
        <w:rPr>
          <w:rFonts w:asciiTheme="majorHAnsi" w:hAnsiTheme="majorHAnsi" w:cs="Arial"/>
          <w:sz w:val="24"/>
          <w:szCs w:val="24"/>
        </w:rPr>
      </w:pPr>
    </w:p>
    <w:p w:rsidR="00E912BA" w:rsidRDefault="00E912BA" w:rsidP="00D6331F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8F49BB">
        <w:rPr>
          <w:rFonts w:asciiTheme="majorHAnsi" w:hAnsiTheme="majorHAnsi" w:cs="Arial"/>
          <w:b/>
          <w:bCs/>
          <w:sz w:val="24"/>
          <w:szCs w:val="24"/>
        </w:rPr>
        <w:lastRenderedPageBreak/>
        <w:t>Załącznik nr 1</w:t>
      </w:r>
      <w:r w:rsidR="00D6331F">
        <w:rPr>
          <w:rFonts w:asciiTheme="majorHAnsi" w:hAnsiTheme="majorHAnsi" w:cs="Arial"/>
          <w:b/>
          <w:bCs/>
          <w:sz w:val="24"/>
          <w:szCs w:val="24"/>
        </w:rPr>
        <w:t>2</w:t>
      </w:r>
      <w:r w:rsidRPr="008F49BB">
        <w:rPr>
          <w:rFonts w:asciiTheme="majorHAnsi" w:hAnsiTheme="majorHAnsi" w:cs="Arial"/>
          <w:b/>
          <w:bCs/>
          <w:sz w:val="24"/>
          <w:szCs w:val="24"/>
        </w:rPr>
        <w:t xml:space="preserve">. </w:t>
      </w:r>
      <w:r>
        <w:rPr>
          <w:rFonts w:asciiTheme="majorHAnsi" w:hAnsiTheme="majorHAnsi" w:cs="Arial"/>
          <w:b/>
          <w:bCs/>
          <w:sz w:val="24"/>
          <w:szCs w:val="24"/>
        </w:rPr>
        <w:t>Zasady o</w:t>
      </w:r>
      <w:r w:rsidR="00D6331F">
        <w:rPr>
          <w:rFonts w:asciiTheme="majorHAnsi" w:hAnsiTheme="majorHAnsi" w:cs="Arial"/>
          <w:b/>
          <w:bCs/>
          <w:sz w:val="24"/>
          <w:szCs w:val="24"/>
        </w:rPr>
        <w:t>chrony dzieci przed treściami szkodliwymi i zagroż</w:t>
      </w:r>
      <w:r w:rsidR="00D6331F">
        <w:rPr>
          <w:rFonts w:asciiTheme="majorHAnsi" w:hAnsiTheme="majorHAnsi" w:cs="Arial"/>
          <w:b/>
          <w:bCs/>
          <w:sz w:val="24"/>
          <w:szCs w:val="24"/>
        </w:rPr>
        <w:t>e</w:t>
      </w:r>
      <w:r w:rsidR="00D6331F">
        <w:rPr>
          <w:rFonts w:asciiTheme="majorHAnsi" w:hAnsiTheme="majorHAnsi" w:cs="Arial"/>
          <w:b/>
          <w:bCs/>
          <w:sz w:val="24"/>
          <w:szCs w:val="24"/>
        </w:rPr>
        <w:t>niami z sieci</w:t>
      </w:r>
    </w:p>
    <w:p w:rsidR="00D6331F" w:rsidRDefault="00D6331F" w:rsidP="00D6331F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187663" w:rsidRPr="00D9304C" w:rsidRDefault="00187663" w:rsidP="00D9304C">
      <w:pPr>
        <w:pStyle w:val="Akapitzlist"/>
        <w:numPr>
          <w:ilvl w:val="1"/>
          <w:numId w:val="85"/>
        </w:num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9304C">
        <w:rPr>
          <w:rFonts w:asciiTheme="majorHAnsi" w:hAnsiTheme="majorHAnsi" w:cs="Arial"/>
          <w:sz w:val="24"/>
          <w:szCs w:val="24"/>
        </w:rPr>
        <w:t>Pod pojęciem „treści szkodliwe i zagrożenia z sieci” rozumiane są:</w:t>
      </w:r>
    </w:p>
    <w:p w:rsidR="00187663" w:rsidRPr="00187663" w:rsidRDefault="00187663" w:rsidP="00187663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7"/>
        </w:numPr>
        <w:spacing w:after="160" w:line="259" w:lineRule="auto"/>
        <w:ind w:left="1134" w:hanging="425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treści szkodliwe, niedozwolone, nielegalne i niebezpieczne dla zdrowia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(pornografia, treści obrazujące przemoc, promujące działania szkodliwe dla zdrowia i życia dzieci, popularyzujące szkodliwą ideologię i działalność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niezgodną </w:t>
      </w:r>
      <w:r w:rsidRPr="00187663">
        <w:rPr>
          <w:rFonts w:asciiTheme="majorHAnsi" w:eastAsia="Calibri" w:hAnsiTheme="majorHAnsi" w:cs="Arial"/>
          <w:sz w:val="24"/>
          <w:szCs w:val="24"/>
        </w:rPr>
        <w:br/>
        <w:t xml:space="preserve">z prawem, nawołujące do samookaleczeń i samobójstw, korzystania z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>narkotyków;</w:t>
      </w:r>
    </w:p>
    <w:p w:rsidR="00187663" w:rsidRPr="00187663" w:rsidRDefault="00187663" w:rsidP="0078397E">
      <w:pPr>
        <w:numPr>
          <w:ilvl w:val="0"/>
          <w:numId w:val="117"/>
        </w:numPr>
        <w:spacing w:after="160" w:line="259" w:lineRule="auto"/>
        <w:ind w:left="1134" w:hanging="425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różne formy cyberprzemocy, np. nękanie, straszenie, szantażowanie z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użyciem sieci, publikowanie lub rozsyłanie ośmieszających,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>kompromitujących informacji, zdjęć, filmów z użyciem sieci oraz podszyw</w:t>
      </w:r>
      <w:r w:rsidRPr="00187663">
        <w:rPr>
          <w:rFonts w:asciiTheme="majorHAnsi" w:eastAsia="Calibri" w:hAnsiTheme="majorHAnsi" w:cs="Arial"/>
          <w:sz w:val="24"/>
          <w:szCs w:val="24"/>
        </w:rPr>
        <w:t>a</w:t>
      </w:r>
      <w:r w:rsidRPr="00187663">
        <w:rPr>
          <w:rFonts w:asciiTheme="majorHAnsi" w:eastAsia="Calibri" w:hAnsiTheme="majorHAnsi" w:cs="Arial"/>
          <w:sz w:val="24"/>
          <w:szCs w:val="24"/>
        </w:rPr>
        <w:t>nie się w sieci pod kogoś wbrew jego woli.</w:t>
      </w:r>
    </w:p>
    <w:p w:rsidR="00187663" w:rsidRPr="00187663" w:rsidRDefault="00187663" w:rsidP="00187663">
      <w:pPr>
        <w:ind w:left="1134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187663">
      <w:pPr>
        <w:numPr>
          <w:ilvl w:val="0"/>
          <w:numId w:val="4"/>
        </w:numPr>
        <w:spacing w:after="160" w:line="259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Podstawowe działania zabezpieczające dzieci przed dostępem do treści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>szkodl</w:t>
      </w:r>
      <w:r>
        <w:rPr>
          <w:rFonts w:asciiTheme="majorHAnsi" w:eastAsia="Calibri" w:hAnsiTheme="majorHAnsi" w:cs="Arial"/>
          <w:sz w:val="24"/>
          <w:szCs w:val="24"/>
        </w:rPr>
        <w:t>i</w:t>
      </w:r>
      <w:r w:rsidRPr="00187663">
        <w:rPr>
          <w:rFonts w:asciiTheme="majorHAnsi" w:eastAsia="Calibri" w:hAnsiTheme="majorHAnsi" w:cs="Arial"/>
          <w:sz w:val="24"/>
          <w:szCs w:val="24"/>
        </w:rPr>
        <w:t>wych i zagrożeń z sieci:</w:t>
      </w:r>
    </w:p>
    <w:p w:rsidR="00187663" w:rsidRPr="00187663" w:rsidRDefault="00187663" w:rsidP="00187663">
      <w:pPr>
        <w:spacing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>monitorowanie działania i aktualizowanie programu antywirusowego, zapory sieciowej; stosowanie filtrów antyspamowych;</w:t>
      </w:r>
    </w:p>
    <w:p w:rsidR="00187663" w:rsidRPr="00187663" w:rsidRDefault="00187663" w:rsidP="00187663">
      <w:pPr>
        <w:spacing w:after="160" w:line="259" w:lineRule="auto"/>
        <w:ind w:left="108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                                 </w:t>
      </w: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edukacja medialna – dostarczanie dzieciom wiedzy i umiejętności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>dotyczących posługiwania się technologią komunikacyjną;</w:t>
      </w:r>
    </w:p>
    <w:p w:rsidR="00187663" w:rsidRPr="00187663" w:rsidRDefault="00187663" w:rsidP="00187663">
      <w:pPr>
        <w:spacing w:line="240" w:lineRule="auto"/>
        <w:ind w:left="108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>prowadzenie systematycznych działań wychowawczych (integracja dzieci w grupie, budowanie dobrych relacji pomiędzy dziećmi wprowadzanie norm grupowych; uczenie dzieci odróżniania dobra od zła);</w:t>
      </w:r>
    </w:p>
    <w:p w:rsidR="00187663" w:rsidRPr="00187663" w:rsidRDefault="00187663" w:rsidP="00187663">
      <w:pPr>
        <w:spacing w:line="240" w:lineRule="auto"/>
        <w:ind w:left="108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>prowadzenie działań profilaktycznych propagujących zasady bezpiecznego korzystania z sieci oraz uświadamiających zagrożenia płynące z użytkowania różnych technologii komunikacyjnych. Celem tych działań jest:</w:t>
      </w:r>
    </w:p>
    <w:p w:rsidR="00187663" w:rsidRPr="00187663" w:rsidRDefault="00187663" w:rsidP="00187663">
      <w:pPr>
        <w:spacing w:after="160" w:line="240" w:lineRule="auto"/>
        <w:ind w:left="72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>poszerzanie wiedzy na temat różnych form cyberprzemocy, prewencji oraz sposobu reagowania w przypadku pojawienia się zagrożenia,</w:t>
      </w:r>
    </w:p>
    <w:p w:rsidR="00187663" w:rsidRPr="00187663" w:rsidRDefault="00187663" w:rsidP="0078397E">
      <w:pPr>
        <w:numPr>
          <w:ilvl w:val="0"/>
          <w:numId w:val="11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>ukazanie sposobów bezpiecznego korzystania z sieci, w tym przestrzeg</w:t>
      </w:r>
      <w:r w:rsidRPr="00187663">
        <w:rPr>
          <w:rFonts w:asciiTheme="majorHAnsi" w:eastAsia="Calibri" w:hAnsiTheme="majorHAnsi" w:cs="Arial"/>
          <w:sz w:val="24"/>
          <w:szCs w:val="24"/>
        </w:rPr>
        <w:t>a</w:t>
      </w:r>
      <w:r w:rsidRPr="00187663">
        <w:rPr>
          <w:rFonts w:asciiTheme="majorHAnsi" w:eastAsia="Calibri" w:hAnsiTheme="majorHAnsi" w:cs="Arial"/>
          <w:sz w:val="24"/>
          <w:szCs w:val="24"/>
        </w:rPr>
        <w:t>nie przed zagrożeniami płynącymi z niewłaściwego użytkowania urządzeń multimedialnych,</w:t>
      </w:r>
    </w:p>
    <w:p w:rsidR="00187663" w:rsidRPr="00187663" w:rsidRDefault="00187663" w:rsidP="0078397E">
      <w:pPr>
        <w:numPr>
          <w:ilvl w:val="0"/>
          <w:numId w:val="11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zapobieganie i ograniczenie lub wyeliminowanie </w:t>
      </w:r>
      <w:proofErr w:type="spellStart"/>
      <w:r w:rsidRPr="00187663">
        <w:rPr>
          <w:rFonts w:asciiTheme="majorHAnsi" w:eastAsia="Calibri" w:hAnsiTheme="majorHAnsi" w:cs="Arial"/>
          <w:sz w:val="24"/>
          <w:szCs w:val="24"/>
        </w:rPr>
        <w:t>zachowań</w:t>
      </w:r>
      <w:proofErr w:type="spellEnd"/>
      <w:r w:rsidRPr="00187663">
        <w:rPr>
          <w:rFonts w:asciiTheme="majorHAnsi" w:eastAsia="Calibri" w:hAnsiTheme="majorHAnsi" w:cs="Arial"/>
          <w:sz w:val="24"/>
          <w:szCs w:val="24"/>
        </w:rPr>
        <w:t xml:space="preserve"> agresywnych lub </w:t>
      </w:r>
      <w:proofErr w:type="spellStart"/>
      <w:r w:rsidRPr="00187663">
        <w:rPr>
          <w:rFonts w:asciiTheme="majorHAnsi" w:eastAsia="Calibri" w:hAnsiTheme="majorHAnsi" w:cs="Arial"/>
          <w:sz w:val="24"/>
          <w:szCs w:val="24"/>
        </w:rPr>
        <w:t>przemocowych</w:t>
      </w:r>
      <w:proofErr w:type="spellEnd"/>
      <w:r w:rsidRPr="00187663">
        <w:rPr>
          <w:rFonts w:asciiTheme="majorHAnsi" w:eastAsia="Calibri" w:hAnsiTheme="majorHAnsi" w:cs="Arial"/>
          <w:sz w:val="24"/>
          <w:szCs w:val="24"/>
        </w:rPr>
        <w:t xml:space="preserve"> realizowanych przy użyciu technologii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>komunikacyjnych w szkole i poza nią,</w:t>
      </w:r>
    </w:p>
    <w:p w:rsidR="00187663" w:rsidRPr="00187663" w:rsidRDefault="00187663" w:rsidP="0078397E">
      <w:pPr>
        <w:numPr>
          <w:ilvl w:val="0"/>
          <w:numId w:val="119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>propagowanie zasad dobrego zachowania w Internecie;</w:t>
      </w:r>
    </w:p>
    <w:p w:rsidR="00187663" w:rsidRPr="00187663" w:rsidRDefault="00187663" w:rsidP="00187663">
      <w:pPr>
        <w:spacing w:after="160" w:line="259" w:lineRule="auto"/>
        <w:ind w:left="144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lastRenderedPageBreak/>
        <w:t xml:space="preserve">włączenie rodziców dzieci w działania przedszkola na rzecz zapobiegania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</w:t>
      </w:r>
      <w:proofErr w:type="spellStart"/>
      <w:r w:rsidRPr="00187663">
        <w:rPr>
          <w:rFonts w:asciiTheme="majorHAnsi" w:eastAsia="Calibri" w:hAnsiTheme="majorHAnsi" w:cs="Arial"/>
          <w:sz w:val="24"/>
          <w:szCs w:val="24"/>
        </w:rPr>
        <w:t>cyberprzemocy</w:t>
      </w:r>
      <w:proofErr w:type="spellEnd"/>
      <w:r w:rsidRPr="00187663">
        <w:rPr>
          <w:rFonts w:asciiTheme="majorHAnsi" w:eastAsia="Calibri" w:hAnsiTheme="majorHAnsi" w:cs="Arial"/>
          <w:sz w:val="24"/>
          <w:szCs w:val="24"/>
        </w:rPr>
        <w:t xml:space="preserve"> – edukacja na temat cyberprzemocy i zagrożeń z sieci: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warsztaty, szkolenia dla rodziców, udostępnianie materiałów i publikacji, w tym polecanie i wskazywanie sposobów instalowania ochrony rodzicielskiej; </w:t>
      </w:r>
    </w:p>
    <w:p w:rsidR="00187663" w:rsidRPr="00187663" w:rsidRDefault="00187663" w:rsidP="00187663">
      <w:pPr>
        <w:spacing w:after="160" w:line="259" w:lineRule="auto"/>
        <w:ind w:left="1080"/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instalowanie aplikacji filtrujących na każdym komputerze, z których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korzystają pracownicy i dzieci oraz aplikacji filtrujących do usług sieciowych, które analizują przepływające dane i są w stanie zablokować dostęp do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podejrzanych lokalizacji niezależnie od tego, czy przyłączony komputer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>wyposażono w odpowiednie narzędzie, czy też nie;</w:t>
      </w:r>
    </w:p>
    <w:p w:rsidR="00187663" w:rsidRPr="00187663" w:rsidRDefault="00187663" w:rsidP="00187663">
      <w:p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trike/>
          <w:color w:val="FF0000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podejmowanie interwencji w każdym przypadku ujawnienia lub podejrzenia cyberprzemocy lub ujawnienie niebezpiecznych treści, </w:t>
      </w:r>
    </w:p>
    <w:p w:rsidR="00187663" w:rsidRPr="00187663" w:rsidRDefault="00187663" w:rsidP="00187663">
      <w:pPr>
        <w:spacing w:after="160" w:line="259" w:lineRule="auto"/>
        <w:ind w:left="1996"/>
        <w:contextualSpacing/>
        <w:jc w:val="both"/>
        <w:rPr>
          <w:rFonts w:asciiTheme="majorHAnsi" w:eastAsia="Calibri" w:hAnsiTheme="majorHAnsi" w:cs="Arial"/>
          <w:color w:val="C00000"/>
          <w:sz w:val="24"/>
          <w:szCs w:val="24"/>
        </w:rPr>
      </w:pPr>
    </w:p>
    <w:p w:rsidR="00187663" w:rsidRPr="00187663" w:rsidRDefault="00187663" w:rsidP="0078397E">
      <w:pPr>
        <w:numPr>
          <w:ilvl w:val="0"/>
          <w:numId w:val="11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color w:val="C00000"/>
          <w:sz w:val="24"/>
          <w:szCs w:val="24"/>
        </w:rPr>
      </w:pPr>
      <w:r w:rsidRPr="00187663">
        <w:rPr>
          <w:rFonts w:asciiTheme="majorHAnsi" w:eastAsia="Calibri" w:hAnsiTheme="majorHAnsi" w:cs="Arial"/>
          <w:sz w:val="24"/>
          <w:szCs w:val="24"/>
        </w:rPr>
        <w:t xml:space="preserve">określenie procedury wskazującej osoby w </w:t>
      </w:r>
      <w:r w:rsidR="00387AE9">
        <w:rPr>
          <w:rFonts w:asciiTheme="majorHAnsi" w:eastAsia="Calibri" w:hAnsiTheme="majorHAnsi" w:cs="Arial"/>
          <w:sz w:val="24"/>
          <w:szCs w:val="24"/>
        </w:rPr>
        <w:t>P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rzedszkolu, do których należy się zwrócić oraz działania, które należy podjąć w sytuacji znalezienia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niebezpiecznych treści na komputerze lub zjawiska </w:t>
      </w:r>
      <w:r w:rsidR="00034392">
        <w:rPr>
          <w:rFonts w:asciiTheme="majorHAnsi" w:eastAsia="Calibri" w:hAnsiTheme="majorHAnsi" w:cs="Arial"/>
          <w:sz w:val="24"/>
          <w:szCs w:val="24"/>
        </w:rPr>
        <w:t xml:space="preserve">                                                  </w:t>
      </w:r>
      <w:r w:rsidRPr="00187663">
        <w:rPr>
          <w:rFonts w:asciiTheme="majorHAnsi" w:eastAsia="Calibri" w:hAnsiTheme="majorHAnsi" w:cs="Arial"/>
          <w:sz w:val="24"/>
          <w:szCs w:val="24"/>
        </w:rPr>
        <w:t xml:space="preserve">doświadczonej/zaobserwowanej </w:t>
      </w:r>
      <w:proofErr w:type="spellStart"/>
      <w:r w:rsidRPr="00187663">
        <w:rPr>
          <w:rFonts w:asciiTheme="majorHAnsi" w:eastAsia="Calibri" w:hAnsiTheme="majorHAnsi" w:cs="Arial"/>
          <w:sz w:val="24"/>
          <w:szCs w:val="24"/>
        </w:rPr>
        <w:t>cyberprzemocy</w:t>
      </w:r>
      <w:proofErr w:type="spellEnd"/>
      <w:r w:rsidRPr="00187663">
        <w:rPr>
          <w:rFonts w:asciiTheme="majorHAnsi" w:eastAsia="Calibri" w:hAnsiTheme="majorHAnsi" w:cs="Times New Roman"/>
          <w:sz w:val="24"/>
          <w:szCs w:val="24"/>
        </w:rPr>
        <w:t>.</w:t>
      </w:r>
      <w:r w:rsidRPr="00187663">
        <w:rPr>
          <w:rFonts w:asciiTheme="majorHAnsi" w:eastAsia="Calibri" w:hAnsiTheme="majorHAnsi" w:cs="Times New Roman"/>
          <w:strike/>
          <w:sz w:val="24"/>
          <w:szCs w:val="24"/>
        </w:rPr>
        <w:t xml:space="preserve"> </w:t>
      </w:r>
    </w:p>
    <w:p w:rsidR="00D6331F" w:rsidRPr="008F49BB" w:rsidRDefault="00D6331F" w:rsidP="00D6331F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E912BA" w:rsidRDefault="00E912BA" w:rsidP="00355997">
      <w:pPr>
        <w:rPr>
          <w:rFonts w:asciiTheme="majorHAnsi" w:hAnsiTheme="majorHAnsi" w:cs="Arial"/>
          <w:sz w:val="24"/>
          <w:szCs w:val="24"/>
        </w:rPr>
      </w:pPr>
    </w:p>
    <w:p w:rsidR="00E912BA" w:rsidRDefault="00E912B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604BDA" w:rsidRDefault="00604BDA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034392" w:rsidRDefault="00034392" w:rsidP="00355997">
      <w:pPr>
        <w:rPr>
          <w:rFonts w:asciiTheme="majorHAnsi" w:hAnsiTheme="majorHAnsi" w:cs="Arial"/>
          <w:sz w:val="24"/>
          <w:szCs w:val="24"/>
        </w:rPr>
      </w:pPr>
    </w:p>
    <w:p w:rsidR="00FF4B25" w:rsidRPr="00C36A66" w:rsidRDefault="00C36A66" w:rsidP="00355997">
      <w:pPr>
        <w:rPr>
          <w:rFonts w:asciiTheme="majorHAnsi" w:hAnsiTheme="majorHAnsi" w:cs="Arial"/>
          <w:b/>
          <w:bCs/>
          <w:sz w:val="24"/>
          <w:szCs w:val="24"/>
        </w:rPr>
      </w:pPr>
      <w:r w:rsidRPr="00C36A66">
        <w:rPr>
          <w:rFonts w:asciiTheme="majorHAnsi" w:hAnsiTheme="majorHAnsi" w:cs="Arial"/>
          <w:b/>
          <w:bCs/>
          <w:sz w:val="24"/>
          <w:szCs w:val="24"/>
        </w:rPr>
        <w:lastRenderedPageBreak/>
        <w:t>Załącznik nr 13. Ankieta monitorująca</w:t>
      </w:r>
    </w:p>
    <w:p w:rsidR="00217D82" w:rsidRPr="00217D82" w:rsidRDefault="00217D82" w:rsidP="00217D82">
      <w:pPr>
        <w:jc w:val="center"/>
        <w:rPr>
          <w:rFonts w:asciiTheme="majorHAnsi" w:hAnsiTheme="majorHAnsi" w:cs="Arial"/>
          <w:b/>
          <w:bCs/>
          <w:sz w:val="40"/>
          <w:szCs w:val="40"/>
        </w:rPr>
      </w:pPr>
      <w:r w:rsidRPr="00217D82">
        <w:rPr>
          <w:rFonts w:asciiTheme="majorHAnsi" w:hAnsiTheme="majorHAnsi" w:cs="Arial"/>
          <w:b/>
          <w:bCs/>
          <w:sz w:val="40"/>
          <w:szCs w:val="40"/>
        </w:rPr>
        <w:t>Ankieta monitorująca</w:t>
      </w:r>
    </w:p>
    <w:tbl>
      <w:tblPr>
        <w:tblStyle w:val="TableGrid"/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5480"/>
        <w:gridCol w:w="1750"/>
        <w:gridCol w:w="1559"/>
      </w:tblGrid>
      <w:tr w:rsidR="00217D82" w:rsidRPr="00217D82" w:rsidTr="009524AD">
        <w:trPr>
          <w:trHeight w:val="505"/>
        </w:trPr>
        <w:tc>
          <w:tcPr>
            <w:tcW w:w="5480" w:type="dxa"/>
            <w:shd w:val="clear" w:color="auto" w:fill="B8B8B8"/>
          </w:tcPr>
          <w:p w:rsidR="00217D82" w:rsidRPr="00217D82" w:rsidRDefault="00217D82" w:rsidP="009524AD">
            <w:pPr>
              <w:spacing w:after="160" w:line="259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proofErr w:type="spellStart"/>
            <w:r w:rsidRPr="00217D8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Pytania</w:t>
            </w:r>
            <w:proofErr w:type="spellEnd"/>
            <w:r w:rsidRPr="00217D8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7D8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ankietowe</w:t>
            </w:r>
            <w:proofErr w:type="spellEnd"/>
          </w:p>
        </w:tc>
        <w:tc>
          <w:tcPr>
            <w:tcW w:w="1750" w:type="dxa"/>
            <w:shd w:val="clear" w:color="auto" w:fill="B8B8B8"/>
            <w:vAlign w:val="center"/>
          </w:tcPr>
          <w:p w:rsidR="00217D82" w:rsidRPr="00217D82" w:rsidRDefault="00217D82" w:rsidP="009524AD">
            <w:pPr>
              <w:spacing w:line="259" w:lineRule="auto"/>
              <w:ind w:left="152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17D8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559" w:type="dxa"/>
            <w:shd w:val="clear" w:color="auto" w:fill="B8B8B8"/>
            <w:vAlign w:val="center"/>
          </w:tcPr>
          <w:p w:rsidR="00217D82" w:rsidRPr="00217D82" w:rsidRDefault="00217D82" w:rsidP="009524AD">
            <w:pPr>
              <w:spacing w:line="259" w:lineRule="auto"/>
              <w:ind w:left="156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17D8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Nie</w:t>
            </w:r>
          </w:p>
        </w:tc>
      </w:tr>
      <w:tr w:rsidR="00217D82" w:rsidRPr="00217D82" w:rsidTr="009524AD">
        <w:trPr>
          <w:trHeight w:val="578"/>
        </w:trPr>
        <w:tc>
          <w:tcPr>
            <w:tcW w:w="5480" w:type="dxa"/>
          </w:tcPr>
          <w:p w:rsidR="00217D82" w:rsidRPr="00217D82" w:rsidRDefault="00217D82" w:rsidP="009524AD">
            <w:pPr>
              <w:spacing w:line="259" w:lineRule="auto"/>
              <w:jc w:val="both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Czy znasz standardy ochrony dzieci przed krzywdzeniem obowiązujące w placówce,          w której pracujesz?</w:t>
            </w: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17D82" w:rsidRPr="00217D82" w:rsidTr="009524AD">
        <w:trPr>
          <w:trHeight w:val="578"/>
        </w:trPr>
        <w:tc>
          <w:tcPr>
            <w:tcW w:w="5480" w:type="dxa"/>
          </w:tcPr>
          <w:p w:rsidR="00217D82" w:rsidRPr="00217D82" w:rsidRDefault="00217D82" w:rsidP="009524AD">
            <w:pPr>
              <w:spacing w:line="259" w:lineRule="auto"/>
              <w:ind w:firstLine="17"/>
              <w:jc w:val="both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Czy znasz treść dokumentu </w:t>
            </w:r>
            <w:r w:rsidRPr="00217D82">
              <w:rPr>
                <w:rFonts w:asciiTheme="majorHAnsi" w:hAnsiTheme="majorHAnsi" w:cs="Arial"/>
                <w:i/>
                <w:sz w:val="24"/>
                <w:szCs w:val="24"/>
                <w:lang w:val="pl-PL"/>
              </w:rPr>
              <w:t>Standardy ochrony małoletnich przed krzywdzeniem</w:t>
            </w: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?</w:t>
            </w: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17D82" w:rsidRPr="00217D82" w:rsidTr="009524AD">
        <w:trPr>
          <w:trHeight w:val="505"/>
        </w:trPr>
        <w:tc>
          <w:tcPr>
            <w:tcW w:w="5480" w:type="dxa"/>
            <w:vAlign w:val="center"/>
          </w:tcPr>
          <w:p w:rsidR="00217D82" w:rsidRPr="00217D82" w:rsidRDefault="00217D82" w:rsidP="009524AD">
            <w:pPr>
              <w:spacing w:line="259" w:lineRule="auto"/>
              <w:jc w:val="both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Czy potrafisz rozpoznawać symptomy </w:t>
            </w:r>
            <w:r w:rsidR="0003439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                       </w:t>
            </w: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krzywdzenia dzieci?</w:t>
            </w: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17D82" w:rsidRPr="00217D82" w:rsidTr="009524AD">
        <w:trPr>
          <w:trHeight w:val="505"/>
        </w:trPr>
        <w:tc>
          <w:tcPr>
            <w:tcW w:w="5480" w:type="dxa"/>
            <w:vAlign w:val="center"/>
          </w:tcPr>
          <w:p w:rsidR="00217D82" w:rsidRPr="00217D82" w:rsidRDefault="00217D82" w:rsidP="009524AD">
            <w:pPr>
              <w:spacing w:line="259" w:lineRule="auto"/>
              <w:jc w:val="both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Czy wiesz jak reagować na symptomy </w:t>
            </w:r>
            <w:r w:rsidR="0003439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                        </w:t>
            </w: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krzywdzenia dzieci?</w:t>
            </w: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17D82" w:rsidRPr="00217D82" w:rsidTr="009524AD">
        <w:trPr>
          <w:trHeight w:val="886"/>
        </w:trPr>
        <w:tc>
          <w:tcPr>
            <w:tcW w:w="5480" w:type="dxa"/>
            <w:vAlign w:val="center"/>
          </w:tcPr>
          <w:p w:rsidR="00217D82" w:rsidRPr="00217D82" w:rsidRDefault="00217D82" w:rsidP="009524AD">
            <w:pPr>
              <w:spacing w:line="259" w:lineRule="auto"/>
              <w:ind w:right="138" w:firstLine="17"/>
              <w:jc w:val="both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Czy zdarzyło Ci się zaobserwować naruszenie zasad zawartych w </w:t>
            </w:r>
            <w:r w:rsidRPr="00217D82">
              <w:rPr>
                <w:rFonts w:asciiTheme="majorHAnsi" w:hAnsiTheme="majorHAnsi" w:cs="Arial"/>
                <w:i/>
                <w:sz w:val="24"/>
                <w:szCs w:val="24"/>
                <w:lang w:val="pl-PL"/>
              </w:rPr>
              <w:t>Standarach ochrony dzieci przed krzywdzeniem</w:t>
            </w: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 przez innego pracownika?</w:t>
            </w: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  <w:tr w:rsidR="00217D82" w:rsidRPr="00217D82" w:rsidTr="009524AD">
        <w:trPr>
          <w:trHeight w:val="2600"/>
        </w:trPr>
        <w:tc>
          <w:tcPr>
            <w:tcW w:w="5480" w:type="dxa"/>
          </w:tcPr>
          <w:p w:rsidR="00217D82" w:rsidRPr="00217D82" w:rsidRDefault="00217D82" w:rsidP="009524AD">
            <w:pPr>
              <w:spacing w:line="259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a. Jeśli TAK – jakie zasady zostały naruszone? </w:t>
            </w:r>
            <w:r w:rsidRPr="00217D82">
              <w:rPr>
                <w:rFonts w:asciiTheme="majorHAnsi" w:hAnsiTheme="majorHAnsi" w:cs="Arial"/>
                <w:sz w:val="24"/>
                <w:szCs w:val="24"/>
              </w:rPr>
              <w:t>(</w:t>
            </w:r>
            <w:proofErr w:type="spellStart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odpowiedź</w:t>
            </w:r>
            <w:proofErr w:type="spellEnd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opisowa</w:t>
            </w:r>
            <w:proofErr w:type="spellEnd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17D82" w:rsidRPr="00217D82" w:rsidTr="009524AD">
        <w:trPr>
          <w:trHeight w:val="2600"/>
        </w:trPr>
        <w:tc>
          <w:tcPr>
            <w:tcW w:w="5480" w:type="dxa"/>
          </w:tcPr>
          <w:p w:rsidR="00217D82" w:rsidRPr="00217D82" w:rsidRDefault="00217D82" w:rsidP="009524AD">
            <w:pPr>
              <w:spacing w:line="259" w:lineRule="auto"/>
              <w:ind w:right="779"/>
              <w:rPr>
                <w:rFonts w:asciiTheme="majorHAnsi" w:hAnsiTheme="majorHAnsi" w:cs="Arial"/>
                <w:sz w:val="24"/>
                <w:szCs w:val="24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b. Czy podjąłeś/</w:t>
            </w:r>
            <w:proofErr w:type="spellStart"/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aś</w:t>
            </w:r>
            <w:proofErr w:type="spellEnd"/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 jakieś działania: jeśli TAK – jakie, jeśli NIE – dlaczego? </w:t>
            </w:r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o</w:t>
            </w:r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d</w:t>
            </w:r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powiedź</w:t>
            </w:r>
            <w:proofErr w:type="spellEnd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opisowa</w:t>
            </w:r>
            <w:proofErr w:type="spellEnd"/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17D82" w:rsidRPr="00217D82" w:rsidTr="009524AD">
        <w:trPr>
          <w:trHeight w:val="1895"/>
        </w:trPr>
        <w:tc>
          <w:tcPr>
            <w:tcW w:w="5480" w:type="dxa"/>
          </w:tcPr>
          <w:p w:rsidR="00217D82" w:rsidRPr="00217D82" w:rsidRDefault="00217D82" w:rsidP="009524AD">
            <w:pPr>
              <w:spacing w:line="259" w:lineRule="auto"/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</w:pP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Czy masz jakieś uwagi/poprawki/sugestie dot</w:t>
            </w: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>y</w:t>
            </w: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czące </w:t>
            </w:r>
            <w:r w:rsidRPr="00217D82">
              <w:rPr>
                <w:rFonts w:asciiTheme="majorHAnsi" w:hAnsiTheme="majorHAnsi" w:cs="Arial"/>
                <w:b/>
                <w:bCs/>
                <w:i/>
                <w:sz w:val="24"/>
                <w:szCs w:val="24"/>
                <w:lang w:val="pl-PL"/>
              </w:rPr>
              <w:t>Standardów ochrony małoletnich przed krzywdzeniem</w:t>
            </w:r>
            <w:r w:rsidRPr="00217D82">
              <w:rPr>
                <w:rFonts w:asciiTheme="majorHAnsi" w:hAnsiTheme="majorHAnsi" w:cs="Arial"/>
                <w:sz w:val="24"/>
                <w:szCs w:val="24"/>
                <w:lang w:val="pl-PL"/>
              </w:rPr>
              <w:t xml:space="preserve">? </w:t>
            </w:r>
            <w:r w:rsidRPr="00217D82"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  <w:t>(odpowiedź opisowa)</w:t>
            </w:r>
          </w:p>
          <w:p w:rsidR="00217D82" w:rsidRPr="00217D82" w:rsidRDefault="00217D82" w:rsidP="009524AD">
            <w:pPr>
              <w:spacing w:line="259" w:lineRule="auto"/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</w:pPr>
          </w:p>
          <w:p w:rsidR="00217D82" w:rsidRPr="00217D82" w:rsidRDefault="00217D82" w:rsidP="009524AD">
            <w:pPr>
              <w:spacing w:line="259" w:lineRule="auto"/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</w:pPr>
          </w:p>
          <w:p w:rsidR="00217D82" w:rsidRPr="00217D82" w:rsidRDefault="00217D82" w:rsidP="009524AD">
            <w:pPr>
              <w:spacing w:line="259" w:lineRule="auto"/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</w:pPr>
          </w:p>
          <w:p w:rsidR="00217D82" w:rsidRPr="00217D82" w:rsidRDefault="00217D82" w:rsidP="009524AD">
            <w:pPr>
              <w:spacing w:line="259" w:lineRule="auto"/>
              <w:rPr>
                <w:rFonts w:asciiTheme="majorHAnsi" w:hAnsiTheme="majorHAnsi" w:cs="Arial"/>
                <w:i/>
                <w:iCs/>
                <w:sz w:val="24"/>
                <w:szCs w:val="24"/>
                <w:lang w:val="pl-PL"/>
              </w:rPr>
            </w:pPr>
          </w:p>
          <w:p w:rsidR="00217D82" w:rsidRPr="00217D82" w:rsidRDefault="00217D82" w:rsidP="009524AD">
            <w:pPr>
              <w:spacing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1750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:rsidR="00217D82" w:rsidRPr="00217D82" w:rsidRDefault="00217D82" w:rsidP="009524AD">
            <w:pPr>
              <w:spacing w:after="160" w:line="259" w:lineRule="auto"/>
              <w:rPr>
                <w:rFonts w:asciiTheme="majorHAnsi" w:hAnsiTheme="majorHAnsi" w:cs="Arial"/>
                <w:sz w:val="24"/>
                <w:szCs w:val="24"/>
                <w:lang w:val="pl-PL"/>
              </w:rPr>
            </w:pPr>
          </w:p>
        </w:tc>
      </w:tr>
    </w:tbl>
    <w:p w:rsidR="00FF4B25" w:rsidRPr="00AC6C47" w:rsidRDefault="00CB2689" w:rsidP="00355997">
      <w:pPr>
        <w:rPr>
          <w:rFonts w:asciiTheme="majorHAnsi" w:hAnsiTheme="majorHAnsi" w:cs="Arial"/>
          <w:b/>
          <w:bCs/>
          <w:sz w:val="24"/>
          <w:szCs w:val="24"/>
        </w:rPr>
      </w:pPr>
      <w:r w:rsidRPr="00AC6C47">
        <w:rPr>
          <w:rFonts w:asciiTheme="majorHAnsi" w:hAnsiTheme="majorHAnsi" w:cs="Arial"/>
          <w:b/>
          <w:bCs/>
          <w:sz w:val="24"/>
          <w:szCs w:val="24"/>
        </w:rPr>
        <w:lastRenderedPageBreak/>
        <w:t>Załącznik nr 14.</w:t>
      </w:r>
      <w:r w:rsidR="00AC6C47" w:rsidRPr="00AC6C4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713C98">
        <w:rPr>
          <w:rFonts w:asciiTheme="majorHAnsi" w:hAnsiTheme="majorHAnsi" w:cs="Arial"/>
          <w:b/>
          <w:bCs/>
          <w:sz w:val="24"/>
          <w:szCs w:val="24"/>
        </w:rPr>
        <w:t xml:space="preserve">   </w:t>
      </w:r>
      <w:r w:rsidR="00AC6C47" w:rsidRPr="00AC6C47">
        <w:rPr>
          <w:rFonts w:asciiTheme="majorHAnsi" w:hAnsiTheme="majorHAnsi" w:cs="Arial"/>
          <w:b/>
          <w:bCs/>
          <w:sz w:val="24"/>
          <w:szCs w:val="24"/>
        </w:rPr>
        <w:t>Sprawozdanie z monitoringu stosowania Standardów Ochrony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1. Nazwa i adres siedziby jednostki oświatowej: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center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br/>
        <w:t xml:space="preserve"> (podać pełną nazwę oraz adres)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2. Imię i nazwisko, stanowisko osoby sporządzającej sprawozdanie: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3.  Wykaz czynności podjętych przez osobę sporządzającą sprawozdanie oraz imiona, nazwiska i stanowiska osób biorących udział w tych czynnościach:</w:t>
      </w:r>
    </w:p>
    <w:p w:rsid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4.  Data rozpoczęcia i zakończenia sprawdzenia:</w:t>
      </w:r>
    </w:p>
    <w:p w:rsidR="008C3FC1" w:rsidRP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Cs/>
          <w:color w:val="000000"/>
          <w:sz w:val="24"/>
          <w:szCs w:val="24"/>
          <w:shd w:val="clear" w:color="auto" w:fill="FFFFFF"/>
        </w:rPr>
        <w:t>5.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 Określenie przedmiotu i zakresu sprawdzenia:</w:t>
      </w:r>
    </w:p>
    <w:p w:rsidR="008C3FC1" w:rsidRP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6. Opis stanu faktycznego stwierdzonego w toku sprawdzenia oraz inne informacje </w:t>
      </w:r>
      <w:r w:rsidR="0003439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mające istotne znaczenie dla oceny zgodności podejmowanych czynności z regulacjami dotyczącym przestrzegania standardów ochrony małoletnich:</w:t>
      </w:r>
    </w:p>
    <w:p w:rsidR="008C3FC1" w:rsidRP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FD26CF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lastRenderedPageBreak/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FD26CF" w:rsidRP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7.  Stwierdzone przypadki naruszenia standardów ochrony małoletnich w zakresie </w:t>
      </w:r>
      <w:r w:rsidR="0003439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objętym sprawdzeniem wraz z planowanymi lub podjętymi działaniami </w:t>
      </w:r>
      <w:r w:rsidR="0003439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przywracającymi stan zgodny z prawem:</w:t>
      </w:r>
    </w:p>
    <w:p w:rsid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FD26CF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FD26CF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8. Wyszczególnienie załączników stanowiących składową część sprawozdania:</w:t>
      </w:r>
    </w:p>
    <w:p w:rsid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FD26CF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FD26CF" w:rsidRPr="008C3FC1" w:rsidRDefault="00FD26CF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…………………………………………………………………………………………….……………………………………………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.</w:t>
      </w: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…………………………………………………….……</w:t>
      </w:r>
      <w:r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……………………………………………………………………………….</w:t>
      </w:r>
    </w:p>
    <w:p w:rsidR="008C3FC1" w:rsidRPr="008C3FC1" w:rsidRDefault="008C3FC1" w:rsidP="008C3FC1">
      <w:pPr>
        <w:shd w:val="clear" w:color="auto" w:fill="FFFFFF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8C3FC1" w:rsidRPr="008C3FC1" w:rsidRDefault="008C3FC1" w:rsidP="008C3FC1">
      <w:pPr>
        <w:shd w:val="clear" w:color="auto" w:fill="FFFFFF"/>
        <w:spacing w:after="0" w:line="360" w:lineRule="auto"/>
        <w:ind w:left="3402"/>
        <w:jc w:val="both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8C3FC1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………….…………………………………………………</w:t>
      </w:r>
      <w:r w:rsidR="00FD26CF">
        <w:rPr>
          <w:rFonts w:asciiTheme="majorHAnsi" w:hAnsiTheme="majorHAnsi" w:cs="Arial"/>
          <w:i/>
          <w:color w:val="000000"/>
          <w:sz w:val="24"/>
          <w:szCs w:val="24"/>
          <w:shd w:val="clear" w:color="auto" w:fill="FFFFFF"/>
        </w:rPr>
        <w:t>…………….</w:t>
      </w:r>
    </w:p>
    <w:p w:rsidR="008C3FC1" w:rsidRPr="00FD26CF" w:rsidRDefault="008C3FC1" w:rsidP="008C3FC1">
      <w:pPr>
        <w:shd w:val="clear" w:color="auto" w:fill="FFFFFF"/>
        <w:spacing w:after="0" w:line="360" w:lineRule="auto"/>
        <w:ind w:left="3402"/>
        <w:jc w:val="both"/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</w:pPr>
      <w:r w:rsidRPr="00FD26CF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(</w:t>
      </w:r>
      <w:r w:rsidRPr="00FD26CF">
        <w:rPr>
          <w:rFonts w:asciiTheme="majorHAnsi" w:hAnsiTheme="majorHAnsi" w:cs="Arial"/>
          <w:i/>
          <w:color w:val="000000"/>
          <w:sz w:val="20"/>
          <w:szCs w:val="20"/>
          <w:shd w:val="clear" w:color="auto" w:fill="FFFFFF"/>
        </w:rPr>
        <w:t>data, miejsce i podpis osoby sporządzającej sprawozdanie</w:t>
      </w:r>
      <w:r w:rsidRPr="00FD26CF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)</w:t>
      </w: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rFonts w:asciiTheme="majorHAnsi" w:hAnsiTheme="majorHAnsi" w:cs="Arial"/>
          <w:sz w:val="24"/>
          <w:szCs w:val="24"/>
        </w:rPr>
      </w:pPr>
    </w:p>
    <w:p w:rsidR="00FF4B25" w:rsidRDefault="00FF4B25" w:rsidP="00355997">
      <w:pPr>
        <w:rPr>
          <w:bCs/>
          <w:sz w:val="24"/>
          <w:szCs w:val="16"/>
        </w:rPr>
      </w:pPr>
    </w:p>
    <w:p w:rsidR="00347350" w:rsidRPr="00620A11" w:rsidRDefault="00350CF6" w:rsidP="00355997">
      <w:pPr>
        <w:rPr>
          <w:b/>
          <w:sz w:val="24"/>
          <w:szCs w:val="16"/>
        </w:rPr>
      </w:pPr>
      <w:r w:rsidRPr="00620A11">
        <w:rPr>
          <w:b/>
          <w:sz w:val="24"/>
          <w:szCs w:val="16"/>
        </w:rPr>
        <w:lastRenderedPageBreak/>
        <w:t>Załącznik nr 15.</w:t>
      </w:r>
      <w:r w:rsidR="00620A11" w:rsidRPr="00620A11">
        <w:rPr>
          <w:b/>
          <w:sz w:val="24"/>
          <w:szCs w:val="16"/>
        </w:rPr>
        <w:t xml:space="preserve"> Zarządzenie o powołaniu Zespołu Inter</w:t>
      </w:r>
      <w:r w:rsidR="00353C4D">
        <w:rPr>
          <w:b/>
          <w:sz w:val="24"/>
          <w:szCs w:val="16"/>
        </w:rPr>
        <w:t>wencyjnego</w:t>
      </w:r>
    </w:p>
    <w:p w:rsid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ZARZĄDZENIE NR ……../……..</w:t>
      </w:r>
    </w:p>
    <w:p w:rsidR="00D62F2A" w:rsidRPr="00D62F2A" w:rsidRDefault="00034392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DYREKTORA ZESPOŁU PLACÓWEK OŚWIATOWYCH NR 1 W DZIAŁDOWIE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z dnia …………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 xml:space="preserve">w sprawie powołania Zespołu </w:t>
      </w:r>
      <w:r w:rsidR="00353C4D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I</w:t>
      </w: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nterwencyjnego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Na podstawie art. 68 ust. 1 pkt 1 ustawy z 14 grudnia 2016 r. Prawo oświatowe oraz § …….. ust. ........ Polityki Ochrony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Dzieci</w:t>
      </w: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przed Krzywdzeniem zarządza się, co następuje: 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§ 1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</w:p>
    <w:p w:rsidR="00D62F2A" w:rsidRPr="00D62F2A" w:rsidRDefault="009C1C9F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Powołuje</w:t>
      </w:r>
      <w:r w:rsidR="00D62F2A"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się </w:t>
      </w:r>
      <w:r w:rsidR="00D62F2A"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Zespół interwencyjny</w:t>
      </w:r>
      <w:r w:rsidR="00D62F2A"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dotyczący dziecka …………………………. </w:t>
      </w:r>
      <w:r w:rsidR="00D62F2A" w:rsidRPr="00D62F2A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(imię i nazw</w:t>
      </w:r>
      <w:r w:rsidR="00D62F2A" w:rsidRPr="00D62F2A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i</w:t>
      </w:r>
      <w:r w:rsidR="00D62F2A" w:rsidRPr="00D62F2A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sko dziecka),</w:t>
      </w:r>
      <w:r w:rsidR="00D62F2A"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zwany dalej „Zespołem” w składzie:</w:t>
      </w:r>
    </w:p>
    <w:p w:rsidR="00D62F2A" w:rsidRPr="00D62F2A" w:rsidRDefault="00D62F2A" w:rsidP="0078397E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……………………………………………………. (imię i nazwisko, stanowisko),</w:t>
      </w:r>
    </w:p>
    <w:p w:rsidR="00D62F2A" w:rsidRPr="00D62F2A" w:rsidRDefault="00D62F2A" w:rsidP="0078397E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……………………………………………………. (imię i nazwisko, stanowisko),</w:t>
      </w:r>
    </w:p>
    <w:p w:rsidR="00D62F2A" w:rsidRPr="00D62F2A" w:rsidRDefault="00D62F2A" w:rsidP="0078397E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……………………………………………………. (imię i nazwisko, stanowisko),</w:t>
      </w:r>
    </w:p>
    <w:p w:rsidR="00D62F2A" w:rsidRPr="00D62F2A" w:rsidRDefault="00D62F2A" w:rsidP="0078397E">
      <w:pPr>
        <w:numPr>
          <w:ilvl w:val="0"/>
          <w:numId w:val="120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 …………………………………………………… (imię i nazwisko, stanowisko).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§ 2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Zespół dokumentuje działania prowadzone w ramach Standardów Ochrony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Dzi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ci</w:t>
      </w: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/Polityki Ochrony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Dzieci</w:t>
      </w: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obowiązujących w jednostce.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§ 3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62F2A">
        <w:rPr>
          <w:rFonts w:asciiTheme="majorHAnsi" w:hAnsiTheme="majorHAnsi" w:cs="Arial"/>
          <w:b/>
          <w:bCs/>
          <w:color w:val="000000"/>
          <w:sz w:val="24"/>
          <w:szCs w:val="24"/>
        </w:rPr>
        <w:t>Zespół interwencyjny</w:t>
      </w:r>
      <w:r w:rsidRPr="00D62F2A">
        <w:rPr>
          <w:rFonts w:asciiTheme="majorHAnsi" w:hAnsiTheme="majorHAnsi" w:cs="Arial"/>
          <w:color w:val="000000"/>
          <w:sz w:val="24"/>
          <w:szCs w:val="24"/>
        </w:rPr>
        <w:t xml:space="preserve"> sporządza </w:t>
      </w:r>
      <w:r w:rsidRPr="00D62F2A">
        <w:rPr>
          <w:rFonts w:asciiTheme="majorHAnsi" w:hAnsiTheme="majorHAnsi" w:cs="Arial"/>
          <w:b/>
          <w:bCs/>
          <w:color w:val="000000"/>
          <w:sz w:val="24"/>
          <w:szCs w:val="24"/>
        </w:rPr>
        <w:t>PLAN POMOCY DZIECKU</w:t>
      </w:r>
      <w:r w:rsidRPr="00D62F2A">
        <w:rPr>
          <w:rFonts w:asciiTheme="majorHAnsi" w:hAnsiTheme="majorHAnsi" w:cs="Arial"/>
          <w:color w:val="000000"/>
          <w:sz w:val="24"/>
          <w:szCs w:val="24"/>
        </w:rPr>
        <w:t xml:space="preserve"> spełniający wymogi okr</w:t>
      </w:r>
      <w:r w:rsidRPr="00D62F2A">
        <w:rPr>
          <w:rFonts w:asciiTheme="majorHAnsi" w:hAnsiTheme="majorHAnsi" w:cs="Arial"/>
          <w:color w:val="000000"/>
          <w:sz w:val="24"/>
          <w:szCs w:val="24"/>
        </w:rPr>
        <w:t>e</w:t>
      </w:r>
      <w:r w:rsidRPr="00D62F2A">
        <w:rPr>
          <w:rFonts w:asciiTheme="majorHAnsi" w:hAnsiTheme="majorHAnsi" w:cs="Arial"/>
          <w:color w:val="000000"/>
          <w:sz w:val="24"/>
          <w:szCs w:val="24"/>
        </w:rPr>
        <w:t xml:space="preserve">ślone w § ……. ust. ……… Polityki Ochrony </w:t>
      </w:r>
      <w:r>
        <w:rPr>
          <w:rFonts w:asciiTheme="majorHAnsi" w:hAnsiTheme="majorHAnsi" w:cs="Arial"/>
          <w:color w:val="000000"/>
          <w:sz w:val="24"/>
          <w:szCs w:val="24"/>
        </w:rPr>
        <w:t>Dzieci</w:t>
      </w:r>
      <w:r w:rsidRPr="00D62F2A">
        <w:rPr>
          <w:rFonts w:asciiTheme="majorHAnsi" w:hAnsiTheme="majorHAnsi" w:cs="Arial"/>
          <w:color w:val="000000"/>
          <w:sz w:val="24"/>
          <w:szCs w:val="24"/>
        </w:rPr>
        <w:t xml:space="preserve"> przed Krzywdzeniem.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§ 4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Zarządzenie wchodzi w życie z dniem podpisania.  </w:t>
      </w:r>
    </w:p>
    <w:p w:rsidR="00D62F2A" w:rsidRPr="00D62F2A" w:rsidRDefault="00D62F2A" w:rsidP="00D62F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D62F2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                                                                                             </w:t>
      </w:r>
    </w:p>
    <w:p w:rsidR="00D62F2A" w:rsidRPr="00D62F2A" w:rsidRDefault="00D62F2A" w:rsidP="00D62F2A">
      <w:pPr>
        <w:jc w:val="right"/>
        <w:rPr>
          <w:rFonts w:asciiTheme="majorHAnsi" w:hAnsiTheme="majorHAnsi" w:cs="Arial"/>
          <w:sz w:val="24"/>
          <w:szCs w:val="24"/>
        </w:rPr>
      </w:pPr>
    </w:p>
    <w:p w:rsidR="00D62F2A" w:rsidRDefault="00D62F2A" w:rsidP="00D62F2A">
      <w:pPr>
        <w:jc w:val="right"/>
        <w:rPr>
          <w:rFonts w:asciiTheme="majorHAnsi" w:hAnsiTheme="majorHAnsi" w:cs="Arial"/>
          <w:sz w:val="24"/>
          <w:szCs w:val="24"/>
        </w:rPr>
      </w:pPr>
      <w:r w:rsidRPr="00D62F2A">
        <w:rPr>
          <w:rFonts w:asciiTheme="majorHAnsi" w:hAnsiTheme="majorHAnsi" w:cs="Arial"/>
          <w:sz w:val="24"/>
          <w:szCs w:val="24"/>
        </w:rPr>
        <w:t>………………………………………..</w:t>
      </w:r>
    </w:p>
    <w:p w:rsidR="00D62F2A" w:rsidRPr="00D62F2A" w:rsidRDefault="00D62F2A" w:rsidP="00D62F2A">
      <w:pPr>
        <w:jc w:val="center"/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62F2A">
        <w:rPr>
          <w:rFonts w:asciiTheme="majorHAnsi" w:hAnsiTheme="majorHAnsi" w:cs="Arial"/>
          <w:i/>
          <w:iCs/>
          <w:sz w:val="24"/>
          <w:szCs w:val="24"/>
        </w:rPr>
        <w:t>(p</w:t>
      </w:r>
      <w:r w:rsidRPr="00D62F2A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odpis dyrektor</w:t>
      </w:r>
      <w:r w:rsidR="00034392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>a</w:t>
      </w:r>
      <w:r w:rsidRPr="00D62F2A">
        <w:rPr>
          <w:rFonts w:asciiTheme="majorHAnsi" w:eastAsia="Times New Roman" w:hAnsiTheme="majorHAnsi" w:cs="Arial"/>
          <w:i/>
          <w:iCs/>
          <w:color w:val="000000"/>
          <w:sz w:val="24"/>
          <w:szCs w:val="24"/>
          <w:lang w:eastAsia="pl-PL"/>
        </w:rPr>
        <w:t xml:space="preserve">)  </w:t>
      </w:r>
    </w:p>
    <w:p w:rsidR="00347350" w:rsidRDefault="00347350" w:rsidP="00355997">
      <w:pPr>
        <w:rPr>
          <w:bCs/>
          <w:sz w:val="24"/>
          <w:szCs w:val="16"/>
        </w:rPr>
      </w:pPr>
    </w:p>
    <w:p w:rsidR="00347350" w:rsidRDefault="00347350" w:rsidP="00355997">
      <w:pPr>
        <w:rPr>
          <w:bCs/>
          <w:sz w:val="24"/>
          <w:szCs w:val="16"/>
        </w:rPr>
      </w:pPr>
    </w:p>
    <w:p w:rsidR="00347350" w:rsidRDefault="00347350" w:rsidP="00355997">
      <w:pPr>
        <w:rPr>
          <w:bCs/>
          <w:sz w:val="24"/>
          <w:szCs w:val="16"/>
        </w:rPr>
      </w:pPr>
    </w:p>
    <w:p w:rsidR="00E127E8" w:rsidRPr="00034392" w:rsidRDefault="00E127E8" w:rsidP="00E127E8">
      <w:pPr>
        <w:rPr>
          <w:rFonts w:ascii="Times New Roman" w:hAnsi="Times New Roman" w:cs="Times New Roman"/>
          <w:b/>
          <w:sz w:val="24"/>
          <w:szCs w:val="16"/>
        </w:rPr>
      </w:pPr>
      <w:r w:rsidRPr="00034392">
        <w:rPr>
          <w:rFonts w:ascii="Times New Roman" w:hAnsi="Times New Roman" w:cs="Times New Roman"/>
          <w:b/>
          <w:sz w:val="24"/>
          <w:szCs w:val="16"/>
        </w:rPr>
        <w:lastRenderedPageBreak/>
        <w:t xml:space="preserve">Załącznik nr 16. </w:t>
      </w:r>
      <w:r w:rsidR="000114FD" w:rsidRPr="00034392">
        <w:rPr>
          <w:rFonts w:ascii="Times New Roman" w:hAnsi="Times New Roman" w:cs="Times New Roman"/>
          <w:b/>
          <w:sz w:val="24"/>
          <w:szCs w:val="16"/>
        </w:rPr>
        <w:t>Oświadczenie o zachowaniu w tajemnicy informacji o krzywdzeniu dziecka</w:t>
      </w:r>
    </w:p>
    <w:p w:rsidR="00347350" w:rsidRDefault="00347350" w:rsidP="00355997">
      <w:pPr>
        <w:rPr>
          <w:bCs/>
          <w:sz w:val="24"/>
          <w:szCs w:val="16"/>
        </w:rPr>
      </w:pPr>
    </w:p>
    <w:p w:rsidR="00E51D17" w:rsidRPr="00E51D17" w:rsidRDefault="00E51D17" w:rsidP="00E51D17">
      <w:pPr>
        <w:ind w:left="6237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E51D17">
        <w:rPr>
          <w:rFonts w:asciiTheme="majorHAnsi" w:hAnsiTheme="majorHAnsi" w:cs="Arial"/>
          <w:sz w:val="24"/>
          <w:szCs w:val="24"/>
        </w:rPr>
        <w:t>……………………………</w:t>
      </w:r>
      <w:r>
        <w:rPr>
          <w:rFonts w:asciiTheme="majorHAnsi" w:hAnsiTheme="majorHAnsi" w:cs="Arial"/>
          <w:sz w:val="24"/>
          <w:szCs w:val="24"/>
        </w:rPr>
        <w:t>…………..</w:t>
      </w:r>
      <w:r w:rsidRPr="00E51D17">
        <w:rPr>
          <w:rFonts w:asciiTheme="majorHAnsi" w:hAnsiTheme="majorHAnsi" w:cs="Arial"/>
          <w:sz w:val="24"/>
          <w:szCs w:val="24"/>
        </w:rPr>
        <w:t xml:space="preserve">                          </w:t>
      </w:r>
      <w:r w:rsidRPr="00E51D17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 xml:space="preserve">     </w:t>
      </w:r>
      <w:r w:rsidRPr="00E51D17">
        <w:rPr>
          <w:rFonts w:asciiTheme="majorHAnsi" w:hAnsiTheme="majorHAnsi" w:cs="Arial"/>
          <w:sz w:val="24"/>
          <w:szCs w:val="24"/>
        </w:rPr>
        <w:t>(</w:t>
      </w:r>
      <w:r w:rsidRPr="00E51D17">
        <w:rPr>
          <w:rFonts w:asciiTheme="majorHAnsi" w:hAnsiTheme="majorHAnsi" w:cs="Arial"/>
          <w:i/>
          <w:iCs/>
          <w:sz w:val="24"/>
          <w:szCs w:val="24"/>
        </w:rPr>
        <w:t>miejscowość, data)</w:t>
      </w:r>
    </w:p>
    <w:p w:rsidR="00E51D17" w:rsidRPr="00E51D17" w:rsidRDefault="00E51D17" w:rsidP="00E51D17">
      <w:pPr>
        <w:tabs>
          <w:tab w:val="left" w:pos="3060"/>
        </w:tabs>
        <w:jc w:val="both"/>
        <w:rPr>
          <w:rFonts w:asciiTheme="majorHAnsi" w:hAnsiTheme="majorHAnsi" w:cs="Arial"/>
          <w:sz w:val="24"/>
          <w:szCs w:val="24"/>
        </w:rPr>
      </w:pPr>
      <w:r w:rsidRPr="00E51D17">
        <w:rPr>
          <w:rFonts w:asciiTheme="majorHAnsi" w:hAnsiTheme="majorHAnsi" w:cs="Arial"/>
          <w:sz w:val="24"/>
          <w:szCs w:val="24"/>
        </w:rPr>
        <w:t>..................................................</w:t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</w:p>
    <w:p w:rsidR="00E51D17" w:rsidRPr="00E51D17" w:rsidRDefault="00E51D17" w:rsidP="00E51D17">
      <w:pPr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E51D17">
        <w:rPr>
          <w:rFonts w:asciiTheme="majorHAnsi" w:hAnsiTheme="majorHAnsi" w:cs="Arial"/>
          <w:i/>
          <w:iCs/>
          <w:sz w:val="24"/>
          <w:szCs w:val="24"/>
        </w:rPr>
        <w:t xml:space="preserve"> (imię i nazwisko)</w:t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  <w:t xml:space="preserve">        </w:t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</w:p>
    <w:p w:rsidR="00E51D17" w:rsidRPr="00E51D17" w:rsidRDefault="00E51D17" w:rsidP="00E51D17">
      <w:pPr>
        <w:jc w:val="both"/>
        <w:rPr>
          <w:rFonts w:asciiTheme="majorHAnsi" w:hAnsiTheme="majorHAnsi" w:cs="Arial"/>
          <w:sz w:val="24"/>
          <w:szCs w:val="24"/>
        </w:rPr>
      </w:pPr>
      <w:r w:rsidRPr="00E51D17">
        <w:rPr>
          <w:rFonts w:asciiTheme="majorHAnsi" w:hAnsiTheme="majorHAnsi" w:cs="Arial"/>
          <w:sz w:val="24"/>
          <w:szCs w:val="24"/>
        </w:rPr>
        <w:t>...................................................</w:t>
      </w:r>
    </w:p>
    <w:p w:rsidR="00E51D17" w:rsidRPr="00E51D17" w:rsidRDefault="00E51D17" w:rsidP="00E51D17">
      <w:pPr>
        <w:jc w:val="both"/>
        <w:rPr>
          <w:rFonts w:asciiTheme="majorHAnsi" w:hAnsiTheme="majorHAnsi" w:cs="Arial"/>
          <w:sz w:val="24"/>
          <w:szCs w:val="24"/>
        </w:rPr>
      </w:pPr>
      <w:r w:rsidRPr="00E51D17">
        <w:rPr>
          <w:rFonts w:asciiTheme="majorHAnsi" w:hAnsiTheme="majorHAnsi" w:cs="Arial"/>
          <w:i/>
          <w:iCs/>
          <w:sz w:val="24"/>
          <w:szCs w:val="24"/>
        </w:rPr>
        <w:t xml:space="preserve"> (stanowisko)</w:t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sz w:val="24"/>
          <w:szCs w:val="24"/>
        </w:rPr>
        <w:tab/>
      </w:r>
    </w:p>
    <w:p w:rsidR="00E51D17" w:rsidRPr="00E51D17" w:rsidRDefault="00E51D17" w:rsidP="00E51D17">
      <w:pPr>
        <w:ind w:left="4962" w:firstLine="612"/>
        <w:jc w:val="both"/>
        <w:rPr>
          <w:rFonts w:asciiTheme="majorHAnsi" w:hAnsiTheme="majorHAnsi" w:cs="Arial"/>
          <w:b/>
          <w:sz w:val="24"/>
          <w:szCs w:val="24"/>
        </w:rPr>
      </w:pPr>
      <w:r w:rsidRPr="00E51D17">
        <w:rPr>
          <w:rFonts w:asciiTheme="majorHAnsi" w:hAnsiTheme="majorHAnsi" w:cs="Arial"/>
          <w:b/>
          <w:sz w:val="24"/>
          <w:szCs w:val="24"/>
        </w:rPr>
        <w:t>Pani/Pan</w:t>
      </w:r>
    </w:p>
    <w:p w:rsidR="00E51D17" w:rsidRPr="00E51D17" w:rsidRDefault="00E51D17" w:rsidP="00E51D17">
      <w:pPr>
        <w:ind w:left="4962" w:firstLine="612"/>
        <w:jc w:val="both"/>
        <w:rPr>
          <w:rFonts w:asciiTheme="majorHAnsi" w:hAnsiTheme="majorHAnsi" w:cs="Arial"/>
          <w:sz w:val="24"/>
          <w:szCs w:val="24"/>
        </w:rPr>
      </w:pPr>
      <w:r w:rsidRPr="00E51D17">
        <w:rPr>
          <w:rFonts w:asciiTheme="majorHAnsi" w:hAnsiTheme="majorHAnsi" w:cs="Arial"/>
          <w:sz w:val="24"/>
          <w:szCs w:val="24"/>
        </w:rPr>
        <w:t>....................................................</w:t>
      </w:r>
      <w:r>
        <w:rPr>
          <w:rFonts w:asciiTheme="majorHAnsi" w:hAnsiTheme="majorHAnsi" w:cs="Arial"/>
          <w:sz w:val="24"/>
          <w:szCs w:val="24"/>
        </w:rPr>
        <w:t>...............</w:t>
      </w:r>
    </w:p>
    <w:p w:rsidR="00E51D17" w:rsidRPr="00E51D17" w:rsidRDefault="00E51D17" w:rsidP="00E51D17">
      <w:pPr>
        <w:ind w:left="4962" w:firstLine="61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Wicedyrektor ds. Przedszkola</w:t>
      </w:r>
    </w:p>
    <w:p w:rsidR="00E51D17" w:rsidRPr="00E51D17" w:rsidRDefault="00E51D17" w:rsidP="00E51D17">
      <w:pPr>
        <w:ind w:left="4962" w:firstLine="612"/>
        <w:jc w:val="both"/>
        <w:rPr>
          <w:rFonts w:asciiTheme="majorHAnsi" w:hAnsiTheme="majorHAnsi" w:cs="Arial"/>
          <w:sz w:val="24"/>
          <w:szCs w:val="24"/>
        </w:rPr>
      </w:pPr>
      <w:r w:rsidRPr="00E51D17">
        <w:rPr>
          <w:rFonts w:asciiTheme="majorHAnsi" w:hAnsiTheme="majorHAnsi" w:cs="Arial"/>
          <w:sz w:val="24"/>
          <w:szCs w:val="24"/>
        </w:rPr>
        <w:t>....................................................</w:t>
      </w:r>
      <w:r>
        <w:rPr>
          <w:rFonts w:asciiTheme="majorHAnsi" w:hAnsiTheme="majorHAnsi" w:cs="Arial"/>
          <w:sz w:val="24"/>
          <w:szCs w:val="24"/>
        </w:rPr>
        <w:t>...............</w:t>
      </w:r>
    </w:p>
    <w:p w:rsidR="00E51D17" w:rsidRPr="00E51D17" w:rsidRDefault="00034392" w:rsidP="00E51D17">
      <w:pPr>
        <w:ind w:left="57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 xml:space="preserve">             </w:t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</w:r>
      <w:r>
        <w:rPr>
          <w:rFonts w:asciiTheme="majorHAnsi" w:hAnsiTheme="majorHAnsi" w:cs="Arial"/>
          <w:i/>
          <w:iCs/>
          <w:sz w:val="24"/>
          <w:szCs w:val="24"/>
        </w:rPr>
        <w:tab/>
        <w:t xml:space="preserve">  (nazwa przedszkola</w:t>
      </w:r>
      <w:r w:rsidR="00E51D17" w:rsidRPr="00E51D17">
        <w:rPr>
          <w:rFonts w:asciiTheme="majorHAnsi" w:hAnsiTheme="majorHAnsi" w:cs="Arial"/>
          <w:i/>
          <w:iCs/>
          <w:sz w:val="24"/>
          <w:szCs w:val="24"/>
        </w:rPr>
        <w:t>)</w:t>
      </w:r>
    </w:p>
    <w:p w:rsidR="00E51D17" w:rsidRDefault="00E51D17" w:rsidP="00E51D17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E51D17" w:rsidRDefault="00E51D17" w:rsidP="00E51D17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E51D17" w:rsidRPr="00E51D17" w:rsidRDefault="00E51D17" w:rsidP="00E51D17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E51D17">
        <w:rPr>
          <w:rFonts w:asciiTheme="majorHAnsi" w:hAnsiTheme="majorHAnsi" w:cs="Arial"/>
          <w:b/>
          <w:sz w:val="24"/>
          <w:szCs w:val="24"/>
        </w:rPr>
        <w:t>OŚWIADCZENIE</w:t>
      </w:r>
    </w:p>
    <w:p w:rsidR="00E51D17" w:rsidRPr="00E51D17" w:rsidRDefault="00E51D17" w:rsidP="00E51D17">
      <w:pPr>
        <w:jc w:val="center"/>
        <w:rPr>
          <w:rFonts w:asciiTheme="majorHAnsi" w:hAnsiTheme="majorHAnsi" w:cs="Arial"/>
          <w:sz w:val="24"/>
          <w:szCs w:val="24"/>
        </w:rPr>
      </w:pPr>
    </w:p>
    <w:p w:rsidR="00E51D17" w:rsidRPr="00E51D17" w:rsidRDefault="00E51D17" w:rsidP="00E51D17">
      <w:pPr>
        <w:jc w:val="both"/>
        <w:rPr>
          <w:rFonts w:asciiTheme="majorHAnsi" w:hAnsiTheme="majorHAnsi" w:cs="Arial"/>
          <w:sz w:val="24"/>
          <w:szCs w:val="24"/>
        </w:rPr>
      </w:pPr>
      <w:r w:rsidRPr="00E51D17">
        <w:rPr>
          <w:rFonts w:asciiTheme="majorHAnsi" w:hAnsiTheme="majorHAnsi" w:cs="Arial"/>
          <w:sz w:val="24"/>
          <w:szCs w:val="24"/>
        </w:rPr>
        <w:t>Niniejszym oświadczam, że zobowiązuję się do zachowania w tajemnicy informacji o krzywdzeniu dziecka lub informacji z tym związanych, z wyłączeniem informacji prz</w:t>
      </w:r>
      <w:r w:rsidRPr="00E51D17">
        <w:rPr>
          <w:rFonts w:asciiTheme="majorHAnsi" w:hAnsiTheme="majorHAnsi" w:cs="Arial"/>
          <w:sz w:val="24"/>
          <w:szCs w:val="24"/>
        </w:rPr>
        <w:t>e</w:t>
      </w:r>
      <w:r w:rsidRPr="00E51D17">
        <w:rPr>
          <w:rFonts w:asciiTheme="majorHAnsi" w:hAnsiTheme="majorHAnsi" w:cs="Arial"/>
          <w:sz w:val="24"/>
          <w:szCs w:val="24"/>
        </w:rPr>
        <w:t xml:space="preserve">kazywanych uprawnionym instytucjom w ramach działań interwencyjnych, podjętych w ramach </w:t>
      </w:r>
      <w:r w:rsidR="00F5789D">
        <w:rPr>
          <w:rFonts w:asciiTheme="majorHAnsi" w:hAnsiTheme="majorHAnsi" w:cs="Arial"/>
          <w:sz w:val="24"/>
          <w:szCs w:val="24"/>
        </w:rPr>
        <w:t>S</w:t>
      </w:r>
      <w:r w:rsidRPr="00E51D17">
        <w:rPr>
          <w:rFonts w:asciiTheme="majorHAnsi" w:hAnsiTheme="majorHAnsi" w:cs="Arial"/>
          <w:sz w:val="24"/>
          <w:szCs w:val="24"/>
        </w:rPr>
        <w:t xml:space="preserve">tandardów </w:t>
      </w:r>
      <w:r w:rsidR="00F5789D">
        <w:rPr>
          <w:rFonts w:asciiTheme="majorHAnsi" w:hAnsiTheme="majorHAnsi" w:cs="Arial"/>
          <w:sz w:val="24"/>
          <w:szCs w:val="24"/>
        </w:rPr>
        <w:t>O</w:t>
      </w:r>
      <w:r w:rsidRPr="00E51D17">
        <w:rPr>
          <w:rFonts w:asciiTheme="majorHAnsi" w:hAnsiTheme="majorHAnsi" w:cs="Arial"/>
          <w:sz w:val="24"/>
          <w:szCs w:val="24"/>
        </w:rPr>
        <w:t xml:space="preserve">chrony </w:t>
      </w:r>
      <w:r w:rsidR="00F5789D">
        <w:rPr>
          <w:rFonts w:asciiTheme="majorHAnsi" w:hAnsiTheme="majorHAnsi" w:cs="Arial"/>
          <w:sz w:val="24"/>
          <w:szCs w:val="24"/>
        </w:rPr>
        <w:t>Dzieci</w:t>
      </w:r>
      <w:r w:rsidRPr="00E51D17">
        <w:rPr>
          <w:rFonts w:asciiTheme="majorHAnsi" w:hAnsiTheme="majorHAnsi" w:cs="Arial"/>
          <w:sz w:val="24"/>
          <w:szCs w:val="24"/>
        </w:rPr>
        <w:t xml:space="preserve">, procedur, polityk przyjętych i obowiązujących w </w:t>
      </w:r>
      <w:r>
        <w:rPr>
          <w:rFonts w:asciiTheme="majorHAnsi" w:hAnsiTheme="majorHAnsi" w:cs="Arial"/>
          <w:sz w:val="24"/>
          <w:szCs w:val="24"/>
        </w:rPr>
        <w:t>Przedszkolu nr 1 im. Jana Brzechwy</w:t>
      </w:r>
      <w:r w:rsidRPr="00E51D17">
        <w:rPr>
          <w:rFonts w:asciiTheme="majorHAnsi" w:hAnsiTheme="majorHAnsi" w:cs="Arial"/>
          <w:sz w:val="24"/>
          <w:szCs w:val="24"/>
        </w:rPr>
        <w:t xml:space="preserve"> w Działdowie.</w:t>
      </w:r>
    </w:p>
    <w:p w:rsidR="00E51D17" w:rsidRPr="00E51D17" w:rsidRDefault="00E51D17" w:rsidP="00E51D17">
      <w:pPr>
        <w:ind w:left="6096"/>
        <w:jc w:val="both"/>
        <w:rPr>
          <w:rFonts w:asciiTheme="majorHAnsi" w:hAnsiTheme="majorHAnsi" w:cs="Arial"/>
          <w:sz w:val="24"/>
          <w:szCs w:val="24"/>
        </w:rPr>
      </w:pPr>
    </w:p>
    <w:p w:rsidR="00E51D17" w:rsidRPr="00E51D17" w:rsidRDefault="00E51D17" w:rsidP="00E51D17">
      <w:pPr>
        <w:ind w:left="6096"/>
        <w:jc w:val="both"/>
        <w:rPr>
          <w:rFonts w:asciiTheme="majorHAnsi" w:hAnsiTheme="majorHAnsi" w:cs="Arial"/>
          <w:sz w:val="24"/>
          <w:szCs w:val="24"/>
        </w:rPr>
      </w:pPr>
    </w:p>
    <w:p w:rsidR="00E51D17" w:rsidRPr="00E51D17" w:rsidRDefault="00E51D17" w:rsidP="00E51D17">
      <w:pPr>
        <w:ind w:left="6096"/>
        <w:jc w:val="both"/>
        <w:rPr>
          <w:rFonts w:asciiTheme="majorHAnsi" w:hAnsiTheme="majorHAnsi" w:cs="Arial"/>
          <w:sz w:val="24"/>
          <w:szCs w:val="24"/>
        </w:rPr>
      </w:pPr>
    </w:p>
    <w:p w:rsidR="00E51D17" w:rsidRPr="00E51D17" w:rsidRDefault="00E51D17" w:rsidP="00E51D17">
      <w:pPr>
        <w:ind w:left="6096"/>
        <w:jc w:val="both"/>
        <w:rPr>
          <w:rFonts w:asciiTheme="majorHAnsi" w:hAnsiTheme="majorHAnsi" w:cs="Arial"/>
          <w:sz w:val="24"/>
          <w:szCs w:val="24"/>
        </w:rPr>
      </w:pPr>
      <w:r w:rsidRPr="00E51D17">
        <w:rPr>
          <w:rFonts w:asciiTheme="majorHAnsi" w:hAnsiTheme="majorHAnsi" w:cs="Arial"/>
          <w:sz w:val="24"/>
          <w:szCs w:val="24"/>
        </w:rPr>
        <w:t>………………………</w:t>
      </w:r>
      <w:r>
        <w:rPr>
          <w:rFonts w:asciiTheme="majorHAnsi" w:hAnsiTheme="majorHAnsi" w:cs="Arial"/>
          <w:sz w:val="24"/>
          <w:szCs w:val="24"/>
        </w:rPr>
        <w:t>………………</w:t>
      </w:r>
      <w:r w:rsidRPr="00E51D17">
        <w:rPr>
          <w:rFonts w:asciiTheme="majorHAnsi" w:hAnsiTheme="majorHAnsi" w:cs="Arial"/>
          <w:sz w:val="24"/>
          <w:szCs w:val="24"/>
        </w:rPr>
        <w:tab/>
      </w:r>
      <w:r w:rsidRPr="00E51D17">
        <w:rPr>
          <w:rFonts w:asciiTheme="majorHAnsi" w:hAnsiTheme="majorHAnsi" w:cs="Arial"/>
          <w:i/>
          <w:iCs/>
          <w:sz w:val="24"/>
          <w:szCs w:val="24"/>
        </w:rPr>
        <w:tab/>
        <w:t>(podpis)</w:t>
      </w:r>
      <w:r w:rsidRPr="00E51D17">
        <w:rPr>
          <w:rFonts w:asciiTheme="majorHAnsi" w:hAnsiTheme="majorHAnsi" w:cs="Arial"/>
          <w:i/>
          <w:sz w:val="24"/>
          <w:szCs w:val="24"/>
        </w:rPr>
        <w:t xml:space="preserve"> </w:t>
      </w:r>
    </w:p>
    <w:p w:rsidR="000114FD" w:rsidRPr="00034392" w:rsidRDefault="00B61E51" w:rsidP="00355997">
      <w:pPr>
        <w:rPr>
          <w:rFonts w:ascii="Times New Roman" w:hAnsi="Times New Roman" w:cs="Times New Roman"/>
          <w:b/>
          <w:sz w:val="24"/>
          <w:szCs w:val="16"/>
        </w:rPr>
      </w:pPr>
      <w:r w:rsidRPr="00034392">
        <w:rPr>
          <w:rFonts w:ascii="Times New Roman" w:hAnsi="Times New Roman" w:cs="Times New Roman"/>
          <w:b/>
          <w:sz w:val="24"/>
          <w:szCs w:val="16"/>
        </w:rPr>
        <w:lastRenderedPageBreak/>
        <w:t xml:space="preserve">Załącznik nr 17. </w:t>
      </w:r>
      <w:r w:rsidR="00713C98">
        <w:rPr>
          <w:rFonts w:ascii="Times New Roman" w:hAnsi="Times New Roman" w:cs="Times New Roman"/>
          <w:b/>
          <w:sz w:val="24"/>
          <w:szCs w:val="16"/>
        </w:rPr>
        <w:t xml:space="preserve">   </w:t>
      </w:r>
      <w:r w:rsidR="008A728D" w:rsidRPr="00034392">
        <w:rPr>
          <w:rFonts w:ascii="Times New Roman" w:hAnsi="Times New Roman" w:cs="Times New Roman"/>
          <w:b/>
          <w:sz w:val="24"/>
          <w:szCs w:val="16"/>
        </w:rPr>
        <w:t>Protokół spotkania z rodzicami</w:t>
      </w:r>
      <w:r w:rsidR="00E5664E" w:rsidRPr="00034392">
        <w:rPr>
          <w:rFonts w:ascii="Times New Roman" w:hAnsi="Times New Roman" w:cs="Times New Roman"/>
          <w:b/>
          <w:sz w:val="24"/>
          <w:szCs w:val="16"/>
        </w:rPr>
        <w:t>/opiekunami prawnymi dziecka</w:t>
      </w:r>
    </w:p>
    <w:p w:rsidR="00E51D17" w:rsidRDefault="00E51D17" w:rsidP="00355997">
      <w:pPr>
        <w:rPr>
          <w:bCs/>
          <w:sz w:val="24"/>
          <w:szCs w:val="16"/>
        </w:rPr>
      </w:pPr>
    </w:p>
    <w:p w:rsidR="005C4E23" w:rsidRPr="005C4E23" w:rsidRDefault="005C4E23" w:rsidP="005C4E23">
      <w:pPr>
        <w:spacing w:after="277"/>
        <w:ind w:left="355" w:right="71"/>
        <w:jc w:val="right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 xml:space="preserve">……………………………………. </w:t>
      </w:r>
    </w:p>
    <w:p w:rsidR="005C4E23" w:rsidRPr="005C4E23" w:rsidRDefault="005C4E23" w:rsidP="005C4E23">
      <w:pPr>
        <w:spacing w:after="267" w:line="249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5C4E23">
        <w:rPr>
          <w:rFonts w:asciiTheme="majorHAnsi" w:hAnsiTheme="majorHAnsi" w:cs="Arial"/>
          <w:i/>
          <w:sz w:val="24"/>
          <w:szCs w:val="24"/>
        </w:rPr>
        <w:t>(miejscowość, data)</w:t>
      </w:r>
    </w:p>
    <w:p w:rsidR="005C4E23" w:rsidRPr="005C4E23" w:rsidRDefault="005C4E23" w:rsidP="005C4E23">
      <w:pPr>
        <w:spacing w:after="314" w:line="249" w:lineRule="auto"/>
        <w:rPr>
          <w:rFonts w:asciiTheme="majorHAnsi" w:hAnsiTheme="majorHAnsi" w:cs="Arial"/>
          <w:i/>
          <w:sz w:val="24"/>
          <w:szCs w:val="24"/>
        </w:rPr>
      </w:pPr>
      <w:r w:rsidRPr="005C4E23">
        <w:rPr>
          <w:rFonts w:asciiTheme="majorHAnsi" w:hAnsiTheme="majorHAnsi" w:cs="Arial"/>
          <w:i/>
          <w:sz w:val="24"/>
          <w:szCs w:val="24"/>
        </w:rPr>
        <w:t>……………………………</w:t>
      </w:r>
      <w:r>
        <w:rPr>
          <w:rFonts w:asciiTheme="majorHAnsi" w:hAnsiTheme="majorHAnsi" w:cs="Arial"/>
          <w:i/>
          <w:sz w:val="24"/>
          <w:szCs w:val="24"/>
        </w:rPr>
        <w:t>………..</w:t>
      </w:r>
    </w:p>
    <w:p w:rsidR="005C4E23" w:rsidRPr="005C4E23" w:rsidRDefault="005C4E23" w:rsidP="005C4E23">
      <w:pPr>
        <w:spacing w:after="314" w:line="249" w:lineRule="auto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i/>
          <w:sz w:val="24"/>
          <w:szCs w:val="24"/>
        </w:rPr>
        <w:t xml:space="preserve">      (pieczątka szkoły)</w:t>
      </w:r>
    </w:p>
    <w:p w:rsidR="005C4E23" w:rsidRPr="005C4E23" w:rsidRDefault="005C4E23" w:rsidP="005C4E23">
      <w:pPr>
        <w:spacing w:after="265" w:line="249" w:lineRule="auto"/>
        <w:ind w:left="31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5C4E23" w:rsidRPr="005C4E23" w:rsidRDefault="005C4E23" w:rsidP="005C4E23">
      <w:pPr>
        <w:spacing w:after="265" w:line="249" w:lineRule="auto"/>
        <w:ind w:left="31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5C4E23" w:rsidRPr="005C4E23" w:rsidRDefault="005C4E23" w:rsidP="005C4E23">
      <w:pPr>
        <w:spacing w:after="265" w:line="249" w:lineRule="auto"/>
        <w:ind w:left="31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5C4E23">
        <w:rPr>
          <w:rFonts w:asciiTheme="majorHAnsi" w:hAnsiTheme="majorHAnsi" w:cs="Arial"/>
          <w:b/>
          <w:bCs/>
          <w:sz w:val="24"/>
          <w:szCs w:val="24"/>
        </w:rPr>
        <w:t>PROTOKÓŁ</w:t>
      </w:r>
    </w:p>
    <w:p w:rsidR="005C4E23" w:rsidRPr="005C4E23" w:rsidRDefault="005C4E23" w:rsidP="005C4E23">
      <w:pPr>
        <w:spacing w:after="314" w:line="249" w:lineRule="auto"/>
        <w:ind w:left="310" w:right="3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5C4E23">
        <w:rPr>
          <w:rFonts w:asciiTheme="majorHAnsi" w:hAnsiTheme="majorHAnsi" w:cs="Arial"/>
          <w:b/>
          <w:bCs/>
          <w:sz w:val="24"/>
          <w:szCs w:val="24"/>
        </w:rPr>
        <w:t xml:space="preserve">ze spotkania z rodzicami/prawnymi opiekunami ucznia </w:t>
      </w:r>
    </w:p>
    <w:p w:rsidR="005C4E23" w:rsidRPr="005C4E23" w:rsidRDefault="005C4E23" w:rsidP="005C4E23">
      <w:pPr>
        <w:spacing w:after="277"/>
        <w:ind w:left="355" w:right="71"/>
        <w:jc w:val="right"/>
        <w:rPr>
          <w:rFonts w:asciiTheme="majorHAnsi" w:hAnsiTheme="majorHAnsi" w:cs="Arial"/>
          <w:sz w:val="24"/>
          <w:szCs w:val="24"/>
        </w:rPr>
      </w:pPr>
    </w:p>
    <w:p w:rsidR="005C4E23" w:rsidRPr="005C4E23" w:rsidRDefault="005C4E23" w:rsidP="005C4E23">
      <w:pPr>
        <w:spacing w:after="303"/>
        <w:ind w:left="360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 xml:space="preserve">  </w:t>
      </w:r>
    </w:p>
    <w:p w:rsidR="005C4E23" w:rsidRPr="005C4E23" w:rsidRDefault="005C4E23" w:rsidP="005C4E23">
      <w:pPr>
        <w:spacing w:after="256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 xml:space="preserve">1. Data sporządzenia protokołu …....................... godzina........................ </w:t>
      </w:r>
    </w:p>
    <w:p w:rsidR="005C4E23" w:rsidRPr="005C4E23" w:rsidRDefault="005C4E23" w:rsidP="005C4E23">
      <w:pPr>
        <w:spacing w:after="0" w:line="360" w:lineRule="auto"/>
        <w:ind w:left="10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2. Imię i nazwisko rodzica/prawnego opiekuna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:rsidR="005C4E23" w:rsidRPr="005C4E23" w:rsidRDefault="005C4E23" w:rsidP="005C4E23">
      <w:pPr>
        <w:spacing w:after="293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 xml:space="preserve">3. Imię i nazwisko </w:t>
      </w:r>
      <w:r>
        <w:rPr>
          <w:rFonts w:asciiTheme="majorHAnsi" w:hAnsiTheme="majorHAnsi" w:cs="Arial"/>
          <w:sz w:val="24"/>
          <w:szCs w:val="24"/>
        </w:rPr>
        <w:t>dziecka</w:t>
      </w:r>
      <w:r w:rsidRPr="005C4E23">
        <w:rPr>
          <w:rFonts w:asciiTheme="majorHAnsi" w:hAnsiTheme="majorHAnsi" w:cs="Arial"/>
          <w:sz w:val="24"/>
          <w:szCs w:val="24"/>
        </w:rPr>
        <w:t xml:space="preserve"> …………….......................................……………. </w:t>
      </w:r>
      <w:r>
        <w:rPr>
          <w:rFonts w:asciiTheme="majorHAnsi" w:hAnsiTheme="majorHAnsi" w:cs="Arial"/>
          <w:sz w:val="24"/>
          <w:szCs w:val="24"/>
        </w:rPr>
        <w:t>grupa</w:t>
      </w:r>
      <w:r w:rsidRPr="005C4E23">
        <w:rPr>
          <w:rFonts w:asciiTheme="majorHAnsi" w:hAnsiTheme="majorHAnsi" w:cs="Arial"/>
          <w:sz w:val="24"/>
          <w:szCs w:val="24"/>
        </w:rPr>
        <w:t xml:space="preserve"> ....................</w:t>
      </w:r>
    </w:p>
    <w:p w:rsidR="005C4E23" w:rsidRPr="005C4E23" w:rsidRDefault="005C4E23" w:rsidP="005C4E23">
      <w:pPr>
        <w:spacing w:after="249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 xml:space="preserve">4. Imię i nazwisko (stanowisko) nauczyciela uczestniczącego w spotkaniu </w:t>
      </w:r>
    </w:p>
    <w:p w:rsidR="005C4E23" w:rsidRPr="005C4E23" w:rsidRDefault="005C4E23" w:rsidP="005C4E23">
      <w:pPr>
        <w:spacing w:after="0" w:line="360" w:lineRule="auto"/>
        <w:ind w:left="10"/>
        <w:jc w:val="center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:rsidR="005C4E23" w:rsidRPr="005C4E23" w:rsidRDefault="005C4E23" w:rsidP="005C4E23">
      <w:pPr>
        <w:spacing w:after="0" w:line="360" w:lineRule="auto"/>
        <w:ind w:left="10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5. Przedmiot sprawy: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:rsidR="00C52175" w:rsidRDefault="00C52175" w:rsidP="005C4E23">
      <w:pPr>
        <w:spacing w:after="293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  <w:r w:rsidRPr="00C52175">
        <w:rPr>
          <w:rFonts w:asciiTheme="majorHAnsi" w:hAnsiTheme="majorHAnsi" w:cs="Arial"/>
          <w:sz w:val="24"/>
          <w:szCs w:val="24"/>
        </w:rPr>
        <w:t xml:space="preserve"> </w:t>
      </w:r>
      <w:r w:rsidRPr="005C4E23">
        <w:rPr>
          <w:rFonts w:asciiTheme="majorHAnsi" w:hAnsiTheme="maj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C4E23" w:rsidRPr="005C4E23" w:rsidRDefault="005C4E23" w:rsidP="005C4E23">
      <w:pPr>
        <w:spacing w:after="293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lastRenderedPageBreak/>
        <w:t xml:space="preserve">6. Zwięzły opis treści sprawy: </w:t>
      </w:r>
    </w:p>
    <w:p w:rsidR="005C4E23" w:rsidRPr="005C4E23" w:rsidRDefault="005C4E23" w:rsidP="005C4E23">
      <w:pPr>
        <w:spacing w:after="0" w:line="360" w:lineRule="auto"/>
        <w:ind w:left="10"/>
        <w:jc w:val="center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:rsidR="005C4E23" w:rsidRPr="005C4E23" w:rsidRDefault="005C4E23" w:rsidP="005C4E23">
      <w:pPr>
        <w:spacing w:after="0" w:line="249" w:lineRule="auto"/>
        <w:ind w:left="10"/>
        <w:jc w:val="center"/>
        <w:rPr>
          <w:rFonts w:asciiTheme="majorHAnsi" w:hAnsiTheme="majorHAnsi" w:cs="Arial"/>
          <w:sz w:val="24"/>
          <w:szCs w:val="24"/>
        </w:rPr>
      </w:pPr>
    </w:p>
    <w:p w:rsidR="005C4E23" w:rsidRPr="005C4E23" w:rsidRDefault="005C4E23" w:rsidP="005C4E23">
      <w:pPr>
        <w:spacing w:after="249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 xml:space="preserve">7. Podjęte ustalenia: </w:t>
      </w:r>
    </w:p>
    <w:p w:rsidR="005C4E23" w:rsidRDefault="005C4E23" w:rsidP="005C4E23">
      <w:pPr>
        <w:spacing w:after="0" w:line="360" w:lineRule="auto"/>
        <w:ind w:left="10"/>
        <w:jc w:val="center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:rsidR="005C4E23" w:rsidRPr="005C4E23" w:rsidRDefault="005C4E23" w:rsidP="005C4E23">
      <w:pPr>
        <w:spacing w:after="0" w:line="360" w:lineRule="auto"/>
        <w:ind w:left="10"/>
        <w:jc w:val="center"/>
        <w:rPr>
          <w:rFonts w:asciiTheme="majorHAnsi" w:hAnsiTheme="majorHAnsi" w:cs="Arial"/>
          <w:sz w:val="24"/>
          <w:szCs w:val="24"/>
        </w:rPr>
      </w:pPr>
    </w:p>
    <w:p w:rsidR="005C4E23" w:rsidRPr="005C4E23" w:rsidRDefault="005C4E23" w:rsidP="005C4E23">
      <w:pPr>
        <w:spacing w:after="246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8. Przyjmuję do wiadomości podjęte ustalenia i zobowiązuję się z nich wywiązać</w:t>
      </w:r>
    </w:p>
    <w:p w:rsidR="005C4E23" w:rsidRPr="005C4E23" w:rsidRDefault="005C4E23" w:rsidP="005C4E23">
      <w:pPr>
        <w:spacing w:after="0" w:line="360" w:lineRule="auto"/>
        <w:ind w:left="10"/>
        <w:jc w:val="center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:rsidR="005C4E23" w:rsidRPr="005C4E23" w:rsidRDefault="005C4E23" w:rsidP="005C4E23">
      <w:pPr>
        <w:spacing w:after="252"/>
        <w:ind w:left="355" w:right="71"/>
        <w:rPr>
          <w:rFonts w:asciiTheme="majorHAnsi" w:hAnsiTheme="majorHAnsi" w:cs="Arial"/>
          <w:sz w:val="24"/>
          <w:szCs w:val="24"/>
        </w:rPr>
      </w:pPr>
    </w:p>
    <w:p w:rsidR="005C4E23" w:rsidRPr="005C4E23" w:rsidRDefault="005C4E23" w:rsidP="005C4E23">
      <w:pPr>
        <w:spacing w:after="252"/>
        <w:ind w:left="355" w:right="71"/>
        <w:rPr>
          <w:rFonts w:asciiTheme="majorHAnsi" w:hAnsiTheme="majorHAnsi" w:cs="Arial"/>
          <w:sz w:val="24"/>
          <w:szCs w:val="24"/>
        </w:rPr>
      </w:pPr>
    </w:p>
    <w:p w:rsidR="005C4E23" w:rsidRPr="005C4E23" w:rsidRDefault="005C4E23" w:rsidP="005C4E23">
      <w:pPr>
        <w:spacing w:after="252"/>
        <w:ind w:right="71"/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>.......................................................</w:t>
      </w:r>
      <w:r w:rsidR="00D22952">
        <w:rPr>
          <w:rFonts w:asciiTheme="majorHAnsi" w:hAnsiTheme="majorHAnsi" w:cs="Arial"/>
          <w:sz w:val="24"/>
          <w:szCs w:val="24"/>
        </w:rPr>
        <w:t>.......</w:t>
      </w:r>
      <w:r w:rsidRPr="005C4E23">
        <w:rPr>
          <w:rFonts w:asciiTheme="majorHAnsi" w:hAnsiTheme="majorHAnsi" w:cs="Arial"/>
          <w:sz w:val="24"/>
          <w:szCs w:val="24"/>
        </w:rPr>
        <w:t xml:space="preserve">                                      </w:t>
      </w:r>
      <w:r w:rsidR="00D22952">
        <w:rPr>
          <w:rFonts w:asciiTheme="majorHAnsi" w:hAnsiTheme="majorHAnsi" w:cs="Arial"/>
          <w:sz w:val="24"/>
          <w:szCs w:val="24"/>
        </w:rPr>
        <w:t>…….</w:t>
      </w:r>
      <w:r w:rsidRPr="005C4E23">
        <w:rPr>
          <w:rFonts w:asciiTheme="majorHAnsi" w:hAnsiTheme="majorHAnsi" w:cs="Arial"/>
          <w:sz w:val="24"/>
          <w:szCs w:val="24"/>
        </w:rPr>
        <w:t>………….................................</w:t>
      </w:r>
      <w:r w:rsidR="00D22952">
        <w:rPr>
          <w:rFonts w:asciiTheme="majorHAnsi" w:hAnsiTheme="majorHAnsi" w:cs="Arial"/>
          <w:sz w:val="24"/>
          <w:szCs w:val="24"/>
        </w:rPr>
        <w:t>........</w:t>
      </w:r>
    </w:p>
    <w:p w:rsidR="005C4E23" w:rsidRPr="005C4E23" w:rsidRDefault="005C4E23" w:rsidP="005C4E23">
      <w:pPr>
        <w:rPr>
          <w:rFonts w:asciiTheme="majorHAnsi" w:hAnsiTheme="majorHAnsi" w:cs="Arial"/>
          <w:sz w:val="24"/>
          <w:szCs w:val="24"/>
        </w:rPr>
      </w:pPr>
      <w:r w:rsidRPr="005C4E23">
        <w:rPr>
          <w:rFonts w:asciiTheme="majorHAnsi" w:hAnsiTheme="majorHAnsi" w:cs="Arial"/>
          <w:sz w:val="24"/>
          <w:szCs w:val="24"/>
        </w:rPr>
        <w:t xml:space="preserve">         </w:t>
      </w:r>
      <w:r w:rsidRPr="005C4E23">
        <w:rPr>
          <w:rFonts w:asciiTheme="majorHAnsi" w:hAnsiTheme="majorHAnsi" w:cs="Arial"/>
          <w:i/>
          <w:sz w:val="24"/>
          <w:szCs w:val="24"/>
        </w:rPr>
        <w:t xml:space="preserve">(podpis nauczyciela)                                                         </w:t>
      </w:r>
      <w:r w:rsidR="00D22952">
        <w:rPr>
          <w:rFonts w:asciiTheme="majorHAnsi" w:hAnsiTheme="majorHAnsi" w:cs="Arial"/>
          <w:i/>
          <w:sz w:val="24"/>
          <w:szCs w:val="24"/>
        </w:rPr>
        <w:t xml:space="preserve"> </w:t>
      </w:r>
      <w:r w:rsidRPr="005C4E23">
        <w:rPr>
          <w:rFonts w:asciiTheme="majorHAnsi" w:hAnsiTheme="majorHAnsi" w:cs="Arial"/>
          <w:i/>
          <w:sz w:val="24"/>
          <w:szCs w:val="24"/>
        </w:rPr>
        <w:t xml:space="preserve"> </w:t>
      </w:r>
      <w:r w:rsidRPr="005C4E23">
        <w:rPr>
          <w:rFonts w:asciiTheme="majorHAnsi" w:hAnsiTheme="majorHAnsi" w:cs="Arial"/>
          <w:i/>
          <w:sz w:val="24"/>
          <w:szCs w:val="24"/>
        </w:rPr>
        <w:tab/>
      </w:r>
      <w:r w:rsidR="00D22952">
        <w:rPr>
          <w:rFonts w:asciiTheme="majorHAnsi" w:hAnsiTheme="majorHAnsi" w:cs="Arial"/>
          <w:i/>
          <w:sz w:val="24"/>
          <w:szCs w:val="24"/>
        </w:rPr>
        <w:t xml:space="preserve">   </w:t>
      </w:r>
      <w:r w:rsidRPr="005C4E23">
        <w:rPr>
          <w:rFonts w:asciiTheme="majorHAnsi" w:hAnsiTheme="majorHAnsi" w:cs="Arial"/>
          <w:i/>
          <w:sz w:val="24"/>
          <w:szCs w:val="24"/>
        </w:rPr>
        <w:t xml:space="preserve">(podpis rodzica)                                                                                                                    </w:t>
      </w:r>
    </w:p>
    <w:p w:rsidR="005C4E23" w:rsidRPr="003D2349" w:rsidRDefault="005C4E23" w:rsidP="005C4E23"/>
    <w:p w:rsidR="00E5664E" w:rsidRDefault="00E5664E" w:rsidP="00355997">
      <w:pPr>
        <w:rPr>
          <w:bCs/>
          <w:sz w:val="24"/>
          <w:szCs w:val="16"/>
        </w:rPr>
      </w:pPr>
    </w:p>
    <w:p w:rsidR="00E51D17" w:rsidRDefault="00E51D17" w:rsidP="00355997">
      <w:pPr>
        <w:rPr>
          <w:bCs/>
          <w:sz w:val="24"/>
          <w:szCs w:val="16"/>
        </w:rPr>
      </w:pPr>
    </w:p>
    <w:p w:rsidR="00E51D17" w:rsidRDefault="00E51D17" w:rsidP="00355997">
      <w:pPr>
        <w:rPr>
          <w:bCs/>
          <w:sz w:val="24"/>
          <w:szCs w:val="16"/>
        </w:rPr>
      </w:pPr>
    </w:p>
    <w:p w:rsidR="00E51D17" w:rsidRDefault="00E51D17" w:rsidP="00355997">
      <w:pPr>
        <w:rPr>
          <w:bCs/>
          <w:sz w:val="24"/>
          <w:szCs w:val="16"/>
        </w:rPr>
      </w:pPr>
    </w:p>
    <w:p w:rsidR="00E51D17" w:rsidRDefault="00E51D17" w:rsidP="00355997">
      <w:pPr>
        <w:rPr>
          <w:bCs/>
          <w:sz w:val="24"/>
          <w:szCs w:val="16"/>
        </w:rPr>
      </w:pPr>
    </w:p>
    <w:p w:rsidR="00E51D17" w:rsidRDefault="00E51D17" w:rsidP="00355997">
      <w:pPr>
        <w:rPr>
          <w:bCs/>
          <w:sz w:val="24"/>
          <w:szCs w:val="16"/>
        </w:rPr>
      </w:pPr>
    </w:p>
    <w:p w:rsidR="00E51D17" w:rsidRDefault="00E51D17" w:rsidP="00355997">
      <w:pPr>
        <w:rPr>
          <w:bCs/>
          <w:sz w:val="24"/>
          <w:szCs w:val="16"/>
        </w:rPr>
      </w:pPr>
    </w:p>
    <w:p w:rsidR="00E51D17" w:rsidRPr="008765FA" w:rsidRDefault="00C52175" w:rsidP="00355997">
      <w:pPr>
        <w:rPr>
          <w:b/>
          <w:sz w:val="24"/>
          <w:szCs w:val="16"/>
        </w:rPr>
      </w:pPr>
      <w:r w:rsidRPr="008765FA">
        <w:rPr>
          <w:b/>
          <w:sz w:val="24"/>
          <w:szCs w:val="16"/>
        </w:rPr>
        <w:lastRenderedPageBreak/>
        <w:t>Załącznik nr 18.</w:t>
      </w:r>
      <w:r w:rsidR="00375646" w:rsidRPr="008765FA">
        <w:rPr>
          <w:b/>
          <w:sz w:val="24"/>
          <w:szCs w:val="16"/>
        </w:rPr>
        <w:t xml:space="preserve"> </w:t>
      </w:r>
      <w:r w:rsidR="00713C98">
        <w:rPr>
          <w:b/>
          <w:sz w:val="24"/>
          <w:szCs w:val="16"/>
        </w:rPr>
        <w:t xml:space="preserve">  </w:t>
      </w:r>
      <w:r w:rsidR="00375646" w:rsidRPr="008765FA">
        <w:rPr>
          <w:b/>
          <w:sz w:val="24"/>
          <w:szCs w:val="16"/>
        </w:rPr>
        <w:t>Plan Pomocy Dziecku</w:t>
      </w:r>
    </w:p>
    <w:p w:rsidR="00375646" w:rsidRPr="008765FA" w:rsidRDefault="00375646" w:rsidP="00375646">
      <w:pPr>
        <w:jc w:val="center"/>
        <w:rPr>
          <w:b/>
          <w:bCs/>
          <w:sz w:val="24"/>
          <w:szCs w:val="24"/>
        </w:rPr>
      </w:pPr>
      <w:r w:rsidRPr="008765FA">
        <w:rPr>
          <w:b/>
          <w:bCs/>
          <w:sz w:val="24"/>
          <w:szCs w:val="24"/>
        </w:rPr>
        <w:t>PLAN POMOCY DZIECKU</w:t>
      </w:r>
    </w:p>
    <w:p w:rsidR="00375646" w:rsidRPr="008765FA" w:rsidRDefault="00375646" w:rsidP="00375646">
      <w:pPr>
        <w:rPr>
          <w:rFonts w:cstheme="minorHAnsi"/>
          <w:b/>
          <w:bCs/>
          <w:sz w:val="24"/>
          <w:szCs w:val="24"/>
        </w:rPr>
      </w:pPr>
      <w:r w:rsidRPr="008765FA">
        <w:rPr>
          <w:rFonts w:cstheme="minorHAnsi"/>
          <w:b/>
          <w:bCs/>
          <w:sz w:val="24"/>
          <w:szCs w:val="24"/>
        </w:rPr>
        <w:t>Dane dziecka lub ucznia:</w:t>
      </w:r>
    </w:p>
    <w:p w:rsidR="00375646" w:rsidRPr="008765FA" w:rsidRDefault="00375646" w:rsidP="00375646">
      <w:pPr>
        <w:rPr>
          <w:rFonts w:cstheme="minorHAnsi"/>
          <w:bCs/>
          <w:sz w:val="24"/>
          <w:szCs w:val="24"/>
        </w:rPr>
      </w:pPr>
      <w:r w:rsidRPr="008765FA">
        <w:rPr>
          <w:rFonts w:cstheme="minorHAnsi"/>
          <w:bCs/>
          <w:sz w:val="24"/>
          <w:szCs w:val="24"/>
        </w:rPr>
        <w:t xml:space="preserve">Imię i nazwisko: .......................................................................... </w:t>
      </w:r>
    </w:p>
    <w:p w:rsidR="00375646" w:rsidRPr="008765FA" w:rsidRDefault="00034392" w:rsidP="0037564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</w:t>
      </w:r>
      <w:r w:rsidR="00375646" w:rsidRPr="008765FA">
        <w:rPr>
          <w:rFonts w:cstheme="minorHAnsi"/>
          <w:bCs/>
          <w:sz w:val="24"/>
          <w:szCs w:val="24"/>
        </w:rPr>
        <w:t>rupa: ...............................................................................</w:t>
      </w:r>
    </w:p>
    <w:p w:rsidR="00375646" w:rsidRPr="008765FA" w:rsidRDefault="00375646" w:rsidP="00375646">
      <w:pPr>
        <w:rPr>
          <w:rFonts w:cstheme="minorHAnsi"/>
          <w:bCs/>
          <w:sz w:val="24"/>
          <w:szCs w:val="24"/>
        </w:rPr>
      </w:pPr>
      <w:r w:rsidRPr="008765FA">
        <w:rPr>
          <w:rFonts w:cstheme="minorHAnsi"/>
          <w:bCs/>
          <w:sz w:val="24"/>
          <w:szCs w:val="24"/>
        </w:rPr>
        <w:t>Rok szkolny: ………………...…………………………………………………………</w:t>
      </w:r>
    </w:p>
    <w:p w:rsidR="00375646" w:rsidRPr="008765FA" w:rsidRDefault="00375646" w:rsidP="008765FA">
      <w:pPr>
        <w:rPr>
          <w:rFonts w:cstheme="minorHAnsi"/>
          <w:b/>
          <w:sz w:val="24"/>
          <w:szCs w:val="24"/>
        </w:rPr>
      </w:pPr>
      <w:r w:rsidRPr="008765FA">
        <w:rPr>
          <w:rFonts w:cstheme="minorHAnsi"/>
          <w:b/>
          <w:sz w:val="24"/>
          <w:szCs w:val="24"/>
        </w:rPr>
        <w:t xml:space="preserve">Wychowawca: ……………………………………………………………………..  </w:t>
      </w:r>
    </w:p>
    <w:p w:rsidR="00375646" w:rsidRPr="008765FA" w:rsidRDefault="00375646" w:rsidP="00375646">
      <w:pPr>
        <w:jc w:val="center"/>
        <w:rPr>
          <w:rFonts w:cstheme="minorHAnsi"/>
          <w:sz w:val="24"/>
          <w:szCs w:val="24"/>
        </w:rPr>
      </w:pPr>
      <w:r w:rsidRPr="008765FA">
        <w:rPr>
          <w:rFonts w:cstheme="minorHAnsi"/>
          <w:b/>
          <w:sz w:val="24"/>
          <w:szCs w:val="24"/>
        </w:rPr>
        <w:t>Plan opracowany na okres od ………………………… do ……………………………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1"/>
        <w:gridCol w:w="4155"/>
        <w:gridCol w:w="2296"/>
      </w:tblGrid>
      <w:tr w:rsidR="00375646" w:rsidRPr="008765FA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>Obszar obejmowany wsparciem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  <w:r w:rsidRPr="008765FA">
              <w:rPr>
                <w:rFonts w:cstheme="minorHAnsi"/>
                <w:sz w:val="24"/>
                <w:szCs w:val="24"/>
              </w:rPr>
              <w:tab/>
            </w:r>
            <w:r w:rsidRPr="008765FA">
              <w:rPr>
                <w:rFonts w:cstheme="minorHAnsi"/>
                <w:sz w:val="24"/>
                <w:szCs w:val="24"/>
              </w:rPr>
              <w:tab/>
            </w:r>
            <w:r w:rsidRPr="008765FA">
              <w:rPr>
                <w:rFonts w:cstheme="minorHAnsi"/>
                <w:sz w:val="24"/>
                <w:szCs w:val="24"/>
              </w:rPr>
              <w:tab/>
            </w:r>
            <w:r w:rsidRPr="008765FA">
              <w:rPr>
                <w:rFonts w:cstheme="minorHAnsi"/>
                <w:sz w:val="24"/>
                <w:szCs w:val="24"/>
              </w:rPr>
              <w:tab/>
            </w:r>
          </w:p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  <w:r w:rsidRPr="008765FA">
              <w:rPr>
                <w:rFonts w:cstheme="minorHAnsi"/>
                <w:sz w:val="24"/>
                <w:szCs w:val="24"/>
              </w:rPr>
              <w:tab/>
            </w:r>
            <w:r w:rsidRPr="008765FA">
              <w:rPr>
                <w:rFonts w:cstheme="minorHAnsi"/>
                <w:sz w:val="24"/>
                <w:szCs w:val="24"/>
              </w:rPr>
              <w:tab/>
            </w:r>
            <w:r w:rsidRPr="008765FA">
              <w:rPr>
                <w:rFonts w:cstheme="minorHAnsi"/>
                <w:sz w:val="24"/>
                <w:szCs w:val="24"/>
              </w:rPr>
              <w:tab/>
            </w:r>
            <w:r w:rsidRPr="008765FA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375646" w:rsidRPr="008765FA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>Cele</w:t>
            </w:r>
          </w:p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646" w:rsidRPr="008765FA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 xml:space="preserve">Sposoby wsparcia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375646" w:rsidRPr="008765FA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>Formy pom</w:t>
            </w:r>
            <w:r w:rsidRPr="008765FA">
              <w:rPr>
                <w:rFonts w:cstheme="minorHAnsi"/>
                <w:b/>
                <w:sz w:val="24"/>
                <w:szCs w:val="24"/>
              </w:rPr>
              <w:t>o</w:t>
            </w:r>
            <w:r w:rsidRPr="008765FA">
              <w:rPr>
                <w:rFonts w:cstheme="minorHAnsi"/>
                <w:b/>
                <w:sz w:val="24"/>
                <w:szCs w:val="24"/>
              </w:rPr>
              <w:t xml:space="preserve">cy/prowadzący </w:t>
            </w:r>
          </w:p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  <w:r w:rsidRPr="008765FA">
              <w:rPr>
                <w:rFonts w:cstheme="minorHAnsi"/>
                <w:sz w:val="24"/>
                <w:szCs w:val="24"/>
              </w:rPr>
              <w:t xml:space="preserve">(jeśli takie zostaną </w:t>
            </w:r>
            <w:r w:rsidR="00034392"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8765FA">
              <w:rPr>
                <w:rFonts w:cstheme="minorHAnsi"/>
                <w:sz w:val="24"/>
                <w:szCs w:val="24"/>
              </w:rPr>
              <w:t>ustalone)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375646" w:rsidRPr="008765FA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>Działania wspierające rodziców ucznia</w:t>
            </w:r>
          </w:p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646" w:rsidRPr="008765FA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 xml:space="preserve">Zakres współdziałania jednostki oświatowej </w:t>
            </w:r>
            <w:r w:rsidR="009C1C9F">
              <w:rPr>
                <w:rFonts w:cstheme="minorHAnsi"/>
                <w:b/>
                <w:sz w:val="24"/>
                <w:szCs w:val="24"/>
              </w:rPr>
              <w:br/>
            </w:r>
            <w:r w:rsidRPr="008765FA">
              <w:rPr>
                <w:rFonts w:cstheme="minorHAnsi"/>
                <w:b/>
                <w:sz w:val="24"/>
                <w:szCs w:val="24"/>
              </w:rPr>
              <w:t xml:space="preserve">z innymi podmiotami </w:t>
            </w:r>
            <w:r w:rsidRPr="008765FA">
              <w:rPr>
                <w:rFonts w:cstheme="minorHAnsi"/>
                <w:b/>
                <w:sz w:val="24"/>
                <w:szCs w:val="24"/>
              </w:rPr>
              <w:br/>
              <w:t xml:space="preserve">(w zależności od </w:t>
            </w:r>
            <w:r w:rsidR="00034392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8765FA">
              <w:rPr>
                <w:rFonts w:cstheme="minorHAnsi"/>
                <w:b/>
                <w:sz w:val="24"/>
                <w:szCs w:val="24"/>
              </w:rPr>
              <w:t>potrzeb)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646" w:rsidRPr="008765FA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>Podpisy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 xml:space="preserve">Osób przygotowujących plan </w:t>
            </w:r>
          </w:p>
          <w:p w:rsidR="00375646" w:rsidRPr="008765FA" w:rsidRDefault="00375646" w:rsidP="00952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646" w:rsidRPr="008765FA" w:rsidRDefault="00375646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8765FA">
              <w:rPr>
                <w:rFonts w:cstheme="minorHAnsi"/>
                <w:b/>
                <w:sz w:val="24"/>
                <w:szCs w:val="24"/>
              </w:rPr>
              <w:t>Dyrektora</w:t>
            </w:r>
          </w:p>
        </w:tc>
      </w:tr>
    </w:tbl>
    <w:p w:rsidR="00375646" w:rsidRPr="00CD1BB3" w:rsidRDefault="00DC55CC" w:rsidP="00355997">
      <w:pPr>
        <w:rPr>
          <w:b/>
          <w:sz w:val="24"/>
          <w:szCs w:val="16"/>
        </w:rPr>
      </w:pPr>
      <w:r w:rsidRPr="008765FA">
        <w:rPr>
          <w:b/>
          <w:sz w:val="24"/>
          <w:szCs w:val="16"/>
        </w:rPr>
        <w:lastRenderedPageBreak/>
        <w:t>Załącznik nr 1</w:t>
      </w:r>
      <w:r>
        <w:rPr>
          <w:b/>
          <w:sz w:val="24"/>
          <w:szCs w:val="16"/>
        </w:rPr>
        <w:t>9</w:t>
      </w:r>
      <w:r w:rsidRPr="008765FA">
        <w:rPr>
          <w:b/>
          <w:sz w:val="24"/>
          <w:szCs w:val="16"/>
        </w:rPr>
        <w:t xml:space="preserve">. </w:t>
      </w:r>
      <w:r w:rsidR="00713C98">
        <w:rPr>
          <w:b/>
          <w:sz w:val="24"/>
          <w:szCs w:val="16"/>
        </w:rPr>
        <w:t xml:space="preserve">  </w:t>
      </w:r>
      <w:r w:rsidRPr="008765FA">
        <w:rPr>
          <w:b/>
          <w:sz w:val="24"/>
          <w:szCs w:val="16"/>
        </w:rPr>
        <w:t xml:space="preserve">Plan </w:t>
      </w:r>
      <w:r>
        <w:rPr>
          <w:b/>
          <w:sz w:val="24"/>
          <w:szCs w:val="16"/>
        </w:rPr>
        <w:t>Naprawczy</w:t>
      </w:r>
    </w:p>
    <w:p w:rsidR="00CD1BB3" w:rsidRPr="00CD1BB3" w:rsidRDefault="00CD1BB3" w:rsidP="00CD1BB3">
      <w:pPr>
        <w:jc w:val="center"/>
        <w:rPr>
          <w:b/>
          <w:bCs/>
          <w:sz w:val="24"/>
          <w:szCs w:val="24"/>
        </w:rPr>
      </w:pPr>
      <w:r w:rsidRPr="00CD1BB3">
        <w:rPr>
          <w:b/>
          <w:bCs/>
          <w:sz w:val="24"/>
          <w:szCs w:val="24"/>
        </w:rPr>
        <w:t>PLAN NAPRAWCZY</w:t>
      </w:r>
    </w:p>
    <w:p w:rsidR="00CD1BB3" w:rsidRPr="00CD1BB3" w:rsidRDefault="00CD1BB3" w:rsidP="00CD1BB3">
      <w:pPr>
        <w:rPr>
          <w:rFonts w:cstheme="minorHAnsi"/>
          <w:b/>
          <w:bCs/>
          <w:sz w:val="24"/>
          <w:szCs w:val="24"/>
        </w:rPr>
      </w:pPr>
      <w:r w:rsidRPr="00CD1BB3">
        <w:rPr>
          <w:rFonts w:cstheme="minorHAnsi"/>
          <w:b/>
          <w:bCs/>
          <w:sz w:val="24"/>
          <w:szCs w:val="24"/>
        </w:rPr>
        <w:t>Dane dziecka lub ucznia:</w:t>
      </w:r>
    </w:p>
    <w:p w:rsidR="00CD1BB3" w:rsidRPr="00CD1BB3" w:rsidRDefault="00CD1BB3" w:rsidP="00CD1BB3">
      <w:pPr>
        <w:rPr>
          <w:rFonts w:cstheme="minorHAnsi"/>
          <w:bCs/>
          <w:sz w:val="24"/>
          <w:szCs w:val="24"/>
        </w:rPr>
      </w:pPr>
      <w:r w:rsidRPr="00CD1BB3">
        <w:rPr>
          <w:rFonts w:cstheme="minorHAnsi"/>
          <w:bCs/>
          <w:sz w:val="24"/>
          <w:szCs w:val="24"/>
        </w:rPr>
        <w:t xml:space="preserve">Imię i nazwisko: .......................................................................... </w:t>
      </w:r>
    </w:p>
    <w:p w:rsidR="00CD1BB3" w:rsidRPr="00CD1BB3" w:rsidRDefault="00034392" w:rsidP="00CD1BB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</w:t>
      </w:r>
      <w:r w:rsidR="00CD1BB3" w:rsidRPr="00CD1BB3">
        <w:rPr>
          <w:rFonts w:cstheme="minorHAnsi"/>
          <w:bCs/>
          <w:sz w:val="24"/>
          <w:szCs w:val="24"/>
        </w:rPr>
        <w:t>rupa: ...............................................................................</w:t>
      </w:r>
    </w:p>
    <w:p w:rsidR="00CD1BB3" w:rsidRPr="00CD1BB3" w:rsidRDefault="00CD1BB3" w:rsidP="00CD1BB3">
      <w:pPr>
        <w:rPr>
          <w:rFonts w:cstheme="minorHAnsi"/>
          <w:bCs/>
          <w:sz w:val="24"/>
          <w:szCs w:val="24"/>
        </w:rPr>
      </w:pPr>
      <w:r w:rsidRPr="00CD1BB3">
        <w:rPr>
          <w:rFonts w:cstheme="minorHAnsi"/>
          <w:bCs/>
          <w:sz w:val="24"/>
          <w:szCs w:val="24"/>
        </w:rPr>
        <w:t>Rok szkolny: ………………...…………………………………………………………</w:t>
      </w:r>
    </w:p>
    <w:p w:rsidR="00CD1BB3" w:rsidRPr="00CD1BB3" w:rsidRDefault="00CD1BB3" w:rsidP="00CD1BB3">
      <w:pPr>
        <w:rPr>
          <w:rFonts w:cstheme="minorHAnsi"/>
          <w:b/>
          <w:sz w:val="24"/>
          <w:szCs w:val="24"/>
        </w:rPr>
      </w:pPr>
      <w:r w:rsidRPr="00CD1BB3">
        <w:rPr>
          <w:rFonts w:cstheme="minorHAnsi"/>
          <w:b/>
          <w:sz w:val="24"/>
          <w:szCs w:val="24"/>
        </w:rPr>
        <w:t xml:space="preserve">Wychowawca: ……………………………………………………………………..  </w:t>
      </w:r>
    </w:p>
    <w:p w:rsidR="00CD1BB3" w:rsidRPr="00CD1BB3" w:rsidRDefault="00CD1BB3" w:rsidP="00CD1BB3">
      <w:pPr>
        <w:jc w:val="center"/>
        <w:rPr>
          <w:rFonts w:cstheme="minorHAnsi"/>
          <w:sz w:val="24"/>
          <w:szCs w:val="24"/>
        </w:rPr>
      </w:pPr>
      <w:r w:rsidRPr="00CD1BB3">
        <w:rPr>
          <w:rFonts w:cstheme="minorHAnsi"/>
          <w:b/>
          <w:sz w:val="24"/>
          <w:szCs w:val="24"/>
        </w:rPr>
        <w:t>Plan opracowany na okres od ………………………… do ……………………………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1"/>
        <w:gridCol w:w="4013"/>
        <w:gridCol w:w="2438"/>
      </w:tblGrid>
      <w:tr w:rsidR="00CD1BB3" w:rsidRPr="00CD1BB3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>Obszar obejmowany wsparciem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  <w:r w:rsidRPr="00CD1BB3">
              <w:rPr>
                <w:rFonts w:cstheme="minorHAnsi"/>
                <w:sz w:val="24"/>
                <w:szCs w:val="24"/>
              </w:rPr>
              <w:tab/>
            </w:r>
            <w:r w:rsidRPr="00CD1BB3">
              <w:rPr>
                <w:rFonts w:cstheme="minorHAnsi"/>
                <w:sz w:val="24"/>
                <w:szCs w:val="24"/>
              </w:rPr>
              <w:tab/>
            </w:r>
            <w:r w:rsidRPr="00CD1BB3">
              <w:rPr>
                <w:rFonts w:cstheme="minorHAnsi"/>
                <w:sz w:val="24"/>
                <w:szCs w:val="24"/>
              </w:rPr>
              <w:tab/>
            </w:r>
            <w:r w:rsidRPr="00CD1BB3">
              <w:rPr>
                <w:rFonts w:cstheme="minorHAnsi"/>
                <w:sz w:val="24"/>
                <w:szCs w:val="24"/>
              </w:rPr>
              <w:tab/>
            </w:r>
          </w:p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  <w:r w:rsidRPr="00CD1BB3">
              <w:rPr>
                <w:rFonts w:cstheme="minorHAnsi"/>
                <w:sz w:val="24"/>
                <w:szCs w:val="24"/>
              </w:rPr>
              <w:tab/>
            </w:r>
            <w:r w:rsidRPr="00CD1BB3">
              <w:rPr>
                <w:rFonts w:cstheme="minorHAnsi"/>
                <w:sz w:val="24"/>
                <w:szCs w:val="24"/>
              </w:rPr>
              <w:tab/>
            </w:r>
            <w:r w:rsidRPr="00CD1BB3">
              <w:rPr>
                <w:rFonts w:cstheme="minorHAnsi"/>
                <w:sz w:val="24"/>
                <w:szCs w:val="24"/>
              </w:rPr>
              <w:tab/>
            </w:r>
            <w:r w:rsidRPr="00CD1BB3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CD1BB3" w:rsidRPr="00CD1BB3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>Cele</w:t>
            </w:r>
          </w:p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BB3" w:rsidRPr="00CD1BB3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 xml:space="preserve">Sposoby wsparcia 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CD1BB3" w:rsidRPr="00CD1BB3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>Formy pom</w:t>
            </w:r>
            <w:r w:rsidRPr="00CD1BB3">
              <w:rPr>
                <w:rFonts w:cstheme="minorHAnsi"/>
                <w:b/>
                <w:sz w:val="24"/>
                <w:szCs w:val="24"/>
              </w:rPr>
              <w:t>o</w:t>
            </w:r>
            <w:r w:rsidRPr="00CD1BB3">
              <w:rPr>
                <w:rFonts w:cstheme="minorHAnsi"/>
                <w:b/>
                <w:sz w:val="24"/>
                <w:szCs w:val="24"/>
              </w:rPr>
              <w:t xml:space="preserve">cy/prowadzący </w:t>
            </w:r>
          </w:p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  <w:r w:rsidRPr="00CD1BB3">
              <w:rPr>
                <w:rFonts w:cstheme="minorHAnsi"/>
                <w:sz w:val="24"/>
                <w:szCs w:val="24"/>
              </w:rPr>
              <w:t>(jeśli takie zostaną ust</w:t>
            </w:r>
            <w:r w:rsidRPr="00CD1BB3">
              <w:rPr>
                <w:rFonts w:cstheme="minorHAnsi"/>
                <w:sz w:val="24"/>
                <w:szCs w:val="24"/>
              </w:rPr>
              <w:t>a</w:t>
            </w:r>
            <w:r w:rsidRPr="00CD1BB3">
              <w:rPr>
                <w:rFonts w:cstheme="minorHAnsi"/>
                <w:sz w:val="24"/>
                <w:szCs w:val="24"/>
              </w:rPr>
              <w:t>lone)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CD1BB3" w:rsidRPr="00CD1BB3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>Działania wspierające rodziców ucznia</w:t>
            </w:r>
          </w:p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BB3" w:rsidRPr="00CD1BB3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 xml:space="preserve">Zakres współdziałania jednostki oświatowej </w:t>
            </w:r>
            <w:r w:rsidR="009C1C9F">
              <w:rPr>
                <w:rFonts w:cstheme="minorHAnsi"/>
                <w:b/>
                <w:sz w:val="24"/>
                <w:szCs w:val="24"/>
              </w:rPr>
              <w:br/>
            </w:r>
            <w:r w:rsidRPr="00CD1BB3">
              <w:rPr>
                <w:rFonts w:cstheme="minorHAnsi"/>
                <w:b/>
                <w:sz w:val="24"/>
                <w:szCs w:val="24"/>
              </w:rPr>
              <w:t xml:space="preserve">z innymi podmiotami </w:t>
            </w:r>
            <w:r w:rsidRPr="00CD1BB3">
              <w:rPr>
                <w:rFonts w:cstheme="minorHAnsi"/>
                <w:b/>
                <w:sz w:val="24"/>
                <w:szCs w:val="24"/>
              </w:rPr>
              <w:br/>
              <w:t xml:space="preserve">(w zależności od </w:t>
            </w:r>
            <w:r w:rsidR="00034392"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Pr="00CD1BB3">
              <w:rPr>
                <w:rFonts w:cstheme="minorHAnsi"/>
                <w:b/>
                <w:sz w:val="24"/>
                <w:szCs w:val="24"/>
              </w:rPr>
              <w:t>potrzeb)</w:t>
            </w:r>
          </w:p>
        </w:tc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BB3" w:rsidRPr="00CD1BB3" w:rsidTr="009524AD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>Podpisy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 xml:space="preserve">Osób przygotowujących plan </w:t>
            </w:r>
          </w:p>
          <w:p w:rsidR="00CD1BB3" w:rsidRPr="00CD1BB3" w:rsidRDefault="00CD1BB3" w:rsidP="009524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BB3" w:rsidRPr="00CD1BB3" w:rsidRDefault="00CD1BB3" w:rsidP="009524AD">
            <w:pPr>
              <w:rPr>
                <w:rFonts w:cstheme="minorHAnsi"/>
                <w:b/>
                <w:sz w:val="24"/>
                <w:szCs w:val="24"/>
              </w:rPr>
            </w:pPr>
            <w:r w:rsidRPr="00CD1BB3">
              <w:rPr>
                <w:rFonts w:cstheme="minorHAnsi"/>
                <w:b/>
                <w:sz w:val="24"/>
                <w:szCs w:val="24"/>
              </w:rPr>
              <w:t>Dyrektora</w:t>
            </w:r>
          </w:p>
        </w:tc>
      </w:tr>
    </w:tbl>
    <w:p w:rsidR="00DC55CC" w:rsidRPr="00283337" w:rsidRDefault="00CD1BB3" w:rsidP="00355997">
      <w:pPr>
        <w:rPr>
          <w:rFonts w:asciiTheme="majorHAnsi" w:hAnsiTheme="majorHAnsi"/>
          <w:b/>
          <w:sz w:val="24"/>
          <w:szCs w:val="16"/>
        </w:rPr>
      </w:pPr>
      <w:r w:rsidRPr="00283337">
        <w:rPr>
          <w:rFonts w:asciiTheme="majorHAnsi" w:hAnsiTheme="majorHAnsi"/>
          <w:b/>
          <w:sz w:val="24"/>
          <w:szCs w:val="16"/>
        </w:rPr>
        <w:lastRenderedPageBreak/>
        <w:t xml:space="preserve">Załącznik nr 20. </w:t>
      </w:r>
      <w:r w:rsidR="00713C98">
        <w:rPr>
          <w:rFonts w:asciiTheme="majorHAnsi" w:hAnsiTheme="majorHAnsi"/>
          <w:b/>
          <w:sz w:val="24"/>
          <w:szCs w:val="16"/>
        </w:rPr>
        <w:t xml:space="preserve">  </w:t>
      </w:r>
      <w:r w:rsidR="00283337" w:rsidRPr="00283337">
        <w:rPr>
          <w:rFonts w:asciiTheme="majorHAnsi" w:hAnsiTheme="majorHAnsi" w:cs="Arial"/>
          <w:b/>
          <w:sz w:val="24"/>
          <w:szCs w:val="24"/>
        </w:rPr>
        <w:t>Zarządzenie w sprawie wprowadzenia zmian w Standardach Ochrony Małoletnich/Polityce Ochrony Małoletnich</w:t>
      </w:r>
    </w:p>
    <w:p w:rsidR="00134880" w:rsidRDefault="00134880" w:rsidP="00134880">
      <w:pPr>
        <w:jc w:val="center"/>
        <w:rPr>
          <w:rFonts w:ascii="Arial" w:hAnsi="Arial" w:cs="Arial"/>
          <w:b/>
          <w:sz w:val="24"/>
          <w:szCs w:val="24"/>
        </w:rPr>
      </w:pP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ZARZĄDZENIE NR ………/……….</w:t>
      </w:r>
    </w:p>
    <w:p w:rsidR="00034392" w:rsidRPr="00D62F2A" w:rsidRDefault="00034392" w:rsidP="0003439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DYREKTORA ZESPOŁU PLACÓWEK OŚWIATOWYCH NR 1 W DZIAŁDOWIE</w:t>
      </w: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 xml:space="preserve">z dnia …………………… </w:t>
      </w: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w sprawie wprowadzenia zmian w Standardach Ochrony Dzieci</w:t>
      </w: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w PRZEDSZKOLU NR 1 IM. JANA BRZECHWY</w:t>
      </w:r>
    </w:p>
    <w:p w:rsidR="00134880" w:rsidRPr="00CC71A1" w:rsidRDefault="00134880" w:rsidP="00134880">
      <w:pPr>
        <w:rPr>
          <w:rFonts w:asciiTheme="majorHAnsi" w:hAnsiTheme="majorHAnsi" w:cs="Arial"/>
          <w:b/>
          <w:sz w:val="24"/>
          <w:szCs w:val="24"/>
        </w:rPr>
      </w:pPr>
    </w:p>
    <w:p w:rsidR="00134880" w:rsidRPr="00CC71A1" w:rsidRDefault="00134880" w:rsidP="00134880">
      <w:pPr>
        <w:jc w:val="both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b/>
          <w:bCs/>
          <w:sz w:val="24"/>
          <w:szCs w:val="24"/>
        </w:rPr>
        <w:br/>
      </w:r>
      <w:r w:rsidRPr="00CC71A1">
        <w:rPr>
          <w:rFonts w:asciiTheme="majorHAnsi" w:hAnsiTheme="majorHAnsi" w:cs="Arial"/>
          <w:sz w:val="24"/>
          <w:szCs w:val="24"/>
        </w:rPr>
        <w:t>Na podstawie art. 22b pkt 1 ustawy z dnia 13 maja 2016 r. o przeciwdziałaniu zagroż</w:t>
      </w:r>
      <w:r w:rsidRPr="00CC71A1">
        <w:rPr>
          <w:rFonts w:asciiTheme="majorHAnsi" w:hAnsiTheme="majorHAnsi" w:cs="Arial"/>
          <w:sz w:val="24"/>
          <w:szCs w:val="24"/>
        </w:rPr>
        <w:t>e</w:t>
      </w:r>
      <w:r w:rsidRPr="00CC71A1">
        <w:rPr>
          <w:rFonts w:asciiTheme="majorHAnsi" w:hAnsiTheme="majorHAnsi" w:cs="Arial"/>
          <w:sz w:val="24"/>
          <w:szCs w:val="24"/>
        </w:rPr>
        <w:t xml:space="preserve">niom przestępczością na tle seksualnym i ochronie małoletnich (tekst jedn.: Dz.U. z </w:t>
      </w:r>
      <w:r w:rsidR="00CC71A1">
        <w:rPr>
          <w:rFonts w:asciiTheme="majorHAnsi" w:hAnsiTheme="majorHAnsi" w:cs="Arial"/>
          <w:sz w:val="24"/>
          <w:szCs w:val="24"/>
        </w:rPr>
        <w:br/>
      </w:r>
      <w:r w:rsidRPr="00CC71A1">
        <w:rPr>
          <w:rFonts w:asciiTheme="majorHAnsi" w:hAnsiTheme="majorHAnsi" w:cs="Arial"/>
          <w:sz w:val="24"/>
          <w:szCs w:val="24"/>
        </w:rPr>
        <w:t xml:space="preserve">2023 r. poz. 1304) </w:t>
      </w:r>
    </w:p>
    <w:p w:rsidR="00134880" w:rsidRPr="00CC71A1" w:rsidRDefault="00134880" w:rsidP="00134880">
      <w:pPr>
        <w:spacing w:before="240"/>
        <w:jc w:val="both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zarządza się, co następuje:</w:t>
      </w:r>
    </w:p>
    <w:p w:rsidR="00134880" w:rsidRPr="00CC71A1" w:rsidRDefault="00134880" w:rsidP="00134880">
      <w:pPr>
        <w:spacing w:before="240"/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§ 1</w:t>
      </w:r>
    </w:p>
    <w:p w:rsidR="00134880" w:rsidRPr="00CC71A1" w:rsidRDefault="00134880" w:rsidP="00134880">
      <w:pPr>
        <w:spacing w:before="24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 xml:space="preserve">1. Wprowadzam zmiany w STANDARDACH OCHRONY </w:t>
      </w:r>
      <w:r w:rsidR="005240DE" w:rsidRPr="00CC71A1">
        <w:rPr>
          <w:rFonts w:asciiTheme="majorHAnsi" w:hAnsiTheme="majorHAnsi" w:cs="Arial"/>
          <w:sz w:val="24"/>
          <w:szCs w:val="24"/>
        </w:rPr>
        <w:t>DZIECI</w:t>
      </w:r>
      <w:r w:rsidRPr="00CC71A1">
        <w:rPr>
          <w:rFonts w:asciiTheme="majorHAnsi" w:hAnsiTheme="majorHAnsi" w:cs="Arial"/>
          <w:sz w:val="24"/>
          <w:szCs w:val="24"/>
        </w:rPr>
        <w:t xml:space="preserve"> określonych w Z</w:t>
      </w:r>
      <w:r w:rsidRPr="00CC71A1">
        <w:rPr>
          <w:rFonts w:asciiTheme="majorHAnsi" w:hAnsiTheme="majorHAnsi" w:cs="Arial"/>
          <w:sz w:val="24"/>
          <w:szCs w:val="24"/>
        </w:rPr>
        <w:t>a</w:t>
      </w:r>
      <w:r w:rsidRPr="00CC71A1">
        <w:rPr>
          <w:rFonts w:asciiTheme="majorHAnsi" w:hAnsiTheme="majorHAnsi" w:cs="Arial"/>
          <w:sz w:val="24"/>
          <w:szCs w:val="24"/>
        </w:rPr>
        <w:t xml:space="preserve">łączniku nr 1 do Zarządzenia </w:t>
      </w:r>
      <w:r w:rsidR="005240DE" w:rsidRPr="00CC71A1">
        <w:rPr>
          <w:rFonts w:asciiTheme="majorHAnsi" w:hAnsiTheme="majorHAnsi" w:cs="Arial"/>
          <w:sz w:val="24"/>
          <w:szCs w:val="24"/>
        </w:rPr>
        <w:t>Wicedyrektor ds. Przedszkola nr 1 im. Jana Brzechwy</w:t>
      </w:r>
      <w:r w:rsidRPr="00CC71A1">
        <w:rPr>
          <w:rFonts w:asciiTheme="majorHAnsi" w:hAnsiTheme="majorHAnsi" w:cs="Arial"/>
          <w:sz w:val="24"/>
          <w:szCs w:val="24"/>
        </w:rPr>
        <w:t xml:space="preserve"> z dnia ………………….. polegające na:</w:t>
      </w:r>
    </w:p>
    <w:p w:rsidR="00134880" w:rsidRPr="00CC71A1" w:rsidRDefault="00134880" w:rsidP="00134880">
      <w:pPr>
        <w:spacing w:before="24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>1) ………………………………………………………………………………………..</w:t>
      </w:r>
    </w:p>
    <w:p w:rsidR="00134880" w:rsidRPr="00CC71A1" w:rsidRDefault="00134880" w:rsidP="00134880">
      <w:pPr>
        <w:spacing w:before="24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>2) ………………………………………………………………………………………..</w:t>
      </w:r>
    </w:p>
    <w:p w:rsidR="00134880" w:rsidRPr="00CC71A1" w:rsidRDefault="00134880" w:rsidP="00134880">
      <w:pPr>
        <w:spacing w:before="24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 xml:space="preserve">2. Ujednolicony tekst STANDARDÓW OCHRONY </w:t>
      </w:r>
      <w:r w:rsidR="005240DE" w:rsidRPr="00CC71A1">
        <w:rPr>
          <w:rFonts w:asciiTheme="majorHAnsi" w:hAnsiTheme="majorHAnsi" w:cs="Arial"/>
          <w:sz w:val="24"/>
          <w:szCs w:val="24"/>
        </w:rPr>
        <w:t>DZIECI</w:t>
      </w:r>
      <w:r w:rsidRPr="00CC71A1">
        <w:rPr>
          <w:rFonts w:asciiTheme="majorHAnsi" w:hAnsiTheme="majorHAnsi" w:cs="Arial"/>
          <w:sz w:val="24"/>
          <w:szCs w:val="24"/>
        </w:rPr>
        <w:t>, uwzględniający powy</w:t>
      </w:r>
      <w:r w:rsidRPr="00CC71A1">
        <w:rPr>
          <w:rFonts w:asciiTheme="majorHAnsi" w:hAnsiTheme="majorHAnsi" w:cs="Arial"/>
          <w:sz w:val="24"/>
          <w:szCs w:val="24"/>
        </w:rPr>
        <w:t>ż</w:t>
      </w:r>
      <w:r w:rsidRPr="00CC71A1">
        <w:rPr>
          <w:rFonts w:asciiTheme="majorHAnsi" w:hAnsiTheme="majorHAnsi" w:cs="Arial"/>
          <w:sz w:val="24"/>
          <w:szCs w:val="24"/>
        </w:rPr>
        <w:t xml:space="preserve">sze zmiany stanowi załącznik do niniejszego Zarządzenia. </w:t>
      </w:r>
    </w:p>
    <w:p w:rsidR="00134880" w:rsidRPr="00CC71A1" w:rsidRDefault="00134880" w:rsidP="00134880">
      <w:pPr>
        <w:spacing w:before="240"/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§ 2</w:t>
      </w:r>
    </w:p>
    <w:p w:rsidR="00134880" w:rsidRPr="00CC71A1" w:rsidRDefault="00134880" w:rsidP="00CC71A1">
      <w:pPr>
        <w:spacing w:before="240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>Zarządzenie wchodzi w życie z dniem ……………………. .</w:t>
      </w:r>
    </w:p>
    <w:p w:rsidR="00134880" w:rsidRPr="00CC71A1" w:rsidRDefault="00134880" w:rsidP="00134880">
      <w:pPr>
        <w:jc w:val="right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>…….……………………….</w:t>
      </w:r>
    </w:p>
    <w:p w:rsidR="00134880" w:rsidRPr="00CC71A1" w:rsidRDefault="00CC71A1" w:rsidP="00CC71A1">
      <w:pPr>
        <w:ind w:left="7090"/>
        <w:rPr>
          <w:rFonts w:asciiTheme="majorHAnsi" w:hAnsiTheme="majorHAnsi" w:cs="Arial"/>
          <w:i/>
          <w:iCs/>
          <w:sz w:val="24"/>
          <w:szCs w:val="24"/>
        </w:rPr>
      </w:pPr>
      <w:r w:rsidRPr="00CC71A1">
        <w:rPr>
          <w:rFonts w:asciiTheme="majorHAnsi" w:hAnsiTheme="majorHAnsi" w:cs="Arial"/>
          <w:i/>
          <w:iCs/>
          <w:sz w:val="24"/>
          <w:szCs w:val="24"/>
        </w:rPr>
        <w:t xml:space="preserve">    </w:t>
      </w:r>
      <w:r>
        <w:rPr>
          <w:rFonts w:asciiTheme="majorHAnsi" w:hAnsiTheme="majorHAnsi" w:cs="Arial"/>
          <w:i/>
          <w:iCs/>
          <w:sz w:val="24"/>
          <w:szCs w:val="24"/>
        </w:rPr>
        <w:t xml:space="preserve">       </w:t>
      </w:r>
      <w:r w:rsidR="00134880" w:rsidRPr="00CC71A1">
        <w:rPr>
          <w:rFonts w:asciiTheme="majorHAnsi" w:hAnsiTheme="majorHAnsi" w:cs="Arial"/>
          <w:i/>
          <w:iCs/>
          <w:sz w:val="24"/>
          <w:szCs w:val="24"/>
        </w:rPr>
        <w:t>(</w:t>
      </w:r>
      <w:r w:rsidRPr="00CC71A1">
        <w:rPr>
          <w:rFonts w:asciiTheme="majorHAnsi" w:hAnsiTheme="majorHAnsi" w:cs="Arial"/>
          <w:i/>
          <w:iCs/>
          <w:sz w:val="24"/>
          <w:szCs w:val="24"/>
        </w:rPr>
        <w:t>podpis</w:t>
      </w:r>
      <w:r w:rsidR="00134880" w:rsidRPr="00CC71A1">
        <w:rPr>
          <w:rFonts w:asciiTheme="majorHAnsi" w:hAnsiTheme="majorHAnsi" w:cs="Arial"/>
          <w:i/>
          <w:iCs/>
          <w:sz w:val="24"/>
          <w:szCs w:val="24"/>
        </w:rPr>
        <w:t>)</w:t>
      </w:r>
    </w:p>
    <w:p w:rsidR="00034392" w:rsidRDefault="00034392" w:rsidP="00134880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034392" w:rsidRDefault="00034392" w:rsidP="00134880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034392" w:rsidRDefault="00034392" w:rsidP="00134880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134880" w:rsidRPr="00CC71A1" w:rsidRDefault="00134880" w:rsidP="00134880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lastRenderedPageBreak/>
        <w:t>Załącznik do zarządzenia:</w:t>
      </w:r>
    </w:p>
    <w:p w:rsidR="00134880" w:rsidRPr="00171C6F" w:rsidRDefault="00134880" w:rsidP="00171C6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107E4">
        <w:rPr>
          <w:rFonts w:ascii="Arial" w:hAnsi="Arial" w:cs="Arial"/>
          <w:i/>
          <w:sz w:val="24"/>
          <w:szCs w:val="24"/>
        </w:rPr>
        <w:t>Załącznik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107E4">
        <w:rPr>
          <w:rFonts w:ascii="Arial" w:hAnsi="Arial" w:cs="Arial"/>
          <w:i/>
          <w:sz w:val="24"/>
          <w:szCs w:val="24"/>
        </w:rPr>
        <w:t xml:space="preserve">– Standardy </w:t>
      </w:r>
      <w:r>
        <w:rPr>
          <w:rFonts w:ascii="Arial" w:hAnsi="Arial" w:cs="Arial"/>
          <w:i/>
          <w:sz w:val="24"/>
          <w:szCs w:val="24"/>
        </w:rPr>
        <w:t>O</w:t>
      </w:r>
      <w:r w:rsidRPr="003107E4">
        <w:rPr>
          <w:rFonts w:ascii="Arial" w:hAnsi="Arial" w:cs="Arial"/>
          <w:i/>
          <w:sz w:val="24"/>
          <w:szCs w:val="24"/>
        </w:rPr>
        <w:t xml:space="preserve">chrony </w:t>
      </w:r>
      <w:r w:rsidR="00CC71A1">
        <w:rPr>
          <w:rFonts w:ascii="Arial" w:hAnsi="Arial" w:cs="Arial"/>
          <w:i/>
          <w:sz w:val="24"/>
          <w:szCs w:val="24"/>
        </w:rPr>
        <w:t>Dzieci</w:t>
      </w:r>
      <w:r w:rsidRPr="003107E4">
        <w:rPr>
          <w:rFonts w:ascii="Arial" w:hAnsi="Arial" w:cs="Arial"/>
          <w:i/>
          <w:sz w:val="24"/>
          <w:szCs w:val="24"/>
        </w:rPr>
        <w:t xml:space="preserve"> w </w:t>
      </w:r>
      <w:r w:rsidR="00CC71A1">
        <w:rPr>
          <w:rFonts w:ascii="Arial" w:hAnsi="Arial" w:cs="Arial"/>
          <w:i/>
          <w:sz w:val="24"/>
          <w:szCs w:val="24"/>
        </w:rPr>
        <w:t>PRZEDSZKOLU</w:t>
      </w:r>
      <w:r w:rsidRPr="003107E4">
        <w:rPr>
          <w:rFonts w:ascii="Arial" w:hAnsi="Arial" w:cs="Arial"/>
          <w:i/>
          <w:sz w:val="24"/>
          <w:szCs w:val="24"/>
        </w:rPr>
        <w:t xml:space="preserve"> </w:t>
      </w: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ZARZĄDZENIE  NR ……./……..</w:t>
      </w:r>
    </w:p>
    <w:p w:rsidR="00034392" w:rsidRPr="00D62F2A" w:rsidRDefault="00034392" w:rsidP="0003439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DYREKTORA ZESPOŁU PLACÓWEK OŚWIATOWYCH NR 1 W DZIAŁDOWIE</w:t>
      </w: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br/>
        <w:t>z dnia</w:t>
      </w:r>
      <w:r w:rsidR="00713C98">
        <w:rPr>
          <w:rFonts w:asciiTheme="majorHAnsi" w:hAnsiTheme="majorHAnsi" w:cs="Arial"/>
          <w:b/>
          <w:sz w:val="24"/>
          <w:szCs w:val="24"/>
        </w:rPr>
        <w:t xml:space="preserve"> </w:t>
      </w:r>
      <w:r w:rsidR="00034392">
        <w:rPr>
          <w:rFonts w:asciiTheme="majorHAnsi" w:hAnsiTheme="majorHAnsi" w:cs="Arial"/>
          <w:sz w:val="24"/>
          <w:szCs w:val="24"/>
        </w:rPr>
        <w:t>…………</w:t>
      </w:r>
      <w:r w:rsidR="00713C98">
        <w:rPr>
          <w:rFonts w:asciiTheme="majorHAnsi" w:hAnsiTheme="majorHAnsi" w:cs="Arial"/>
          <w:sz w:val="24"/>
          <w:szCs w:val="24"/>
        </w:rPr>
        <w:t>……………..</w:t>
      </w:r>
      <w:r w:rsidR="00034392">
        <w:rPr>
          <w:rFonts w:asciiTheme="majorHAnsi" w:hAnsiTheme="majorHAnsi" w:cs="Arial"/>
          <w:sz w:val="24"/>
          <w:szCs w:val="24"/>
        </w:rPr>
        <w:t>…</w:t>
      </w:r>
      <w:r w:rsidRPr="00CC71A1">
        <w:rPr>
          <w:rFonts w:asciiTheme="majorHAnsi" w:hAnsiTheme="majorHAnsi" w:cs="Arial"/>
          <w:b/>
          <w:sz w:val="24"/>
          <w:szCs w:val="24"/>
        </w:rPr>
        <w:t xml:space="preserve"> roku</w:t>
      </w:r>
    </w:p>
    <w:p w:rsidR="00134880" w:rsidRPr="00CC71A1" w:rsidRDefault="00134880" w:rsidP="00134880">
      <w:pPr>
        <w:jc w:val="center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 xml:space="preserve">w sprawie wprowadzenia zmian w Polityce Ochrony </w:t>
      </w:r>
      <w:r w:rsidR="00171C6F">
        <w:rPr>
          <w:rFonts w:asciiTheme="majorHAnsi" w:hAnsiTheme="majorHAnsi" w:cs="Arial"/>
          <w:sz w:val="24"/>
          <w:szCs w:val="24"/>
        </w:rPr>
        <w:t>Dzieci</w:t>
      </w:r>
    </w:p>
    <w:p w:rsidR="00134880" w:rsidRPr="00CC71A1" w:rsidRDefault="00134880" w:rsidP="00134880">
      <w:pPr>
        <w:rPr>
          <w:rFonts w:asciiTheme="majorHAnsi" w:hAnsiTheme="majorHAnsi" w:cs="Arial"/>
          <w:sz w:val="24"/>
          <w:szCs w:val="24"/>
        </w:rPr>
      </w:pPr>
    </w:p>
    <w:p w:rsidR="00134880" w:rsidRPr="00CC71A1" w:rsidRDefault="00134880" w:rsidP="00134880">
      <w:pPr>
        <w:jc w:val="both"/>
        <w:rPr>
          <w:rFonts w:asciiTheme="majorHAnsi" w:hAnsiTheme="majorHAnsi" w:cs="Arial"/>
          <w:sz w:val="24"/>
          <w:szCs w:val="24"/>
        </w:rPr>
      </w:pPr>
      <w:bookmarkStart w:id="30" w:name="_Hlk150788760"/>
      <w:r w:rsidRPr="00CC71A1">
        <w:rPr>
          <w:rFonts w:asciiTheme="majorHAnsi" w:hAnsiTheme="majorHAnsi" w:cs="Arial"/>
          <w:sz w:val="24"/>
          <w:szCs w:val="24"/>
        </w:rPr>
        <w:t>Na podstawie art. 22b pkt 1 ustawy z dnia 13 maja 2016 r. o przeciwdziałaniu zagroż</w:t>
      </w:r>
      <w:r w:rsidRPr="00CC71A1">
        <w:rPr>
          <w:rFonts w:asciiTheme="majorHAnsi" w:hAnsiTheme="majorHAnsi" w:cs="Arial"/>
          <w:sz w:val="24"/>
          <w:szCs w:val="24"/>
        </w:rPr>
        <w:t>e</w:t>
      </w:r>
      <w:r w:rsidRPr="00CC71A1">
        <w:rPr>
          <w:rFonts w:asciiTheme="majorHAnsi" w:hAnsiTheme="majorHAnsi" w:cs="Arial"/>
          <w:sz w:val="24"/>
          <w:szCs w:val="24"/>
        </w:rPr>
        <w:t>niom przestępczością na tle seksualnym i ochronie małoletnich (tekst jedn.: Dz.U. z 2023 r. poz. 1304) i art. 68 ustawy z dnia 14 grudnia 2016 r. - Prawo oświatowe tekst jedn.: (Dz.U. z 2023 r. poz. 900 ze zm.) zarządza się, co następuje:</w:t>
      </w:r>
    </w:p>
    <w:bookmarkEnd w:id="30"/>
    <w:p w:rsidR="00134880" w:rsidRPr="00CC71A1" w:rsidRDefault="00134880" w:rsidP="00134880">
      <w:pPr>
        <w:rPr>
          <w:rFonts w:asciiTheme="majorHAnsi" w:hAnsiTheme="majorHAnsi" w:cs="Arial"/>
          <w:sz w:val="24"/>
          <w:szCs w:val="24"/>
        </w:rPr>
      </w:pP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§ 1</w:t>
      </w:r>
    </w:p>
    <w:p w:rsidR="00134880" w:rsidRPr="00CC71A1" w:rsidRDefault="00134880" w:rsidP="00134880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CC71A1">
        <w:rPr>
          <w:rFonts w:asciiTheme="majorHAnsi" w:hAnsiTheme="majorHAnsi" w:cs="Arial"/>
          <w:bCs/>
          <w:sz w:val="24"/>
          <w:szCs w:val="24"/>
        </w:rPr>
        <w:t xml:space="preserve">Uchylam załącznik nr 1 do regulaminu Polityki Ochrony </w:t>
      </w:r>
      <w:r w:rsidR="00171C6F">
        <w:rPr>
          <w:rFonts w:asciiTheme="majorHAnsi" w:hAnsiTheme="majorHAnsi" w:cs="Arial"/>
          <w:bCs/>
          <w:sz w:val="24"/>
          <w:szCs w:val="24"/>
        </w:rPr>
        <w:t xml:space="preserve">Dzieci </w:t>
      </w:r>
      <w:r w:rsidRPr="00CC71A1">
        <w:rPr>
          <w:rFonts w:asciiTheme="majorHAnsi" w:hAnsiTheme="majorHAnsi" w:cs="Arial"/>
          <w:bCs/>
          <w:sz w:val="24"/>
          <w:szCs w:val="24"/>
        </w:rPr>
        <w:t>z dnia ………...</w:t>
      </w:r>
      <w:r w:rsidR="00171C6F">
        <w:rPr>
          <w:rFonts w:asciiTheme="majorHAnsi" w:hAnsiTheme="majorHAnsi" w:cs="Arial"/>
          <w:bCs/>
          <w:sz w:val="24"/>
          <w:szCs w:val="24"/>
        </w:rPr>
        <w:t>..........</w:t>
      </w:r>
    </w:p>
    <w:p w:rsidR="00134880" w:rsidRPr="00CC71A1" w:rsidRDefault="00134880" w:rsidP="00134880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§ 2</w:t>
      </w:r>
    </w:p>
    <w:p w:rsidR="00134880" w:rsidRPr="00CC71A1" w:rsidRDefault="00134880" w:rsidP="00134880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CC71A1">
        <w:rPr>
          <w:rFonts w:asciiTheme="majorHAnsi" w:hAnsiTheme="majorHAnsi" w:cs="Arial"/>
          <w:bCs/>
          <w:sz w:val="24"/>
          <w:szCs w:val="24"/>
        </w:rPr>
        <w:t>Dodaję  § …… o treści: …………………….………………………………………………….</w:t>
      </w:r>
    </w:p>
    <w:p w:rsidR="00134880" w:rsidRPr="00CC71A1" w:rsidRDefault="00134880" w:rsidP="00134880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:rsidR="00134880" w:rsidRPr="00CC71A1" w:rsidRDefault="00134880" w:rsidP="00134880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§ 3</w:t>
      </w:r>
    </w:p>
    <w:p w:rsidR="00134880" w:rsidRPr="00CC71A1" w:rsidRDefault="00134880" w:rsidP="00134880">
      <w:pPr>
        <w:jc w:val="both"/>
        <w:rPr>
          <w:rFonts w:asciiTheme="majorHAnsi" w:hAnsiTheme="majorHAnsi" w:cs="Arial"/>
          <w:bCs/>
          <w:sz w:val="24"/>
          <w:szCs w:val="24"/>
        </w:rPr>
      </w:pPr>
      <w:r w:rsidRPr="00CC71A1">
        <w:rPr>
          <w:rFonts w:asciiTheme="majorHAnsi" w:hAnsiTheme="majorHAnsi" w:cs="Arial"/>
          <w:bCs/>
          <w:sz w:val="24"/>
          <w:szCs w:val="24"/>
        </w:rPr>
        <w:t xml:space="preserve">Ujednolicony tekst Polityki Ochrony </w:t>
      </w:r>
      <w:r w:rsidR="00171C6F">
        <w:rPr>
          <w:rFonts w:asciiTheme="majorHAnsi" w:hAnsiTheme="majorHAnsi" w:cs="Arial"/>
          <w:bCs/>
          <w:sz w:val="24"/>
          <w:szCs w:val="24"/>
        </w:rPr>
        <w:t>Dzieci</w:t>
      </w:r>
      <w:r w:rsidRPr="00CC71A1">
        <w:rPr>
          <w:rFonts w:asciiTheme="majorHAnsi" w:hAnsiTheme="majorHAnsi" w:cs="Arial"/>
          <w:bCs/>
          <w:sz w:val="24"/>
          <w:szCs w:val="24"/>
        </w:rPr>
        <w:t xml:space="preserve"> stanowi załącznik do niniejszego Zarządz</w:t>
      </w:r>
      <w:r w:rsidRPr="00CC71A1">
        <w:rPr>
          <w:rFonts w:asciiTheme="majorHAnsi" w:hAnsiTheme="majorHAnsi" w:cs="Arial"/>
          <w:bCs/>
          <w:sz w:val="24"/>
          <w:szCs w:val="24"/>
        </w:rPr>
        <w:t>e</w:t>
      </w:r>
      <w:r w:rsidRPr="00CC71A1">
        <w:rPr>
          <w:rFonts w:asciiTheme="majorHAnsi" w:hAnsiTheme="majorHAnsi" w:cs="Arial"/>
          <w:bCs/>
          <w:sz w:val="24"/>
          <w:szCs w:val="24"/>
        </w:rPr>
        <w:t>nia.</w:t>
      </w:r>
    </w:p>
    <w:p w:rsidR="00134880" w:rsidRPr="00CC71A1" w:rsidRDefault="00134880" w:rsidP="00134880">
      <w:pPr>
        <w:rPr>
          <w:rFonts w:asciiTheme="majorHAnsi" w:hAnsiTheme="majorHAnsi" w:cs="Arial"/>
          <w:sz w:val="24"/>
          <w:szCs w:val="24"/>
        </w:rPr>
      </w:pPr>
    </w:p>
    <w:p w:rsidR="00134880" w:rsidRPr="00CC71A1" w:rsidRDefault="00134880" w:rsidP="001348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CC71A1">
        <w:rPr>
          <w:rFonts w:asciiTheme="majorHAnsi" w:hAnsiTheme="majorHAnsi" w:cs="Arial"/>
          <w:b/>
          <w:sz w:val="24"/>
          <w:szCs w:val="24"/>
        </w:rPr>
        <w:t>§ 4.</w:t>
      </w:r>
    </w:p>
    <w:p w:rsidR="00134880" w:rsidRPr="00CC71A1" w:rsidRDefault="00134880" w:rsidP="00134880">
      <w:pPr>
        <w:jc w:val="both"/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>Zarządzenie wchodzi w życie z dniem …………………… i podlega ogłoszeniu w Księdze Z</w:t>
      </w:r>
      <w:r w:rsidRPr="00CC71A1">
        <w:rPr>
          <w:rFonts w:asciiTheme="majorHAnsi" w:hAnsiTheme="majorHAnsi" w:cs="Arial"/>
          <w:sz w:val="24"/>
          <w:szCs w:val="24"/>
        </w:rPr>
        <w:t>a</w:t>
      </w:r>
      <w:r w:rsidRPr="00CC71A1">
        <w:rPr>
          <w:rFonts w:asciiTheme="majorHAnsi" w:hAnsiTheme="majorHAnsi" w:cs="Arial"/>
          <w:sz w:val="24"/>
          <w:szCs w:val="24"/>
        </w:rPr>
        <w:t>rządzeń.</w:t>
      </w:r>
    </w:p>
    <w:p w:rsidR="00134880" w:rsidRPr="00CC71A1" w:rsidRDefault="00134880" w:rsidP="00134880">
      <w:pPr>
        <w:rPr>
          <w:rFonts w:asciiTheme="majorHAnsi" w:hAnsiTheme="majorHAnsi" w:cs="Arial"/>
          <w:sz w:val="24"/>
          <w:szCs w:val="24"/>
        </w:rPr>
      </w:pPr>
    </w:p>
    <w:p w:rsidR="00134880" w:rsidRPr="00CC71A1" w:rsidRDefault="00134880" w:rsidP="00134880">
      <w:pPr>
        <w:rPr>
          <w:rFonts w:asciiTheme="majorHAnsi" w:hAnsiTheme="majorHAnsi" w:cs="Arial"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ab/>
      </w:r>
      <w:r w:rsidRPr="00CC71A1">
        <w:rPr>
          <w:rFonts w:asciiTheme="majorHAnsi" w:hAnsiTheme="majorHAnsi" w:cs="Arial"/>
          <w:sz w:val="24"/>
          <w:szCs w:val="24"/>
        </w:rPr>
        <w:tab/>
      </w:r>
      <w:r w:rsidRPr="00CC71A1">
        <w:rPr>
          <w:rFonts w:asciiTheme="majorHAnsi" w:hAnsiTheme="majorHAnsi" w:cs="Arial"/>
          <w:sz w:val="24"/>
          <w:szCs w:val="24"/>
        </w:rPr>
        <w:tab/>
      </w:r>
      <w:r w:rsidRPr="00CC71A1">
        <w:rPr>
          <w:rFonts w:asciiTheme="majorHAnsi" w:hAnsiTheme="majorHAnsi" w:cs="Arial"/>
          <w:sz w:val="24"/>
          <w:szCs w:val="24"/>
        </w:rPr>
        <w:tab/>
      </w:r>
      <w:r w:rsidRPr="00CC71A1">
        <w:rPr>
          <w:rFonts w:asciiTheme="majorHAnsi" w:hAnsiTheme="majorHAnsi" w:cs="Arial"/>
          <w:sz w:val="24"/>
          <w:szCs w:val="24"/>
        </w:rPr>
        <w:tab/>
      </w:r>
      <w:r w:rsidRPr="00CC71A1">
        <w:rPr>
          <w:rFonts w:asciiTheme="majorHAnsi" w:hAnsiTheme="majorHAnsi" w:cs="Arial"/>
          <w:sz w:val="24"/>
          <w:szCs w:val="24"/>
        </w:rPr>
        <w:tab/>
      </w:r>
      <w:r w:rsidRPr="00CC71A1">
        <w:rPr>
          <w:rFonts w:asciiTheme="majorHAnsi" w:hAnsiTheme="majorHAnsi" w:cs="Arial"/>
          <w:sz w:val="24"/>
          <w:szCs w:val="24"/>
        </w:rPr>
        <w:tab/>
      </w:r>
      <w:r w:rsidR="00171C6F">
        <w:rPr>
          <w:rFonts w:asciiTheme="majorHAnsi" w:hAnsiTheme="majorHAnsi" w:cs="Arial"/>
          <w:sz w:val="24"/>
          <w:szCs w:val="24"/>
        </w:rPr>
        <w:t xml:space="preserve">                     </w:t>
      </w:r>
      <w:r w:rsidRPr="00CC71A1">
        <w:rPr>
          <w:rFonts w:asciiTheme="majorHAnsi" w:hAnsiTheme="majorHAnsi" w:cs="Arial"/>
          <w:sz w:val="24"/>
          <w:szCs w:val="24"/>
        </w:rPr>
        <w:t>……………………………………..</w:t>
      </w:r>
    </w:p>
    <w:p w:rsidR="00134880" w:rsidRPr="00171C6F" w:rsidRDefault="00134880" w:rsidP="00171C6F">
      <w:pPr>
        <w:tabs>
          <w:tab w:val="left" w:pos="5760"/>
        </w:tabs>
        <w:rPr>
          <w:rFonts w:asciiTheme="majorHAnsi" w:hAnsiTheme="majorHAnsi" w:cs="Arial"/>
          <w:i/>
          <w:iCs/>
          <w:sz w:val="24"/>
          <w:szCs w:val="24"/>
        </w:rPr>
      </w:pPr>
      <w:r w:rsidRPr="00CC71A1">
        <w:rPr>
          <w:rFonts w:asciiTheme="majorHAnsi" w:hAnsiTheme="majorHAnsi" w:cs="Arial"/>
          <w:sz w:val="24"/>
          <w:szCs w:val="24"/>
        </w:rPr>
        <w:tab/>
      </w:r>
      <w:r w:rsidRPr="00CC71A1">
        <w:rPr>
          <w:rFonts w:asciiTheme="majorHAnsi" w:hAnsiTheme="majorHAnsi" w:cs="Arial"/>
          <w:i/>
          <w:iCs/>
          <w:sz w:val="24"/>
          <w:szCs w:val="24"/>
        </w:rPr>
        <w:tab/>
      </w:r>
      <w:r w:rsidR="00171C6F">
        <w:rPr>
          <w:rFonts w:asciiTheme="majorHAnsi" w:hAnsiTheme="majorHAnsi" w:cs="Arial"/>
          <w:i/>
          <w:iCs/>
          <w:sz w:val="24"/>
          <w:szCs w:val="24"/>
        </w:rPr>
        <w:t xml:space="preserve">            </w:t>
      </w:r>
      <w:r w:rsidRPr="00CC71A1">
        <w:rPr>
          <w:rFonts w:asciiTheme="majorHAnsi" w:hAnsiTheme="majorHAnsi" w:cs="Arial"/>
          <w:i/>
          <w:iCs/>
          <w:sz w:val="24"/>
          <w:szCs w:val="24"/>
        </w:rPr>
        <w:t>(</w:t>
      </w:r>
      <w:r w:rsidR="00171C6F">
        <w:rPr>
          <w:rFonts w:asciiTheme="majorHAnsi" w:hAnsiTheme="majorHAnsi" w:cs="Arial"/>
          <w:i/>
          <w:iCs/>
          <w:sz w:val="24"/>
          <w:szCs w:val="24"/>
        </w:rPr>
        <w:t>podpis</w:t>
      </w:r>
      <w:r w:rsidRPr="00CC71A1">
        <w:rPr>
          <w:rFonts w:asciiTheme="majorHAnsi" w:hAnsiTheme="majorHAnsi" w:cs="Arial"/>
          <w:i/>
          <w:iCs/>
          <w:sz w:val="24"/>
          <w:szCs w:val="24"/>
        </w:rPr>
        <w:t>)</w:t>
      </w:r>
    </w:p>
    <w:p w:rsidR="00034392" w:rsidRDefault="00034392" w:rsidP="00134880">
      <w:pPr>
        <w:rPr>
          <w:rFonts w:ascii="Arial" w:hAnsi="Arial" w:cs="Arial"/>
          <w:sz w:val="24"/>
          <w:szCs w:val="24"/>
        </w:rPr>
      </w:pPr>
    </w:p>
    <w:p w:rsidR="00134880" w:rsidRPr="0098354A" w:rsidRDefault="00134880" w:rsidP="00134880">
      <w:pPr>
        <w:rPr>
          <w:rFonts w:ascii="Arial" w:hAnsi="Arial" w:cs="Arial"/>
          <w:sz w:val="24"/>
          <w:szCs w:val="24"/>
        </w:rPr>
      </w:pPr>
      <w:r w:rsidRPr="0098354A">
        <w:rPr>
          <w:rFonts w:ascii="Arial" w:hAnsi="Arial" w:cs="Arial"/>
          <w:sz w:val="24"/>
          <w:szCs w:val="24"/>
        </w:rPr>
        <w:lastRenderedPageBreak/>
        <w:t>Załączniki do zarządzenia:</w:t>
      </w:r>
    </w:p>
    <w:p w:rsidR="00134880" w:rsidRPr="00171C6F" w:rsidRDefault="00134880" w:rsidP="00134880">
      <w:pPr>
        <w:tabs>
          <w:tab w:val="right" w:leader="dot" w:pos="756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71C6F">
        <w:rPr>
          <w:rFonts w:ascii="Arial" w:hAnsi="Arial" w:cs="Arial"/>
          <w:i/>
          <w:iCs/>
          <w:sz w:val="24"/>
          <w:szCs w:val="24"/>
        </w:rPr>
        <w:t xml:space="preserve">Załącznik - Polityka Ochrony </w:t>
      </w:r>
      <w:r w:rsidR="00171C6F" w:rsidRPr="00171C6F">
        <w:rPr>
          <w:rFonts w:ascii="Arial" w:hAnsi="Arial" w:cs="Arial"/>
          <w:i/>
          <w:iCs/>
          <w:sz w:val="24"/>
          <w:szCs w:val="24"/>
        </w:rPr>
        <w:t xml:space="preserve">Dzieci </w:t>
      </w:r>
      <w:r w:rsidRPr="00171C6F">
        <w:rPr>
          <w:rFonts w:ascii="Arial" w:hAnsi="Arial" w:cs="Arial"/>
          <w:i/>
          <w:iCs/>
          <w:sz w:val="24"/>
          <w:szCs w:val="24"/>
        </w:rPr>
        <w:t xml:space="preserve">w </w:t>
      </w:r>
      <w:r w:rsidR="00171C6F" w:rsidRPr="00171C6F">
        <w:rPr>
          <w:rFonts w:ascii="Arial" w:hAnsi="Arial" w:cs="Arial"/>
          <w:i/>
          <w:iCs/>
          <w:sz w:val="24"/>
          <w:szCs w:val="24"/>
        </w:rPr>
        <w:t>PRZEDSZKOLU</w:t>
      </w:r>
    </w:p>
    <w:p w:rsidR="00E51D17" w:rsidRDefault="00E51D17" w:rsidP="00355997">
      <w:pPr>
        <w:rPr>
          <w:bCs/>
          <w:sz w:val="24"/>
          <w:szCs w:val="16"/>
        </w:rPr>
      </w:pPr>
    </w:p>
    <w:p w:rsidR="00034392" w:rsidRPr="00034392" w:rsidRDefault="00A77217" w:rsidP="00034392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34392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114322" w:rsidRPr="0003439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34392">
        <w:rPr>
          <w:rFonts w:ascii="Times New Roman" w:hAnsi="Times New Roman" w:cs="Times New Roman"/>
          <w:b/>
          <w:bCs/>
          <w:sz w:val="24"/>
          <w:szCs w:val="24"/>
        </w:rPr>
        <w:t xml:space="preserve">. Procedura „Niebieskie Karty” w </w:t>
      </w:r>
      <w:r w:rsidR="00034392" w:rsidRPr="00034392">
        <w:rPr>
          <w:rFonts w:ascii="Times New Roman" w:hAnsi="Times New Roman" w:cs="Times New Roman"/>
          <w:b/>
          <w:sz w:val="24"/>
          <w:szCs w:val="24"/>
        </w:rPr>
        <w:t xml:space="preserve">PRZEDSZKOLU NR 1 </w:t>
      </w:r>
      <w:r w:rsidR="00034392" w:rsidRPr="00034392">
        <w:rPr>
          <w:rFonts w:ascii="Times New Roman" w:hAnsi="Times New Roman" w:cs="Times New Roman"/>
          <w:b/>
          <w:sz w:val="24"/>
          <w:szCs w:val="24"/>
        </w:rPr>
        <w:br/>
        <w:t>IM. JANA BRZECHWY w DZIAŁDOWIE</w:t>
      </w:r>
      <w:r w:rsidR="00034392">
        <w:rPr>
          <w:rFonts w:ascii="Times New Roman" w:hAnsi="Times New Roman" w:cs="Times New Roman"/>
          <w:b/>
          <w:sz w:val="24"/>
          <w:szCs w:val="24"/>
        </w:rPr>
        <w:t xml:space="preserve"> UL.GRUNWALDZKA 2</w:t>
      </w:r>
    </w:p>
    <w:p w:rsidR="00A77217" w:rsidRDefault="00A77217" w:rsidP="00A77217">
      <w:pPr>
        <w:jc w:val="both"/>
        <w:rPr>
          <w:rFonts w:ascii="Arial" w:hAnsi="Arial" w:cs="Arial"/>
          <w:sz w:val="24"/>
          <w:szCs w:val="24"/>
        </w:rPr>
      </w:pPr>
    </w:p>
    <w:p w:rsidR="00A77217" w:rsidRPr="00DA42B1" w:rsidRDefault="00A77217" w:rsidP="00A772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7217" w:rsidRPr="00936843" w:rsidRDefault="00A77217" w:rsidP="00A77217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>Procedura „Niebieskie Karty”</w:t>
      </w:r>
    </w:p>
    <w:p w:rsidR="00A77217" w:rsidRPr="00936843" w:rsidRDefault="00A77217" w:rsidP="00A77217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 w:cs="Arial"/>
          <w:b/>
          <w:sz w:val="24"/>
          <w:szCs w:val="24"/>
          <w:highlight w:val="yellow"/>
        </w:rPr>
      </w:pPr>
      <w:r w:rsidRPr="00936843">
        <w:rPr>
          <w:rFonts w:asciiTheme="majorHAnsi" w:hAnsiTheme="majorHAnsi" w:cs="Arial"/>
          <w:b/>
          <w:sz w:val="24"/>
          <w:szCs w:val="24"/>
        </w:rPr>
        <w:t xml:space="preserve">w </w:t>
      </w:r>
      <w:r w:rsidR="00114322" w:rsidRPr="00936843">
        <w:rPr>
          <w:rFonts w:asciiTheme="majorHAnsi" w:hAnsiTheme="majorHAnsi" w:cs="Arial"/>
          <w:b/>
          <w:sz w:val="24"/>
          <w:szCs w:val="24"/>
        </w:rPr>
        <w:t>PRZEDSZKOLU</w:t>
      </w:r>
      <w:r w:rsidRPr="00936843">
        <w:rPr>
          <w:rFonts w:asciiTheme="majorHAnsi" w:hAnsiTheme="majorHAnsi" w:cs="Arial"/>
          <w:b/>
          <w:sz w:val="24"/>
          <w:szCs w:val="24"/>
        </w:rPr>
        <w:t xml:space="preserve"> NR 1 </w:t>
      </w:r>
      <w:r w:rsidRPr="00936843">
        <w:rPr>
          <w:rFonts w:asciiTheme="majorHAnsi" w:hAnsiTheme="majorHAnsi" w:cs="Arial"/>
          <w:b/>
          <w:sz w:val="24"/>
          <w:szCs w:val="24"/>
        </w:rPr>
        <w:br/>
        <w:t xml:space="preserve">IM. </w:t>
      </w:r>
      <w:r w:rsidR="00114322" w:rsidRPr="00936843">
        <w:rPr>
          <w:rFonts w:asciiTheme="majorHAnsi" w:hAnsiTheme="majorHAnsi" w:cs="Arial"/>
          <w:b/>
          <w:sz w:val="24"/>
          <w:szCs w:val="24"/>
        </w:rPr>
        <w:t>JANA BRZECHWY</w:t>
      </w:r>
      <w:r w:rsidRPr="00936843">
        <w:rPr>
          <w:rFonts w:asciiTheme="majorHAnsi" w:hAnsiTheme="majorHAnsi" w:cs="Arial"/>
          <w:b/>
          <w:sz w:val="24"/>
          <w:szCs w:val="24"/>
        </w:rPr>
        <w:t xml:space="preserve"> w DZIAŁDOWIE</w:t>
      </w:r>
    </w:p>
    <w:p w:rsidR="00A77217" w:rsidRPr="00936843" w:rsidRDefault="00A77217" w:rsidP="00A77217">
      <w:pPr>
        <w:rPr>
          <w:rFonts w:asciiTheme="majorHAnsi" w:hAnsiTheme="majorHAnsi" w:cs="Arial"/>
          <w:sz w:val="24"/>
          <w:szCs w:val="24"/>
          <w:highlight w:val="yellow"/>
        </w:rPr>
      </w:pPr>
    </w:p>
    <w:p w:rsidR="00A77217" w:rsidRPr="00936843" w:rsidRDefault="00A77217" w:rsidP="00A77217">
      <w:pPr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>Podstawa prawna:</w:t>
      </w:r>
    </w:p>
    <w:p w:rsidR="00A77217" w:rsidRPr="00936843" w:rsidRDefault="00A77217" w:rsidP="00A77217">
      <w:pPr>
        <w:rPr>
          <w:rFonts w:asciiTheme="majorHAnsi" w:hAnsiTheme="majorHAnsi" w:cs="Arial"/>
          <w:b/>
          <w:sz w:val="24"/>
          <w:szCs w:val="24"/>
        </w:rPr>
      </w:pPr>
    </w:p>
    <w:p w:rsidR="00A77217" w:rsidRPr="00936843" w:rsidRDefault="00A77217" w:rsidP="0078397E">
      <w:pPr>
        <w:pStyle w:val="Akapitzlist"/>
        <w:numPr>
          <w:ilvl w:val="0"/>
          <w:numId w:val="121"/>
        </w:numPr>
        <w:spacing w:before="120" w:after="0" w:line="240" w:lineRule="auto"/>
        <w:contextualSpacing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Ustawa z dnia 29 lipca 2005 r. o przeciwdziałaniu przemocy domowej (</w:t>
      </w:r>
      <w:proofErr w:type="spellStart"/>
      <w:r w:rsidRPr="00936843">
        <w:rPr>
          <w:rFonts w:asciiTheme="majorHAnsi" w:hAnsiTheme="majorHAnsi" w:cs="Arial"/>
          <w:sz w:val="24"/>
          <w:szCs w:val="24"/>
        </w:rPr>
        <w:t>t.j</w:t>
      </w:r>
      <w:proofErr w:type="spellEnd"/>
      <w:r w:rsidRPr="00936843">
        <w:rPr>
          <w:rFonts w:asciiTheme="majorHAnsi" w:hAnsiTheme="majorHAnsi" w:cs="Arial"/>
          <w:sz w:val="24"/>
          <w:szCs w:val="24"/>
        </w:rPr>
        <w:t xml:space="preserve">. Dz. U. z Dz. U. z 2021 r. poz. 1249 z </w:t>
      </w:r>
      <w:proofErr w:type="spellStart"/>
      <w:r w:rsidRPr="00936843">
        <w:rPr>
          <w:rFonts w:asciiTheme="majorHAnsi" w:hAnsiTheme="majorHAnsi" w:cs="Arial"/>
          <w:sz w:val="24"/>
          <w:szCs w:val="24"/>
        </w:rPr>
        <w:t>późn</w:t>
      </w:r>
      <w:proofErr w:type="spellEnd"/>
      <w:r w:rsidRPr="00936843">
        <w:rPr>
          <w:rFonts w:asciiTheme="majorHAnsi" w:hAnsiTheme="majorHAnsi" w:cs="Arial"/>
          <w:sz w:val="24"/>
          <w:szCs w:val="24"/>
        </w:rPr>
        <w:t>. zm.)</w:t>
      </w:r>
    </w:p>
    <w:p w:rsidR="00A77217" w:rsidRPr="00936843" w:rsidRDefault="00A77217" w:rsidP="0078397E">
      <w:pPr>
        <w:pStyle w:val="Akapitzlist"/>
        <w:numPr>
          <w:ilvl w:val="0"/>
          <w:numId w:val="121"/>
        </w:numPr>
        <w:spacing w:before="120" w:after="0" w:line="240" w:lineRule="auto"/>
        <w:ind w:left="714" w:hanging="357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Rozporządzenie Rady Ministrów z dnia 6 września 2023 r. w sprawie procedury "Niebieskie Karty" oraz wzorów formularzy "Niebieska Karta" (Dz. U. z 2023 r., poz. 1870)</w:t>
      </w:r>
    </w:p>
    <w:p w:rsidR="00A77217" w:rsidRPr="00936843" w:rsidRDefault="00A77217" w:rsidP="00A77217">
      <w:pPr>
        <w:spacing w:before="120"/>
        <w:rPr>
          <w:rFonts w:asciiTheme="majorHAnsi" w:hAnsiTheme="majorHAnsi" w:cs="Arial"/>
          <w:sz w:val="24"/>
          <w:szCs w:val="24"/>
        </w:rPr>
      </w:pPr>
    </w:p>
    <w:p w:rsidR="00A77217" w:rsidRPr="00936843" w:rsidRDefault="00A77217" w:rsidP="00A77217">
      <w:pPr>
        <w:spacing w:before="120" w:after="120"/>
        <w:ind w:left="46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 xml:space="preserve">§ 1 </w:t>
      </w:r>
    </w:p>
    <w:p w:rsidR="00A77217" w:rsidRPr="00936843" w:rsidRDefault="00A77217" w:rsidP="00A77217">
      <w:pPr>
        <w:spacing w:before="120" w:after="120"/>
        <w:ind w:left="46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>Postanowienia ogólne</w:t>
      </w:r>
    </w:p>
    <w:p w:rsidR="00A77217" w:rsidRPr="00936843" w:rsidRDefault="00A77217" w:rsidP="00A77217">
      <w:pPr>
        <w:spacing w:before="120" w:after="120"/>
        <w:ind w:left="46"/>
        <w:jc w:val="center"/>
        <w:rPr>
          <w:rFonts w:asciiTheme="majorHAnsi" w:hAnsiTheme="majorHAnsi" w:cs="Arial"/>
          <w:b/>
          <w:sz w:val="24"/>
          <w:szCs w:val="24"/>
        </w:rPr>
      </w:pPr>
    </w:p>
    <w:p w:rsidR="00A77217" w:rsidRPr="00936843" w:rsidRDefault="00A77217" w:rsidP="0078397E">
      <w:pPr>
        <w:numPr>
          <w:ilvl w:val="0"/>
          <w:numId w:val="122"/>
        </w:numPr>
        <w:spacing w:before="120" w:after="120" w:line="240" w:lineRule="auto"/>
        <w:ind w:left="0" w:firstLine="426"/>
        <w:jc w:val="both"/>
        <w:rPr>
          <w:rFonts w:asciiTheme="majorHAnsi" w:hAnsiTheme="majorHAnsi" w:cs="Arial"/>
          <w:sz w:val="24"/>
          <w:szCs w:val="24"/>
        </w:rPr>
      </w:pPr>
      <w:bookmarkStart w:id="31" w:name="_Ref10151888"/>
      <w:r w:rsidRPr="00936843">
        <w:rPr>
          <w:rFonts w:asciiTheme="majorHAnsi" w:hAnsiTheme="majorHAnsi" w:cs="Arial"/>
          <w:sz w:val="24"/>
          <w:szCs w:val="24"/>
        </w:rPr>
        <w:t>Niniejsza Procedura określa:</w:t>
      </w:r>
      <w:bookmarkEnd w:id="31"/>
      <w:r w:rsidRPr="00936843">
        <w:rPr>
          <w:rFonts w:asciiTheme="majorHAnsi" w:hAnsiTheme="majorHAnsi" w:cs="Arial"/>
          <w:sz w:val="24"/>
          <w:szCs w:val="24"/>
        </w:rPr>
        <w:t xml:space="preserve"> </w:t>
      </w:r>
    </w:p>
    <w:p w:rsidR="00A77217" w:rsidRPr="00936843" w:rsidRDefault="00A77217" w:rsidP="0078397E">
      <w:pPr>
        <w:numPr>
          <w:ilvl w:val="0"/>
          <w:numId w:val="123"/>
        </w:numPr>
        <w:spacing w:before="120" w:after="12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zasady postępowania pracowników </w:t>
      </w:r>
      <w:r w:rsidR="00114322" w:rsidRPr="00936843">
        <w:rPr>
          <w:rFonts w:asciiTheme="majorHAnsi" w:hAnsiTheme="majorHAnsi" w:cs="Arial"/>
          <w:sz w:val="24"/>
          <w:szCs w:val="24"/>
        </w:rPr>
        <w:t>Przedszkola</w:t>
      </w:r>
      <w:r w:rsidRPr="00936843">
        <w:rPr>
          <w:rFonts w:asciiTheme="majorHAnsi" w:hAnsiTheme="majorHAnsi" w:cs="Arial"/>
          <w:sz w:val="24"/>
          <w:szCs w:val="24"/>
        </w:rPr>
        <w:t xml:space="preserve"> w przypadku podejrzenia doznaw</w:t>
      </w:r>
      <w:r w:rsidRPr="00936843">
        <w:rPr>
          <w:rFonts w:asciiTheme="majorHAnsi" w:hAnsiTheme="majorHAnsi" w:cs="Arial"/>
          <w:sz w:val="24"/>
          <w:szCs w:val="24"/>
        </w:rPr>
        <w:t>a</w:t>
      </w:r>
      <w:r w:rsidRPr="00936843">
        <w:rPr>
          <w:rFonts w:asciiTheme="majorHAnsi" w:hAnsiTheme="majorHAnsi" w:cs="Arial"/>
          <w:sz w:val="24"/>
          <w:szCs w:val="24"/>
        </w:rPr>
        <w:t xml:space="preserve">nia przez ucznia szkoły przemocy domowej; </w:t>
      </w:r>
    </w:p>
    <w:p w:rsidR="00A77217" w:rsidRPr="00936843" w:rsidRDefault="00A77217" w:rsidP="0078397E">
      <w:pPr>
        <w:numPr>
          <w:ilvl w:val="0"/>
          <w:numId w:val="123"/>
        </w:numPr>
        <w:spacing w:before="120" w:after="12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obowiązków pracowników </w:t>
      </w:r>
      <w:r w:rsidR="00C041D3" w:rsidRPr="00936843">
        <w:rPr>
          <w:rFonts w:asciiTheme="majorHAnsi" w:hAnsiTheme="majorHAnsi" w:cs="Arial"/>
          <w:sz w:val="24"/>
          <w:szCs w:val="24"/>
        </w:rPr>
        <w:t>Przedszkola</w:t>
      </w:r>
      <w:r w:rsidRPr="00936843">
        <w:rPr>
          <w:rFonts w:asciiTheme="majorHAnsi" w:hAnsiTheme="majorHAnsi" w:cs="Arial"/>
          <w:sz w:val="24"/>
          <w:szCs w:val="24"/>
        </w:rPr>
        <w:t xml:space="preserve"> w przypadku podejrzenia doznawania przez ucznia</w:t>
      </w:r>
      <w:r w:rsidR="00C041D3" w:rsidRPr="00936843">
        <w:rPr>
          <w:rFonts w:asciiTheme="majorHAnsi" w:hAnsiTheme="majorHAnsi" w:cs="Arial"/>
          <w:sz w:val="24"/>
          <w:szCs w:val="24"/>
        </w:rPr>
        <w:t xml:space="preserve"> Przedszkola</w:t>
      </w:r>
      <w:r w:rsidRPr="00936843">
        <w:rPr>
          <w:rFonts w:asciiTheme="majorHAnsi" w:hAnsiTheme="majorHAnsi" w:cs="Arial"/>
          <w:sz w:val="24"/>
          <w:szCs w:val="24"/>
        </w:rPr>
        <w:t xml:space="preserve"> przemocy domowej.</w:t>
      </w:r>
    </w:p>
    <w:p w:rsidR="00A77217" w:rsidRPr="00936843" w:rsidRDefault="00A77217" w:rsidP="0078397E">
      <w:pPr>
        <w:numPr>
          <w:ilvl w:val="0"/>
          <w:numId w:val="122"/>
        </w:numPr>
        <w:spacing w:before="120" w:after="120" w:line="240" w:lineRule="auto"/>
        <w:ind w:left="0" w:firstLine="426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Ilekroć w Procedurze jest mowa o:</w:t>
      </w:r>
    </w:p>
    <w:p w:rsidR="00A77217" w:rsidRPr="00936843" w:rsidRDefault="00A77217" w:rsidP="0078397E">
      <w:pPr>
        <w:numPr>
          <w:ilvl w:val="0"/>
          <w:numId w:val="124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przemocy domowej – należy przez to rozumieć zgodnie z ustawą o przeciwdziałaniu przemocy w rodzinie: jednorazowe albo powtarzające się umyślne działanie lub </w:t>
      </w:r>
      <w:r w:rsidR="00034392">
        <w:rPr>
          <w:rFonts w:asciiTheme="majorHAnsi" w:hAnsiTheme="majorHAnsi" w:cs="Arial"/>
          <w:sz w:val="24"/>
          <w:szCs w:val="24"/>
        </w:rPr>
        <w:t xml:space="preserve">    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zaniechanie, wykorzystujące przewagę̨ fizyczną, psychiczną lub ekonomiczną, </w:t>
      </w:r>
      <w:r w:rsidR="00034392">
        <w:rPr>
          <w:rFonts w:asciiTheme="majorHAnsi" w:hAnsiTheme="majorHAnsi" w:cs="Arial"/>
          <w:sz w:val="24"/>
          <w:szCs w:val="24"/>
        </w:rPr>
        <w:t xml:space="preserve">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naruszające prawa lub dobra osobiste osoby doznającej przemocy domowej, w szczególności: </w:t>
      </w:r>
    </w:p>
    <w:p w:rsidR="00A77217" w:rsidRPr="00936843" w:rsidRDefault="00A77217" w:rsidP="00034392">
      <w:pPr>
        <w:pStyle w:val="NormalnyWeb"/>
        <w:numPr>
          <w:ilvl w:val="0"/>
          <w:numId w:val="125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lastRenderedPageBreak/>
        <w:t xml:space="preserve">narażające tę osobę̨ na niebezpieczeństwo utraty życia, zdrowia lub </w:t>
      </w:r>
      <w:r w:rsidR="00034392">
        <w:rPr>
          <w:rFonts w:asciiTheme="majorHAnsi" w:eastAsiaTheme="minorHAnsi" w:hAnsiTheme="majorHAnsi" w:cs="Arial"/>
          <w:lang w:eastAsia="en-US"/>
        </w:rPr>
        <w:t xml:space="preserve">    </w:t>
      </w:r>
      <w:r w:rsidRPr="00936843">
        <w:rPr>
          <w:rFonts w:asciiTheme="majorHAnsi" w:eastAsiaTheme="minorHAnsi" w:hAnsiTheme="majorHAnsi" w:cs="Arial"/>
          <w:lang w:eastAsia="en-US"/>
        </w:rPr>
        <w:t xml:space="preserve">mienia, </w:t>
      </w:r>
    </w:p>
    <w:p w:rsidR="00A77217" w:rsidRPr="00936843" w:rsidRDefault="00A77217" w:rsidP="00034392">
      <w:pPr>
        <w:pStyle w:val="NormalnyWeb"/>
        <w:numPr>
          <w:ilvl w:val="0"/>
          <w:numId w:val="125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 xml:space="preserve">naruszające jej godność, nietykalność cielesną lub wolność, w tym </w:t>
      </w:r>
      <w:r w:rsidR="00034392">
        <w:rPr>
          <w:rFonts w:asciiTheme="majorHAnsi" w:eastAsiaTheme="minorHAnsi" w:hAnsiTheme="majorHAnsi" w:cs="Arial"/>
          <w:lang w:eastAsia="en-US"/>
        </w:rPr>
        <w:t xml:space="preserve">             </w:t>
      </w:r>
      <w:r w:rsidRPr="00936843">
        <w:rPr>
          <w:rFonts w:asciiTheme="majorHAnsi" w:eastAsiaTheme="minorHAnsi" w:hAnsiTheme="majorHAnsi" w:cs="Arial"/>
          <w:lang w:eastAsia="en-US"/>
        </w:rPr>
        <w:t xml:space="preserve">seksualną, </w:t>
      </w:r>
    </w:p>
    <w:p w:rsidR="00A77217" w:rsidRPr="00936843" w:rsidRDefault="00A77217" w:rsidP="00034392">
      <w:pPr>
        <w:pStyle w:val="NormalnyWeb"/>
        <w:numPr>
          <w:ilvl w:val="0"/>
          <w:numId w:val="125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 xml:space="preserve">powodujące szkody na jej zdrowiu fizycznym lub psychicznym, </w:t>
      </w:r>
      <w:r w:rsidR="00034392">
        <w:rPr>
          <w:rFonts w:asciiTheme="majorHAnsi" w:eastAsiaTheme="minorHAnsi" w:hAnsiTheme="majorHAnsi" w:cs="Arial"/>
          <w:lang w:eastAsia="en-US"/>
        </w:rPr>
        <w:t xml:space="preserve">                             </w:t>
      </w:r>
      <w:r w:rsidRPr="00936843">
        <w:rPr>
          <w:rFonts w:asciiTheme="majorHAnsi" w:eastAsiaTheme="minorHAnsi" w:hAnsiTheme="majorHAnsi" w:cs="Arial"/>
          <w:lang w:eastAsia="en-US"/>
        </w:rPr>
        <w:t xml:space="preserve">wywołujące u tej osoby cierpienie lub krzywdę, </w:t>
      </w:r>
    </w:p>
    <w:p w:rsidR="00A77217" w:rsidRPr="00936843" w:rsidRDefault="00A77217" w:rsidP="00034392">
      <w:pPr>
        <w:pStyle w:val="NormalnyWeb"/>
        <w:numPr>
          <w:ilvl w:val="0"/>
          <w:numId w:val="125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 xml:space="preserve">ograniczające lub pozbawiające tę osobę dostępu do środków </w:t>
      </w:r>
      <w:r w:rsidR="00034392">
        <w:rPr>
          <w:rFonts w:asciiTheme="majorHAnsi" w:eastAsiaTheme="minorHAnsi" w:hAnsiTheme="majorHAnsi" w:cs="Arial"/>
          <w:lang w:eastAsia="en-US"/>
        </w:rPr>
        <w:t xml:space="preserve">                                   </w:t>
      </w:r>
      <w:r w:rsidRPr="00936843">
        <w:rPr>
          <w:rFonts w:asciiTheme="majorHAnsi" w:eastAsiaTheme="minorHAnsi" w:hAnsiTheme="majorHAnsi" w:cs="Arial"/>
          <w:lang w:eastAsia="en-US"/>
        </w:rPr>
        <w:t>finansowych lub możliwości podjęcia pracy lub uzyskania</w:t>
      </w:r>
      <w:r w:rsidR="00034392">
        <w:rPr>
          <w:rFonts w:asciiTheme="majorHAnsi" w:eastAsiaTheme="minorHAnsi" w:hAnsiTheme="majorHAnsi" w:cs="Arial"/>
          <w:lang w:eastAsia="en-US"/>
        </w:rPr>
        <w:t xml:space="preserve">                              </w:t>
      </w:r>
      <w:r w:rsidRPr="00936843">
        <w:rPr>
          <w:rFonts w:asciiTheme="majorHAnsi" w:eastAsiaTheme="minorHAnsi" w:hAnsiTheme="majorHAnsi" w:cs="Arial"/>
          <w:lang w:eastAsia="en-US"/>
        </w:rPr>
        <w:t xml:space="preserve"> samodzielności finansowej, </w:t>
      </w:r>
    </w:p>
    <w:p w:rsidR="00A77217" w:rsidRPr="00936843" w:rsidRDefault="00A77217" w:rsidP="00034392">
      <w:pPr>
        <w:pStyle w:val="NormalnyWeb"/>
        <w:numPr>
          <w:ilvl w:val="0"/>
          <w:numId w:val="125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 xml:space="preserve">istotnie naruszające prywatność tej osoby lub wzbudzające u niej </w:t>
      </w:r>
      <w:r w:rsidR="00034392">
        <w:rPr>
          <w:rFonts w:asciiTheme="majorHAnsi" w:eastAsiaTheme="minorHAnsi" w:hAnsiTheme="majorHAnsi" w:cs="Arial"/>
          <w:lang w:eastAsia="en-US"/>
        </w:rPr>
        <w:t xml:space="preserve">                    </w:t>
      </w:r>
      <w:r w:rsidRPr="00936843">
        <w:rPr>
          <w:rFonts w:asciiTheme="majorHAnsi" w:eastAsiaTheme="minorHAnsi" w:hAnsiTheme="majorHAnsi" w:cs="Arial"/>
          <w:lang w:eastAsia="en-US"/>
        </w:rPr>
        <w:t xml:space="preserve">poczucie zagrożenia, poniżenia lub udręczenia, w tym podejmowane za pomocą środków komunikacji elektronicznej; </w:t>
      </w:r>
    </w:p>
    <w:p w:rsidR="00A77217" w:rsidRPr="00936843" w:rsidRDefault="00A77217" w:rsidP="0078397E">
      <w:pPr>
        <w:numPr>
          <w:ilvl w:val="0"/>
          <w:numId w:val="124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osobie stosującej przemoc domową - należy przez to rozumieć pełnoletniego, który dopuszcza się przemocy domowej;</w:t>
      </w:r>
    </w:p>
    <w:p w:rsidR="00A77217" w:rsidRPr="00936843" w:rsidRDefault="00C041D3" w:rsidP="0078397E">
      <w:pPr>
        <w:numPr>
          <w:ilvl w:val="0"/>
          <w:numId w:val="124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Przedszkolu</w:t>
      </w:r>
      <w:r w:rsidR="00A77217" w:rsidRPr="00936843">
        <w:rPr>
          <w:rFonts w:asciiTheme="majorHAnsi" w:hAnsiTheme="majorHAnsi" w:cs="Arial"/>
          <w:sz w:val="24"/>
          <w:szCs w:val="24"/>
        </w:rPr>
        <w:t xml:space="preserve"> – należy przez to rozumieć </w:t>
      </w:r>
      <w:r w:rsidRPr="00936843">
        <w:rPr>
          <w:rFonts w:asciiTheme="majorHAnsi" w:hAnsiTheme="majorHAnsi" w:cs="Arial"/>
          <w:sz w:val="24"/>
          <w:szCs w:val="24"/>
        </w:rPr>
        <w:t xml:space="preserve">PRZEDSZKOLE NR 1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IM. </w:t>
      </w:r>
      <w:r w:rsidRPr="00936843">
        <w:rPr>
          <w:rFonts w:asciiTheme="majorHAnsi" w:hAnsiTheme="majorHAnsi" w:cs="Arial"/>
          <w:sz w:val="24"/>
          <w:szCs w:val="24"/>
        </w:rPr>
        <w:t>JA</w:t>
      </w:r>
      <w:r w:rsidR="00D61B79">
        <w:rPr>
          <w:rFonts w:asciiTheme="majorHAnsi" w:hAnsiTheme="majorHAnsi" w:cs="Arial"/>
          <w:sz w:val="24"/>
          <w:szCs w:val="24"/>
        </w:rPr>
        <w:t xml:space="preserve">NA </w:t>
      </w:r>
      <w:r w:rsidRPr="00936843">
        <w:rPr>
          <w:rFonts w:asciiTheme="majorHAnsi" w:hAnsiTheme="majorHAnsi" w:cs="Arial"/>
          <w:sz w:val="24"/>
          <w:szCs w:val="24"/>
        </w:rPr>
        <w:t>BRZECHWY W DZIAŁDOWIE</w:t>
      </w:r>
      <w:r w:rsidR="00A77217" w:rsidRPr="00936843">
        <w:rPr>
          <w:rFonts w:asciiTheme="majorHAnsi" w:hAnsiTheme="majorHAnsi" w:cs="Arial"/>
          <w:sz w:val="24"/>
          <w:szCs w:val="24"/>
        </w:rPr>
        <w:t>;</w:t>
      </w:r>
    </w:p>
    <w:p w:rsidR="00A77217" w:rsidRPr="00936843" w:rsidRDefault="00A77217" w:rsidP="0078397E">
      <w:pPr>
        <w:numPr>
          <w:ilvl w:val="0"/>
          <w:numId w:val="124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uczniu – należy przez to rozumieć dziecko uczęszczające do </w:t>
      </w:r>
      <w:r w:rsidR="00C041D3" w:rsidRPr="00936843">
        <w:rPr>
          <w:rFonts w:asciiTheme="majorHAnsi" w:hAnsiTheme="majorHAnsi" w:cs="Arial"/>
          <w:sz w:val="24"/>
          <w:szCs w:val="24"/>
        </w:rPr>
        <w:t xml:space="preserve">PRZEDSZKOLA </w:t>
      </w:r>
      <w:r w:rsidR="00C041D3" w:rsidRPr="00936843">
        <w:rPr>
          <w:rFonts w:asciiTheme="majorHAnsi" w:hAnsiTheme="majorHAnsi" w:cs="Arial"/>
          <w:sz w:val="24"/>
          <w:szCs w:val="24"/>
        </w:rPr>
        <w:br/>
        <w:t>NR 1 IM. JANA BRZECHWY W DZIAŁDOWIE</w:t>
      </w:r>
      <w:r w:rsidRPr="00936843">
        <w:rPr>
          <w:rFonts w:asciiTheme="majorHAnsi" w:hAnsiTheme="majorHAnsi" w:cs="Arial"/>
          <w:sz w:val="24"/>
          <w:szCs w:val="24"/>
        </w:rPr>
        <w:t>;</w:t>
      </w:r>
    </w:p>
    <w:p w:rsidR="00A77217" w:rsidRPr="00936843" w:rsidRDefault="00A77217" w:rsidP="00D61B79">
      <w:pPr>
        <w:numPr>
          <w:ilvl w:val="0"/>
          <w:numId w:val="124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rodzicach – należy także rozumieć rodziców lub opiekunów prawnych ucznia;</w:t>
      </w:r>
    </w:p>
    <w:p w:rsidR="00A77217" w:rsidRPr="00936843" w:rsidRDefault="00A77217" w:rsidP="00D61B79">
      <w:pPr>
        <w:numPr>
          <w:ilvl w:val="0"/>
          <w:numId w:val="124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Procedurze „Niebieskie Karty” – należy przez to rozumieć procedurę, o której mowa w art. 9d ustawy z dnia 29 lipca 2005 r. o przeciwdziałaniu przemocy domowej;</w:t>
      </w:r>
    </w:p>
    <w:p w:rsidR="00A77217" w:rsidRPr="00936843" w:rsidRDefault="00A77217" w:rsidP="00D61B79">
      <w:pPr>
        <w:numPr>
          <w:ilvl w:val="0"/>
          <w:numId w:val="124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uczeń doznający przemocy domowej – należy rozumieć także rozumieć małoletniego będącego świadkiem przemocy domowej wobec: 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 xml:space="preserve">małżonka, także w przypadku gdy małżeństwo ustało lub zostało </w:t>
      </w:r>
      <w:r w:rsidR="00D61B79">
        <w:rPr>
          <w:rFonts w:asciiTheme="majorHAnsi" w:eastAsiaTheme="minorHAnsi" w:hAnsiTheme="majorHAnsi" w:cs="Arial"/>
          <w:lang w:eastAsia="en-US"/>
        </w:rPr>
        <w:t xml:space="preserve">                      </w:t>
      </w:r>
      <w:r w:rsidRPr="00936843">
        <w:rPr>
          <w:rFonts w:asciiTheme="majorHAnsi" w:eastAsiaTheme="minorHAnsi" w:hAnsiTheme="majorHAnsi" w:cs="Arial"/>
          <w:lang w:eastAsia="en-US"/>
        </w:rPr>
        <w:t xml:space="preserve">unieważnione, oraz jego wstępnych, zstępnych, rodzeństwo i ich </w:t>
      </w:r>
      <w:r w:rsidR="00D61B79">
        <w:rPr>
          <w:rFonts w:asciiTheme="majorHAnsi" w:eastAsiaTheme="minorHAnsi" w:hAnsiTheme="majorHAnsi" w:cs="Arial"/>
          <w:lang w:eastAsia="en-US"/>
        </w:rPr>
        <w:t xml:space="preserve">                         </w:t>
      </w:r>
      <w:r w:rsidRPr="00936843">
        <w:rPr>
          <w:rFonts w:asciiTheme="majorHAnsi" w:eastAsiaTheme="minorHAnsi" w:hAnsiTheme="majorHAnsi" w:cs="Arial"/>
          <w:lang w:eastAsia="en-US"/>
        </w:rPr>
        <w:t>małżonków,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>występnych i zstępnych oraz ich małżonków,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>rodzeństwo oraz ich występnych, zstępnych i ich małżonków,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>osobę̨ pozostającą w stosunku przysposobienia i jej małżonka oraz ich występnych, zstępnych, rodzeństwo i ich małżonków,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>osobę̨ pozostającą obecnie lub w przeszłości we wspólnym pożyciu oraz jej występnych, zstępnych, rodzeństwo i ich małżonków,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>osobę̨ wspólnie zamieszkującą̨ i gospodarującą̨ oraz jej występnych, zstępnych, rodzeństwo i ich małżonków,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>osobę̨ pozostającą̨ obecnie lub w przeszłości w trwałej relacji uczuciowej lub fizycznej niezależnie od wspólnego zamieszkiwania i gospodarow</w:t>
      </w:r>
      <w:r w:rsidRPr="00936843">
        <w:rPr>
          <w:rFonts w:asciiTheme="majorHAnsi" w:eastAsiaTheme="minorHAnsi" w:hAnsiTheme="majorHAnsi" w:cs="Arial"/>
          <w:lang w:eastAsia="en-US"/>
        </w:rPr>
        <w:t>a</w:t>
      </w:r>
      <w:r w:rsidRPr="00936843">
        <w:rPr>
          <w:rFonts w:asciiTheme="majorHAnsi" w:eastAsiaTheme="minorHAnsi" w:hAnsiTheme="majorHAnsi" w:cs="Arial"/>
          <w:lang w:eastAsia="en-US"/>
        </w:rPr>
        <w:t>nia,</w:t>
      </w:r>
    </w:p>
    <w:p w:rsidR="00A77217" w:rsidRPr="00936843" w:rsidRDefault="00A77217" w:rsidP="00D61B79">
      <w:pPr>
        <w:pStyle w:val="NormalnyWeb"/>
        <w:numPr>
          <w:ilvl w:val="0"/>
          <w:numId w:val="126"/>
        </w:numPr>
        <w:spacing w:before="120" w:beforeAutospacing="0" w:after="120" w:afterAutospacing="0"/>
        <w:ind w:left="1560" w:hanging="426"/>
        <w:jc w:val="both"/>
        <w:rPr>
          <w:rFonts w:asciiTheme="majorHAnsi" w:eastAsiaTheme="minorHAnsi" w:hAnsiTheme="majorHAnsi" w:cs="Arial"/>
          <w:lang w:eastAsia="en-US"/>
        </w:rPr>
      </w:pPr>
      <w:r w:rsidRPr="00936843">
        <w:rPr>
          <w:rFonts w:asciiTheme="majorHAnsi" w:eastAsiaTheme="minorHAnsi" w:hAnsiTheme="majorHAnsi" w:cs="Arial"/>
          <w:lang w:eastAsia="en-US"/>
        </w:rPr>
        <w:t>małoletniego.</w:t>
      </w:r>
    </w:p>
    <w:p w:rsidR="00A77217" w:rsidRPr="00936843" w:rsidRDefault="00A77217" w:rsidP="00A77217">
      <w:pPr>
        <w:spacing w:before="120" w:after="120"/>
        <w:rPr>
          <w:rFonts w:asciiTheme="majorHAnsi" w:hAnsiTheme="majorHAnsi" w:cs="Arial"/>
          <w:sz w:val="24"/>
          <w:szCs w:val="24"/>
        </w:rPr>
      </w:pPr>
    </w:p>
    <w:p w:rsidR="00D61B79" w:rsidRDefault="00D61B79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lastRenderedPageBreak/>
        <w:t>§ 2</w:t>
      </w:r>
    </w:p>
    <w:p w:rsidR="00A77217" w:rsidRPr="00936843" w:rsidRDefault="00A77217" w:rsidP="007446B8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 xml:space="preserve">Cel procedury </w:t>
      </w:r>
    </w:p>
    <w:p w:rsidR="00A77217" w:rsidRPr="00936843" w:rsidRDefault="00A77217" w:rsidP="00A77217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Celem niniejszej procedury jest:</w:t>
      </w:r>
    </w:p>
    <w:p w:rsidR="00A77217" w:rsidRPr="00936843" w:rsidRDefault="00A77217" w:rsidP="0078397E">
      <w:pPr>
        <w:numPr>
          <w:ilvl w:val="0"/>
          <w:numId w:val="127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rzetelne i skuteczne podejmowanie działań w przypadku podejrzenia, że wobec ucznia szkoły stosowana jest przemoc domowa;</w:t>
      </w:r>
    </w:p>
    <w:p w:rsidR="00A77217" w:rsidRPr="00936843" w:rsidRDefault="00A77217" w:rsidP="0078397E">
      <w:pPr>
        <w:numPr>
          <w:ilvl w:val="0"/>
          <w:numId w:val="127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przeciwdziałanie przemocy domowej;</w:t>
      </w:r>
    </w:p>
    <w:p w:rsidR="00A77217" w:rsidRPr="00936843" w:rsidRDefault="00A77217" w:rsidP="0078397E">
      <w:pPr>
        <w:numPr>
          <w:ilvl w:val="0"/>
          <w:numId w:val="127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zapewnienie uczniom bezpieczeństwa.</w:t>
      </w:r>
    </w:p>
    <w:p w:rsidR="00A77217" w:rsidRPr="00936843" w:rsidRDefault="00A77217" w:rsidP="00A77217">
      <w:pPr>
        <w:spacing w:before="120" w:after="120"/>
        <w:ind w:left="36" w:right="40"/>
        <w:rPr>
          <w:rFonts w:asciiTheme="majorHAnsi" w:hAnsiTheme="majorHAnsi" w:cs="Arial"/>
          <w:sz w:val="24"/>
          <w:szCs w:val="24"/>
        </w:rPr>
      </w:pP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 xml:space="preserve">§ 3 </w:t>
      </w: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>Osoby odpowiedzialne za wszczęcie Procedury „Niebieskie Karty”</w:t>
      </w: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391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Procedurę „Niebieskie Karty” wszczyna:</w:t>
      </w:r>
    </w:p>
    <w:p w:rsidR="00A77217" w:rsidRPr="00936843" w:rsidRDefault="00A77217" w:rsidP="0078397E">
      <w:pPr>
        <w:numPr>
          <w:ilvl w:val="0"/>
          <w:numId w:val="128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nauczyciel wychowawca będący wychowawcą </w:t>
      </w:r>
      <w:r w:rsidR="00BB61E4">
        <w:rPr>
          <w:rFonts w:asciiTheme="majorHAnsi" w:hAnsiTheme="majorHAnsi" w:cs="Arial"/>
          <w:sz w:val="24"/>
          <w:szCs w:val="24"/>
        </w:rPr>
        <w:t>grupy</w:t>
      </w:r>
      <w:r w:rsidRPr="00936843">
        <w:rPr>
          <w:rFonts w:asciiTheme="majorHAnsi" w:hAnsiTheme="majorHAnsi" w:cs="Arial"/>
          <w:sz w:val="24"/>
          <w:szCs w:val="24"/>
        </w:rPr>
        <w:t xml:space="preserve">, której uczęszcza </w:t>
      </w:r>
      <w:r w:rsidR="00BB61E4">
        <w:rPr>
          <w:rFonts w:asciiTheme="majorHAnsi" w:hAnsiTheme="majorHAnsi" w:cs="Arial"/>
          <w:sz w:val="24"/>
          <w:szCs w:val="24"/>
        </w:rPr>
        <w:t>dziecko</w:t>
      </w:r>
      <w:r w:rsidRPr="00936843">
        <w:rPr>
          <w:rFonts w:asciiTheme="majorHAnsi" w:hAnsiTheme="majorHAnsi" w:cs="Arial"/>
          <w:sz w:val="24"/>
          <w:szCs w:val="24"/>
        </w:rPr>
        <w:t xml:space="preserve"> lub</w:t>
      </w:r>
    </w:p>
    <w:p w:rsidR="00A77217" w:rsidRPr="00936843" w:rsidRDefault="00A77217" w:rsidP="0078397E">
      <w:pPr>
        <w:numPr>
          <w:ilvl w:val="0"/>
          <w:numId w:val="128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nauczyciel znający sytuację domową małoletniego lub</w:t>
      </w:r>
    </w:p>
    <w:p w:rsidR="00A77217" w:rsidRPr="00936843" w:rsidRDefault="00A77217" w:rsidP="0078397E">
      <w:pPr>
        <w:numPr>
          <w:ilvl w:val="0"/>
          <w:numId w:val="128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pedagog </w:t>
      </w:r>
      <w:r w:rsidR="007446B8" w:rsidRPr="00936843">
        <w:rPr>
          <w:rFonts w:asciiTheme="majorHAnsi" w:hAnsiTheme="majorHAnsi" w:cs="Arial"/>
          <w:sz w:val="24"/>
          <w:szCs w:val="24"/>
        </w:rPr>
        <w:t xml:space="preserve">specjalny </w:t>
      </w:r>
      <w:r w:rsidRPr="00936843">
        <w:rPr>
          <w:rFonts w:asciiTheme="majorHAnsi" w:hAnsiTheme="majorHAnsi" w:cs="Arial"/>
          <w:sz w:val="24"/>
          <w:szCs w:val="24"/>
        </w:rPr>
        <w:t>lub</w:t>
      </w:r>
    </w:p>
    <w:p w:rsidR="00A77217" w:rsidRPr="00936843" w:rsidRDefault="00A77217" w:rsidP="0078397E">
      <w:pPr>
        <w:numPr>
          <w:ilvl w:val="0"/>
          <w:numId w:val="128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psycholog</w:t>
      </w:r>
    </w:p>
    <w:p w:rsidR="00A77217" w:rsidRPr="00936843" w:rsidRDefault="00A77217" w:rsidP="00A77217">
      <w:pPr>
        <w:spacing w:before="120" w:after="120"/>
        <w:ind w:left="36" w:right="40"/>
        <w:rPr>
          <w:rFonts w:asciiTheme="majorHAnsi" w:hAnsiTheme="majorHAnsi" w:cs="Arial"/>
          <w:sz w:val="24"/>
          <w:szCs w:val="24"/>
        </w:rPr>
      </w:pP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>§ 4</w:t>
      </w: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>Zasady postępowania</w:t>
      </w:r>
    </w:p>
    <w:p w:rsidR="00A77217" w:rsidRPr="00936843" w:rsidRDefault="00A77217" w:rsidP="00A77217">
      <w:pPr>
        <w:spacing w:before="120" w:after="120"/>
        <w:ind w:right="40"/>
        <w:rPr>
          <w:rFonts w:asciiTheme="majorHAnsi" w:hAnsiTheme="majorHAnsi" w:cs="Arial"/>
          <w:sz w:val="24"/>
          <w:szCs w:val="24"/>
        </w:rPr>
      </w:pPr>
    </w:p>
    <w:p w:rsidR="00A77217" w:rsidRPr="00936843" w:rsidRDefault="00A77217" w:rsidP="00D61B79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5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Wskazany w </w:t>
      </w:r>
      <w:r w:rsidRPr="00936843">
        <w:rPr>
          <w:rFonts w:asciiTheme="majorHAnsi" w:hAnsiTheme="majorHAnsi" w:cs="Arial"/>
          <w:b/>
          <w:sz w:val="24"/>
          <w:szCs w:val="24"/>
        </w:rPr>
        <w:t xml:space="preserve">§ 3 </w:t>
      </w:r>
      <w:r w:rsidRPr="00936843">
        <w:rPr>
          <w:rFonts w:asciiTheme="majorHAnsi" w:hAnsiTheme="majorHAnsi" w:cs="Arial"/>
          <w:sz w:val="24"/>
          <w:szCs w:val="24"/>
        </w:rPr>
        <w:t xml:space="preserve">pracownik </w:t>
      </w:r>
      <w:r w:rsidR="00936843">
        <w:rPr>
          <w:rFonts w:asciiTheme="majorHAnsi" w:hAnsiTheme="majorHAnsi" w:cs="Arial"/>
          <w:sz w:val="24"/>
          <w:szCs w:val="24"/>
        </w:rPr>
        <w:t>Przedszkola</w:t>
      </w:r>
      <w:r w:rsidRPr="00936843">
        <w:rPr>
          <w:rFonts w:asciiTheme="majorHAnsi" w:hAnsiTheme="majorHAnsi" w:cs="Arial"/>
          <w:sz w:val="24"/>
          <w:szCs w:val="24"/>
        </w:rPr>
        <w:t xml:space="preserve"> zobowiązany jest do wszczęcia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Procedury „Niebieskie Karty” w przypadku: </w:t>
      </w:r>
    </w:p>
    <w:p w:rsidR="00A77217" w:rsidRPr="00936843" w:rsidRDefault="00A77217" w:rsidP="00D61B79">
      <w:pPr>
        <w:numPr>
          <w:ilvl w:val="0"/>
          <w:numId w:val="129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powzięcia podejrzenia stosowania przemocy domowej lub </w:t>
      </w:r>
    </w:p>
    <w:p w:rsidR="00A77217" w:rsidRPr="00936843" w:rsidRDefault="00A77217" w:rsidP="00D61B79">
      <w:pPr>
        <w:numPr>
          <w:ilvl w:val="0"/>
          <w:numId w:val="129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w wyniku zgłoszenia dokonanego przez osobę doznającą przemocy domowej lub</w:t>
      </w:r>
    </w:p>
    <w:p w:rsidR="00A77217" w:rsidRPr="00936843" w:rsidRDefault="00A77217" w:rsidP="00D61B79">
      <w:pPr>
        <w:numPr>
          <w:ilvl w:val="0"/>
          <w:numId w:val="129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w wyniku zgłoszenia przez osobę będącą świadkiem tej przemocy.</w:t>
      </w:r>
    </w:p>
    <w:p w:rsidR="00A77217" w:rsidRPr="00936843" w:rsidRDefault="00A77217" w:rsidP="00D61B79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Wszczęcie Procedury „Niebieskie Karty” następuje poprzez wypełnienie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</w:t>
      </w:r>
      <w:r w:rsidRPr="00936843">
        <w:rPr>
          <w:rFonts w:asciiTheme="majorHAnsi" w:hAnsiTheme="majorHAnsi" w:cs="Arial"/>
          <w:sz w:val="24"/>
          <w:szCs w:val="24"/>
        </w:rPr>
        <w:t>formularza „Niebieska Karta – A” i nie wymaga zgody osoby, której dotyka przemoc.</w:t>
      </w:r>
    </w:p>
    <w:p w:rsidR="00A77217" w:rsidRPr="00936843" w:rsidRDefault="00A77217" w:rsidP="00D61B79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W przypadkach określonych w ust. 1 pracownik </w:t>
      </w:r>
      <w:r w:rsidR="00936843">
        <w:rPr>
          <w:rFonts w:asciiTheme="majorHAnsi" w:hAnsiTheme="majorHAnsi" w:cs="Arial"/>
          <w:sz w:val="24"/>
          <w:szCs w:val="24"/>
        </w:rPr>
        <w:t>Przedszkola</w:t>
      </w:r>
      <w:r w:rsidRPr="00936843">
        <w:rPr>
          <w:rFonts w:asciiTheme="majorHAnsi" w:hAnsiTheme="majorHAnsi" w:cs="Arial"/>
          <w:sz w:val="24"/>
          <w:szCs w:val="24"/>
        </w:rPr>
        <w:t xml:space="preserve">, który powziął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podejrzenie lub uzyskał zgłoszenie o przemocy domowej przekazuje tę informację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niezwłocznie </w:t>
      </w:r>
      <w:r w:rsidR="00936843">
        <w:rPr>
          <w:rFonts w:asciiTheme="majorHAnsi" w:hAnsiTheme="majorHAnsi" w:cs="Arial"/>
          <w:sz w:val="24"/>
          <w:szCs w:val="24"/>
        </w:rPr>
        <w:t>Wicedyrektor ds. Przedszkola</w:t>
      </w:r>
      <w:r w:rsidRPr="00936843">
        <w:rPr>
          <w:rFonts w:asciiTheme="majorHAnsi" w:hAnsiTheme="majorHAnsi" w:cs="Arial"/>
          <w:sz w:val="24"/>
          <w:szCs w:val="24"/>
        </w:rPr>
        <w:t>.</w:t>
      </w:r>
    </w:p>
    <w:p w:rsidR="00A77217" w:rsidRPr="00936843" w:rsidRDefault="00936843" w:rsidP="00D61B79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Wicedyrektor ds. Przedszkola</w:t>
      </w:r>
      <w:r w:rsidR="00A77217" w:rsidRPr="00936843">
        <w:rPr>
          <w:rFonts w:asciiTheme="majorHAnsi" w:hAnsiTheme="majorHAnsi" w:cs="Arial"/>
          <w:sz w:val="24"/>
          <w:szCs w:val="24"/>
        </w:rPr>
        <w:t xml:space="preserve"> powołuje zespół, w którego skład wchodzą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</w:t>
      </w:r>
      <w:r w:rsidR="00A77217" w:rsidRPr="00936843">
        <w:rPr>
          <w:rFonts w:asciiTheme="majorHAnsi" w:hAnsiTheme="majorHAnsi" w:cs="Arial"/>
          <w:sz w:val="24"/>
          <w:szCs w:val="24"/>
        </w:rPr>
        <w:t xml:space="preserve">również pracownicy </w:t>
      </w:r>
      <w:r>
        <w:rPr>
          <w:rFonts w:asciiTheme="majorHAnsi" w:hAnsiTheme="majorHAnsi" w:cs="Arial"/>
          <w:sz w:val="24"/>
          <w:szCs w:val="24"/>
        </w:rPr>
        <w:t>Przedszkola</w:t>
      </w:r>
      <w:r w:rsidR="00A77217" w:rsidRPr="00936843">
        <w:rPr>
          <w:rFonts w:asciiTheme="majorHAnsi" w:hAnsiTheme="majorHAnsi" w:cs="Arial"/>
          <w:sz w:val="24"/>
          <w:szCs w:val="24"/>
        </w:rPr>
        <w:t xml:space="preserve"> wskazani w </w:t>
      </w:r>
      <w:r w:rsidR="00A77217" w:rsidRPr="00936843">
        <w:rPr>
          <w:rFonts w:asciiTheme="majorHAnsi" w:hAnsiTheme="majorHAnsi" w:cs="Arial"/>
          <w:b/>
          <w:sz w:val="24"/>
          <w:szCs w:val="24"/>
        </w:rPr>
        <w:t>§ 3.</w:t>
      </w:r>
    </w:p>
    <w:p w:rsidR="00A77217" w:rsidRPr="00936843" w:rsidRDefault="00A77217" w:rsidP="00D61B79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Zespół, o którym mowa w ust. 4, dokonuje analizy zgłoszenia, o którym mowa w ust. 3, podejmuje decyzję o wszczęciu Procedury „Niebieskie Karty” i wyznacza osobę z zespołu, która dokona wstępnej diagnozy sytuacji w związku z zaistnieniem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uzasadnionego podejrzenia stosowania przemocy domowej, wypełnia formularz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</w:t>
      </w:r>
      <w:r w:rsidRPr="00936843">
        <w:rPr>
          <w:rFonts w:asciiTheme="majorHAnsi" w:hAnsiTheme="majorHAnsi" w:cs="Arial"/>
          <w:sz w:val="24"/>
          <w:szCs w:val="24"/>
        </w:rPr>
        <w:lastRenderedPageBreak/>
        <w:t xml:space="preserve">„Niebieska Karta – A”, odpowiada za dalsze działania w ramach procedury, informując powołany zespół i </w:t>
      </w:r>
      <w:r w:rsidR="00E10FE7">
        <w:rPr>
          <w:rFonts w:asciiTheme="majorHAnsi" w:hAnsiTheme="majorHAnsi" w:cs="Arial"/>
          <w:sz w:val="24"/>
          <w:szCs w:val="24"/>
        </w:rPr>
        <w:t>Wicedyrektor ds. Przedszkola</w:t>
      </w:r>
      <w:r w:rsidRPr="00936843">
        <w:rPr>
          <w:rFonts w:asciiTheme="majorHAnsi" w:hAnsiTheme="majorHAnsi" w:cs="Arial"/>
          <w:sz w:val="24"/>
          <w:szCs w:val="24"/>
        </w:rPr>
        <w:t xml:space="preserve"> o kolejnych krokach. Zespół wyznacza osobę odpowiedzialną za wszczęcie Procedury „Niebieskie Karty” biorąc pod uwagę </w:t>
      </w:r>
      <w:r w:rsidR="00D61B79">
        <w:rPr>
          <w:rFonts w:asciiTheme="majorHAnsi" w:hAnsiTheme="majorHAnsi" w:cs="Arial"/>
          <w:sz w:val="24"/>
          <w:szCs w:val="24"/>
        </w:rPr>
        <w:t xml:space="preserve">    </w:t>
      </w:r>
      <w:r w:rsidRPr="00936843">
        <w:rPr>
          <w:rFonts w:asciiTheme="majorHAnsi" w:hAnsiTheme="majorHAnsi" w:cs="Arial"/>
          <w:sz w:val="24"/>
          <w:szCs w:val="24"/>
        </w:rPr>
        <w:t>potrzeby dziecka, możliwości tej osoby.</w:t>
      </w:r>
    </w:p>
    <w:p w:rsidR="00A77217" w:rsidRPr="00936843" w:rsidRDefault="00A77217" w:rsidP="0078397E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Praca zespołu, o którym mowa w ust. 4, jest protokołowana.</w:t>
      </w:r>
    </w:p>
    <w:p w:rsidR="00A77217" w:rsidRPr="00936843" w:rsidRDefault="00A77217" w:rsidP="0078397E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Zespół ustala dalsze działania w stosunku do ucznia, w tym potrzebę objęcia ucznia pomocą psychologiczno-pedagogiczną.</w:t>
      </w:r>
    </w:p>
    <w:p w:rsidR="00A77217" w:rsidRPr="00936843" w:rsidRDefault="00A77217" w:rsidP="0078397E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Wstępna diagnoza sytuacji, o której mowa w ust. 5, polega na:</w:t>
      </w:r>
    </w:p>
    <w:p w:rsidR="00A77217" w:rsidRDefault="00A77217" w:rsidP="0078397E">
      <w:pPr>
        <w:numPr>
          <w:ilvl w:val="0"/>
          <w:numId w:val="130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rozmowie z osobą doznająca przemocy domowej</w:t>
      </w:r>
      <w:r w:rsidR="00113FBE">
        <w:rPr>
          <w:rFonts w:asciiTheme="majorHAnsi" w:hAnsiTheme="majorHAnsi" w:cs="Arial"/>
          <w:sz w:val="24"/>
          <w:szCs w:val="24"/>
        </w:rPr>
        <w:t>;</w:t>
      </w:r>
    </w:p>
    <w:p w:rsidR="00113FBE" w:rsidRPr="00936843" w:rsidRDefault="00113FBE" w:rsidP="0078397E">
      <w:pPr>
        <w:numPr>
          <w:ilvl w:val="0"/>
          <w:numId w:val="130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rozmowie z osobą najbliższą nie stosującą przemocy;</w:t>
      </w:r>
    </w:p>
    <w:p w:rsidR="00A77217" w:rsidRPr="00936843" w:rsidRDefault="00A77217" w:rsidP="0078397E">
      <w:pPr>
        <w:numPr>
          <w:ilvl w:val="0"/>
          <w:numId w:val="130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rozmowie w miarę możliwości z osobą stosującą przemoc domową.</w:t>
      </w:r>
    </w:p>
    <w:p w:rsidR="00A77217" w:rsidRPr="00936843" w:rsidRDefault="00A77217" w:rsidP="0078397E">
      <w:pPr>
        <w:pStyle w:val="Akapitzlist"/>
        <w:numPr>
          <w:ilvl w:val="1"/>
          <w:numId w:val="125"/>
        </w:numPr>
        <w:spacing w:before="120" w:after="120" w:line="240" w:lineRule="auto"/>
        <w:ind w:left="0" w:right="40" w:firstLine="426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Osoba wyznaczona do wszczęcia Procedury „Niebieskie Karty”:</w:t>
      </w:r>
    </w:p>
    <w:p w:rsidR="00A77217" w:rsidRPr="00936843" w:rsidRDefault="00A77217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informuje </w:t>
      </w:r>
      <w:r w:rsidR="00113FBE">
        <w:rPr>
          <w:rFonts w:asciiTheme="majorHAnsi" w:hAnsiTheme="majorHAnsi" w:cs="Arial"/>
          <w:sz w:val="24"/>
          <w:szCs w:val="24"/>
        </w:rPr>
        <w:t>Wicedyrektor ds. Przedszkola</w:t>
      </w:r>
      <w:r w:rsidRPr="00936843">
        <w:rPr>
          <w:rFonts w:asciiTheme="majorHAnsi" w:hAnsiTheme="majorHAnsi" w:cs="Arial"/>
          <w:sz w:val="24"/>
          <w:szCs w:val="24"/>
        </w:rPr>
        <w:t xml:space="preserve"> i pozostałych członków zespołu, o którym mowa w ust. 4, o podejmowanych działaniach oraz ustaleniach. W przypadku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konieczności podjęcia szybkiej decyzji, konsultacji kontaktuje się bezpośrednio z </w:t>
      </w:r>
      <w:r w:rsidR="00113FBE">
        <w:rPr>
          <w:rFonts w:asciiTheme="majorHAnsi" w:hAnsiTheme="majorHAnsi" w:cs="Arial"/>
          <w:sz w:val="24"/>
          <w:szCs w:val="24"/>
        </w:rPr>
        <w:t>Wicedyrektor ds. Przedszkola</w:t>
      </w:r>
      <w:r w:rsidRPr="00936843">
        <w:rPr>
          <w:rFonts w:asciiTheme="majorHAnsi" w:hAnsiTheme="majorHAnsi" w:cs="Arial"/>
          <w:sz w:val="24"/>
          <w:szCs w:val="24"/>
        </w:rPr>
        <w:t>, w innym przypadku przygotowuje notatki służbowe, które przekazuje wymienionym osobom;</w:t>
      </w:r>
    </w:p>
    <w:p w:rsidR="00A77217" w:rsidRPr="00936843" w:rsidRDefault="00A77217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dokumentuje swoją pracę poprzez tworzenie notatek służbowych;</w:t>
      </w:r>
    </w:p>
    <w:p w:rsidR="00A77217" w:rsidRPr="00936843" w:rsidRDefault="00A77217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postępuje zgodnie z odrębnymi przepisami realizując poszczególne działania;</w:t>
      </w:r>
    </w:p>
    <w:p w:rsidR="00A77217" w:rsidRPr="00936843" w:rsidRDefault="0078397E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zaprasza </w:t>
      </w:r>
      <w:r w:rsidR="00A77217" w:rsidRPr="00936843">
        <w:rPr>
          <w:rFonts w:asciiTheme="majorHAnsi" w:hAnsiTheme="majorHAnsi" w:cs="Arial"/>
          <w:sz w:val="24"/>
          <w:szCs w:val="24"/>
        </w:rPr>
        <w:t xml:space="preserve">rodziców na spotkanie, na którym informuje o decyzji o uruchomieniu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</w:t>
      </w:r>
      <w:r w:rsidR="00A77217" w:rsidRPr="00936843">
        <w:rPr>
          <w:rFonts w:asciiTheme="majorHAnsi" w:hAnsiTheme="majorHAnsi" w:cs="Arial"/>
          <w:sz w:val="24"/>
          <w:szCs w:val="24"/>
        </w:rPr>
        <w:t xml:space="preserve">Procedury „Niebieskiej Karty”, na którym przekazuje informację, dlaczego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</w:t>
      </w:r>
      <w:r w:rsidR="00A77217" w:rsidRPr="00936843">
        <w:rPr>
          <w:rFonts w:asciiTheme="majorHAnsi" w:hAnsiTheme="majorHAnsi" w:cs="Arial"/>
          <w:sz w:val="24"/>
          <w:szCs w:val="24"/>
        </w:rPr>
        <w:t>stosowane jest takie rozwiązanie i jakie są kolejne działania;</w:t>
      </w:r>
    </w:p>
    <w:p w:rsidR="00A77217" w:rsidRPr="00936843" w:rsidRDefault="00A77217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jeśli osobą stosującą przemoc domową jest rodzic, a ujawnienie podejmowanych działań według oceny osoby określonej w ust. 9 grozi eskalacją przemocy, a tym </w:t>
      </w:r>
      <w:r w:rsidR="00D61B79">
        <w:rPr>
          <w:rFonts w:asciiTheme="majorHAnsi" w:hAnsiTheme="majorHAnsi" w:cs="Arial"/>
          <w:sz w:val="24"/>
          <w:szCs w:val="24"/>
        </w:rPr>
        <w:t xml:space="preserve">          </w:t>
      </w:r>
      <w:r w:rsidRPr="00936843">
        <w:rPr>
          <w:rFonts w:asciiTheme="majorHAnsi" w:hAnsiTheme="majorHAnsi" w:cs="Arial"/>
          <w:sz w:val="24"/>
          <w:szCs w:val="24"/>
        </w:rPr>
        <w:t xml:space="preserve">samym również zagrożeniem zdrowia lub życia ucznia, nie ma obowiązku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</w:t>
      </w:r>
      <w:r w:rsidRPr="00936843">
        <w:rPr>
          <w:rFonts w:asciiTheme="majorHAnsi" w:hAnsiTheme="majorHAnsi" w:cs="Arial"/>
          <w:sz w:val="24"/>
          <w:szCs w:val="24"/>
        </w:rPr>
        <w:t xml:space="preserve">informowania osoby podejrzanej o stosowanie przemocy o stosowanych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</w:t>
      </w:r>
      <w:r w:rsidRPr="00936843">
        <w:rPr>
          <w:rFonts w:asciiTheme="majorHAnsi" w:hAnsiTheme="majorHAnsi" w:cs="Arial"/>
          <w:sz w:val="24"/>
          <w:szCs w:val="24"/>
        </w:rPr>
        <w:t>procedurach;</w:t>
      </w:r>
    </w:p>
    <w:p w:rsidR="00A77217" w:rsidRPr="00936843" w:rsidRDefault="00A77217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na spotkaniu z osobą stosującą przemoc domową wskazuje, że musi natychmiast zaprzestać swoich działań;</w:t>
      </w:r>
    </w:p>
    <w:p w:rsidR="00A77217" w:rsidRPr="00936843" w:rsidRDefault="00A77217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 xml:space="preserve">na spotkaniu z uczniem doznającym przemocy domowej wskazuje, że dziecko nie jest niczemu winne, że przemoc, której doświadcza jest przestępstwem, że praca nad zmianą sytuacji to odpowiedzialność dorosłych, porozmawiać, jak się czuje w tej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</w:t>
      </w:r>
      <w:r w:rsidRPr="00936843">
        <w:rPr>
          <w:rFonts w:asciiTheme="majorHAnsi" w:hAnsiTheme="majorHAnsi" w:cs="Arial"/>
          <w:sz w:val="24"/>
          <w:szCs w:val="24"/>
        </w:rPr>
        <w:t>sytuacji i czego od nas potrzebuje;</w:t>
      </w:r>
    </w:p>
    <w:p w:rsidR="00A77217" w:rsidRDefault="00A77217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monitoruje sytuację ucznia</w:t>
      </w:r>
      <w:r w:rsidR="00D6048F">
        <w:rPr>
          <w:rFonts w:asciiTheme="majorHAnsi" w:hAnsiTheme="majorHAnsi" w:cs="Arial"/>
          <w:sz w:val="24"/>
          <w:szCs w:val="24"/>
        </w:rPr>
        <w:t>;</w:t>
      </w:r>
    </w:p>
    <w:p w:rsidR="00A77217" w:rsidRPr="0078397E" w:rsidRDefault="00D6048F" w:rsidP="0078397E">
      <w:pPr>
        <w:numPr>
          <w:ilvl w:val="0"/>
          <w:numId w:val="131"/>
        </w:numPr>
        <w:spacing w:before="120"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</w:t>
      </w:r>
      <w:r w:rsidR="00A77217" w:rsidRPr="0078397E">
        <w:rPr>
          <w:rFonts w:asciiTheme="majorHAnsi" w:hAnsiTheme="majorHAnsi" w:cs="Arial"/>
          <w:sz w:val="24"/>
          <w:szCs w:val="24"/>
        </w:rPr>
        <w:t xml:space="preserve">ównolegle do działań związanych z wszczęciem Procedury „Niebieskie Karty” </w:t>
      </w:r>
      <w:r w:rsidR="00D61B79">
        <w:rPr>
          <w:rFonts w:asciiTheme="majorHAnsi" w:hAnsiTheme="majorHAnsi" w:cs="Arial"/>
          <w:sz w:val="24"/>
          <w:szCs w:val="24"/>
        </w:rPr>
        <w:t xml:space="preserve">     </w:t>
      </w:r>
      <w:r w:rsidR="00A77217" w:rsidRPr="0078397E">
        <w:rPr>
          <w:rFonts w:asciiTheme="majorHAnsi" w:hAnsiTheme="majorHAnsi" w:cs="Arial"/>
          <w:sz w:val="24"/>
          <w:szCs w:val="24"/>
        </w:rPr>
        <w:t xml:space="preserve">przypadku wystąpienia przesłanek mogących świadczyć o bezpośrednim zagrożeniu życia lub zdrowia ucznia </w:t>
      </w:r>
      <w:r w:rsidR="0078397E">
        <w:rPr>
          <w:rFonts w:asciiTheme="majorHAnsi" w:hAnsiTheme="majorHAnsi" w:cs="Arial"/>
          <w:sz w:val="24"/>
          <w:szCs w:val="24"/>
        </w:rPr>
        <w:t>Wicedyrektor ds. Przedszkola</w:t>
      </w:r>
      <w:r w:rsidR="00A77217" w:rsidRPr="0078397E">
        <w:rPr>
          <w:rFonts w:asciiTheme="majorHAnsi" w:hAnsiTheme="majorHAnsi" w:cs="Arial"/>
          <w:sz w:val="24"/>
          <w:szCs w:val="24"/>
        </w:rPr>
        <w:t xml:space="preserve"> zawiadamia pracownika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</w:t>
      </w:r>
      <w:r w:rsidR="00A77217" w:rsidRPr="0078397E">
        <w:rPr>
          <w:rFonts w:asciiTheme="majorHAnsi" w:hAnsiTheme="majorHAnsi" w:cs="Arial"/>
          <w:sz w:val="24"/>
          <w:szCs w:val="24"/>
        </w:rPr>
        <w:t>socjalnego, sąd rodzinny lub niezwłoczne składa się zawiadomienie do prokuratury rejonowej lub na policję o podejrzeniu popełnienia przestępstwa</w:t>
      </w:r>
      <w:r>
        <w:rPr>
          <w:rFonts w:asciiTheme="majorHAnsi" w:hAnsiTheme="majorHAnsi" w:cs="Arial"/>
          <w:sz w:val="24"/>
          <w:szCs w:val="24"/>
        </w:rPr>
        <w:t>.</w:t>
      </w:r>
    </w:p>
    <w:p w:rsidR="00A77217" w:rsidRPr="00936843" w:rsidRDefault="00A77217" w:rsidP="00A77217">
      <w:pPr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</w:p>
    <w:p w:rsidR="00D61B79" w:rsidRDefault="00D61B79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lastRenderedPageBreak/>
        <w:t>§ 5</w:t>
      </w:r>
    </w:p>
    <w:p w:rsidR="00A77217" w:rsidRPr="00936843" w:rsidRDefault="00A77217" w:rsidP="00A77217">
      <w:pPr>
        <w:tabs>
          <w:tab w:val="left" w:pos="4395"/>
          <w:tab w:val="left" w:pos="4820"/>
        </w:tabs>
        <w:spacing w:before="120" w:after="120"/>
        <w:ind w:left="3817" w:right="92" w:hanging="3817"/>
        <w:jc w:val="center"/>
        <w:rPr>
          <w:rFonts w:asciiTheme="majorHAnsi" w:hAnsiTheme="majorHAnsi" w:cs="Arial"/>
          <w:b/>
          <w:sz w:val="24"/>
          <w:szCs w:val="24"/>
        </w:rPr>
      </w:pPr>
      <w:r w:rsidRPr="00936843">
        <w:rPr>
          <w:rFonts w:asciiTheme="majorHAnsi" w:hAnsiTheme="majorHAnsi" w:cs="Arial"/>
          <w:b/>
          <w:sz w:val="24"/>
          <w:szCs w:val="24"/>
        </w:rPr>
        <w:t>Postanowienia końcowe</w:t>
      </w:r>
    </w:p>
    <w:p w:rsidR="00A77217" w:rsidRPr="00936843" w:rsidRDefault="00A77217" w:rsidP="00A77217">
      <w:pPr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</w:p>
    <w:p w:rsidR="00A77217" w:rsidRPr="00936843" w:rsidRDefault="00A77217" w:rsidP="0078397E">
      <w:pPr>
        <w:pStyle w:val="Akapitzlist"/>
        <w:numPr>
          <w:ilvl w:val="1"/>
          <w:numId w:val="132"/>
        </w:numPr>
        <w:spacing w:before="120" w:after="120" w:line="240" w:lineRule="auto"/>
        <w:ind w:left="0" w:right="40" w:firstLine="426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Niniejsza procedura wchodzi w życie z dniem ……………………………………...</w:t>
      </w:r>
      <w:r w:rsidR="0078397E">
        <w:rPr>
          <w:rFonts w:asciiTheme="majorHAnsi" w:hAnsiTheme="majorHAnsi" w:cs="Arial"/>
          <w:sz w:val="24"/>
          <w:szCs w:val="24"/>
        </w:rPr>
        <w:t>...................</w:t>
      </w:r>
    </w:p>
    <w:p w:rsidR="00D61B79" w:rsidRDefault="00A77217" w:rsidP="0078397E">
      <w:pPr>
        <w:pStyle w:val="Akapitzlist"/>
        <w:numPr>
          <w:ilvl w:val="1"/>
          <w:numId w:val="132"/>
        </w:numPr>
        <w:spacing w:before="120" w:after="120" w:line="240" w:lineRule="auto"/>
        <w:ind w:left="0" w:right="40" w:firstLine="426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Za zamieszczanie oraz informowanie o aktualnej treści procedury odpowiada</w:t>
      </w:r>
    </w:p>
    <w:p w:rsidR="00A77217" w:rsidRPr="00936843" w:rsidRDefault="009C1C9F" w:rsidP="00D61B79">
      <w:pPr>
        <w:pStyle w:val="Akapitzlist"/>
        <w:spacing w:before="120" w:after="120" w:line="240" w:lineRule="auto"/>
        <w:ind w:left="426" w:right="4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</w:t>
      </w:r>
    </w:p>
    <w:p w:rsidR="00A77217" w:rsidRPr="00936843" w:rsidRDefault="00A77217" w:rsidP="00A77217">
      <w:pPr>
        <w:pStyle w:val="Akapitzlist"/>
        <w:spacing w:before="120" w:after="120" w:line="240" w:lineRule="auto"/>
        <w:ind w:left="426" w:right="40"/>
        <w:rPr>
          <w:rFonts w:asciiTheme="majorHAnsi" w:hAnsiTheme="majorHAnsi" w:cs="Arial"/>
          <w:sz w:val="24"/>
          <w:szCs w:val="24"/>
        </w:rPr>
      </w:pPr>
      <w:r w:rsidRPr="00936843"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</w:t>
      </w:r>
      <w:r w:rsidR="0078397E">
        <w:rPr>
          <w:rFonts w:asciiTheme="majorHAnsi" w:hAnsiTheme="majorHAnsi" w:cs="Arial"/>
          <w:sz w:val="24"/>
          <w:szCs w:val="24"/>
        </w:rPr>
        <w:t>……………………..</w:t>
      </w:r>
    </w:p>
    <w:p w:rsidR="00E51D17" w:rsidRDefault="00E51D17" w:rsidP="00355997">
      <w:pPr>
        <w:rPr>
          <w:bCs/>
          <w:sz w:val="24"/>
          <w:szCs w:val="16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9C1C9F" w:rsidRDefault="009C1C9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6048F" w:rsidRPr="00D6048F" w:rsidRDefault="00D6048F" w:rsidP="00D6048F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Theme="majorHAnsi" w:hAnsiTheme="majorHAnsi" w:cs="Arial"/>
          <w:b/>
          <w:bCs/>
          <w:sz w:val="24"/>
          <w:szCs w:val="24"/>
        </w:rPr>
        <w:t>22</w:t>
      </w:r>
      <w:r w:rsidRPr="00D6048F">
        <w:rPr>
          <w:rFonts w:asciiTheme="majorHAnsi" w:hAnsiTheme="majorHAnsi" w:cs="Arial"/>
          <w:b/>
          <w:bCs/>
          <w:sz w:val="24"/>
          <w:szCs w:val="24"/>
        </w:rPr>
        <w:t>. Regulamin postępowania w sytuacjach kryzysowych dotyczących przemocy rówieśniczej</w:t>
      </w:r>
    </w:p>
    <w:p w:rsidR="00D6048F" w:rsidRPr="00D6048F" w:rsidRDefault="00D6048F" w:rsidP="00D6048F">
      <w:pPr>
        <w:spacing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D6048F" w:rsidRPr="00D6048F" w:rsidRDefault="00D6048F" w:rsidP="00D6048F">
      <w:pPr>
        <w:spacing w:line="360" w:lineRule="auto"/>
        <w:jc w:val="center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>REGULAMIN</w:t>
      </w:r>
    </w:p>
    <w:p w:rsidR="00D6048F" w:rsidRPr="00D6048F" w:rsidRDefault="00D6048F" w:rsidP="00D6048F">
      <w:pPr>
        <w:spacing w:after="24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POSTĘPOWANIA W SYTUACJACH KRYZYSOWYCH DOTYCZĄCYCH </w:t>
      </w:r>
      <w:r>
        <w:rPr>
          <w:rFonts w:asciiTheme="majorHAnsi" w:hAnsiTheme="majorHAnsi" w:cs="Arial"/>
          <w:b/>
          <w:bCs/>
          <w:sz w:val="24"/>
          <w:szCs w:val="24"/>
        </w:rPr>
        <w:br/>
      </w:r>
      <w:r w:rsidRPr="00D6048F">
        <w:rPr>
          <w:rFonts w:asciiTheme="majorHAnsi" w:hAnsiTheme="majorHAnsi" w:cs="Arial"/>
          <w:b/>
          <w:bCs/>
          <w:sz w:val="24"/>
          <w:szCs w:val="24"/>
        </w:rPr>
        <w:t>PRZEMOCY RÓWIEŚNICZEJ</w:t>
      </w:r>
      <w:r w:rsidRPr="00D6048F">
        <w:rPr>
          <w:rFonts w:asciiTheme="majorHAnsi" w:hAnsiTheme="majorHAnsi" w:cs="Arial"/>
          <w:b/>
          <w:bCs/>
          <w:sz w:val="24"/>
          <w:szCs w:val="24"/>
        </w:rPr>
        <w:br/>
        <w:t xml:space="preserve">W </w:t>
      </w:r>
      <w:r>
        <w:rPr>
          <w:rFonts w:asciiTheme="majorHAnsi" w:hAnsiTheme="majorHAnsi" w:cs="Arial"/>
          <w:b/>
          <w:bCs/>
          <w:sz w:val="24"/>
          <w:szCs w:val="24"/>
        </w:rPr>
        <w:t>PRZEDSZKOLU NR 1 IM. JANA BRZECHWY</w:t>
      </w:r>
    </w:p>
    <w:p w:rsidR="00D6048F" w:rsidRPr="00D6048F" w:rsidRDefault="00D6048F" w:rsidP="00D6048F">
      <w:pPr>
        <w:spacing w:after="24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>W DZIAŁDOWIE</w:t>
      </w:r>
    </w:p>
    <w:p w:rsid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>§ 1</w:t>
      </w:r>
    </w:p>
    <w:p w:rsidR="00D6048F" w:rsidRPr="00D6048F" w:rsidRDefault="00D6048F" w:rsidP="00D6048F">
      <w:pPr>
        <w:spacing w:before="240"/>
        <w:ind w:left="360" w:hanging="360"/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 xml:space="preserve">Każdy pracownik </w:t>
      </w:r>
      <w:r>
        <w:rPr>
          <w:rFonts w:asciiTheme="majorHAnsi" w:hAnsiTheme="majorHAnsi" w:cs="Arial"/>
          <w:sz w:val="24"/>
          <w:szCs w:val="24"/>
        </w:rPr>
        <w:t>Przedszkola</w:t>
      </w:r>
      <w:r w:rsidRPr="00D6048F">
        <w:rPr>
          <w:rFonts w:asciiTheme="majorHAnsi" w:hAnsiTheme="majorHAnsi" w:cs="Arial"/>
          <w:sz w:val="24"/>
          <w:szCs w:val="24"/>
        </w:rPr>
        <w:t xml:space="preserve"> ma obowiązek:</w:t>
      </w:r>
    </w:p>
    <w:p w:rsidR="00D6048F" w:rsidRPr="00D6048F" w:rsidRDefault="00D6048F" w:rsidP="00D6048F">
      <w:pPr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>a)</w:t>
      </w:r>
      <w:r w:rsidRPr="00D6048F">
        <w:rPr>
          <w:rFonts w:asciiTheme="majorHAnsi" w:hAnsiTheme="majorHAnsi" w:cs="Arial"/>
          <w:sz w:val="24"/>
          <w:szCs w:val="24"/>
        </w:rPr>
        <w:tab/>
        <w:t>zareagowania w sytuacji trudnej wychowawczo z udziałem uczniów w celu jej przerwania,</w:t>
      </w:r>
    </w:p>
    <w:p w:rsidR="00D6048F" w:rsidRPr="00D6048F" w:rsidRDefault="00D6048F" w:rsidP="00D6048F">
      <w:pPr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>b)</w:t>
      </w:r>
      <w:r w:rsidRPr="00D6048F">
        <w:rPr>
          <w:rFonts w:asciiTheme="majorHAnsi" w:hAnsiTheme="majorHAnsi" w:cs="Arial"/>
          <w:sz w:val="24"/>
          <w:szCs w:val="24"/>
        </w:rPr>
        <w:tab/>
        <w:t>udzielenia</w:t>
      </w:r>
      <w:r w:rsidRPr="00D6048F">
        <w:rPr>
          <w:rStyle w:val="Wyrnienie"/>
          <w:rFonts w:asciiTheme="majorHAnsi" w:hAnsiTheme="majorHAnsi" w:cs="Arial"/>
          <w:sz w:val="24"/>
          <w:szCs w:val="24"/>
        </w:rPr>
        <w:t xml:space="preserve"> </w:t>
      </w:r>
      <w:r w:rsidRPr="00D6048F">
        <w:rPr>
          <w:rStyle w:val="Wyrnienie"/>
          <w:rFonts w:asciiTheme="majorHAnsi" w:hAnsiTheme="majorHAnsi" w:cs="Arial"/>
          <w:iCs/>
          <w:sz w:val="24"/>
          <w:szCs w:val="24"/>
        </w:rPr>
        <w:t>pierwszej pomocy osobom poszkodowanym i w razie potrzeby wezwania pogotowia,</w:t>
      </w:r>
    </w:p>
    <w:p w:rsidR="00D6048F" w:rsidRPr="00D6048F" w:rsidRDefault="00D6048F" w:rsidP="00D6048F">
      <w:pPr>
        <w:ind w:left="720" w:hanging="360"/>
        <w:jc w:val="both"/>
        <w:rPr>
          <w:rFonts w:asciiTheme="majorHAnsi" w:hAnsiTheme="majorHAnsi" w:cs="Arial"/>
          <w:i/>
          <w:iCs/>
          <w:sz w:val="24"/>
          <w:szCs w:val="24"/>
        </w:rPr>
      </w:pPr>
      <w:r w:rsidRPr="00D6048F">
        <w:rPr>
          <w:rStyle w:val="Wyrnienie"/>
          <w:rFonts w:asciiTheme="majorHAnsi" w:hAnsiTheme="majorHAnsi" w:cs="Arial"/>
          <w:iCs/>
          <w:sz w:val="24"/>
          <w:szCs w:val="24"/>
        </w:rPr>
        <w:t>c)</w:t>
      </w:r>
      <w:r w:rsidRPr="00D6048F">
        <w:rPr>
          <w:rStyle w:val="Wyrnienie"/>
          <w:rFonts w:asciiTheme="majorHAnsi" w:hAnsiTheme="majorHAnsi" w:cs="Arial"/>
          <w:iCs/>
          <w:sz w:val="24"/>
          <w:szCs w:val="24"/>
        </w:rPr>
        <w:tab/>
        <w:t>odseparowania sprawcy sytuacji kryzysowej od pokrzywdzonego lub w razie p</w:t>
      </w:r>
      <w:r w:rsidRPr="00D6048F">
        <w:rPr>
          <w:rStyle w:val="Wyrnienie"/>
          <w:rFonts w:asciiTheme="majorHAnsi" w:hAnsiTheme="majorHAnsi" w:cs="Arial"/>
          <w:iCs/>
          <w:sz w:val="24"/>
          <w:szCs w:val="24"/>
        </w:rPr>
        <w:t>o</w:t>
      </w:r>
      <w:r w:rsidRPr="00D6048F">
        <w:rPr>
          <w:rStyle w:val="Wyrnienie"/>
          <w:rFonts w:asciiTheme="majorHAnsi" w:hAnsiTheme="majorHAnsi" w:cs="Arial"/>
          <w:iCs/>
          <w:sz w:val="24"/>
          <w:szCs w:val="24"/>
        </w:rPr>
        <w:t>trzeby od pozostałych uczniów,</w:t>
      </w:r>
    </w:p>
    <w:p w:rsidR="00D6048F" w:rsidRPr="00D6048F" w:rsidRDefault="00D6048F" w:rsidP="000B6B8A">
      <w:pPr>
        <w:ind w:left="720" w:hanging="360"/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>d)</w:t>
      </w:r>
      <w:r w:rsidRPr="00D6048F">
        <w:rPr>
          <w:rFonts w:asciiTheme="majorHAnsi" w:hAnsiTheme="majorHAnsi" w:cs="Arial"/>
          <w:sz w:val="24"/>
          <w:szCs w:val="24"/>
        </w:rPr>
        <w:tab/>
        <w:t xml:space="preserve">niezwłocznego poinformowania </w:t>
      </w:r>
      <w:r>
        <w:rPr>
          <w:rFonts w:asciiTheme="majorHAnsi" w:hAnsiTheme="majorHAnsi" w:cs="Arial"/>
          <w:sz w:val="24"/>
          <w:szCs w:val="24"/>
        </w:rPr>
        <w:t>Wicedyrektor ds. Przedszkola</w:t>
      </w:r>
      <w:r w:rsidRPr="00D6048F">
        <w:rPr>
          <w:rFonts w:asciiTheme="majorHAnsi" w:hAnsiTheme="majorHAnsi" w:cs="Arial"/>
          <w:sz w:val="24"/>
          <w:szCs w:val="24"/>
        </w:rPr>
        <w:t xml:space="preserve"> o zaistniałej </w:t>
      </w:r>
      <w:r>
        <w:rPr>
          <w:rFonts w:asciiTheme="majorHAnsi" w:hAnsiTheme="majorHAnsi" w:cs="Arial"/>
          <w:sz w:val="24"/>
          <w:szCs w:val="24"/>
        </w:rPr>
        <w:br/>
      </w:r>
      <w:r w:rsidRPr="00D6048F">
        <w:rPr>
          <w:rFonts w:asciiTheme="majorHAnsi" w:hAnsiTheme="majorHAnsi" w:cs="Arial"/>
          <w:sz w:val="24"/>
          <w:szCs w:val="24"/>
        </w:rPr>
        <w:t>sytuacji.</w:t>
      </w: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="00C65B32">
        <w:rPr>
          <w:rFonts w:asciiTheme="majorHAnsi" w:hAnsiTheme="majorHAnsi" w:cs="Arial"/>
          <w:b/>
          <w:bCs/>
          <w:sz w:val="24"/>
          <w:szCs w:val="24"/>
        </w:rPr>
        <w:t>2</w:t>
      </w:r>
    </w:p>
    <w:p w:rsidR="00D6048F" w:rsidRPr="00D6048F" w:rsidRDefault="00C65B32" w:rsidP="00D6048F">
      <w:pPr>
        <w:ind w:left="360" w:hanging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Wicedyrektor ds. Przedszkola</w:t>
      </w:r>
      <w:r w:rsidR="00D6048F" w:rsidRPr="00D6048F">
        <w:rPr>
          <w:rFonts w:asciiTheme="majorHAnsi" w:hAnsiTheme="majorHAnsi" w:cs="Arial"/>
          <w:sz w:val="24"/>
          <w:szCs w:val="24"/>
        </w:rPr>
        <w:t>:</w:t>
      </w:r>
    </w:p>
    <w:p w:rsidR="00D6048F" w:rsidRPr="00D6048F" w:rsidRDefault="00D6048F" w:rsidP="00D6048F">
      <w:pPr>
        <w:pStyle w:val="Akapitzlist"/>
        <w:numPr>
          <w:ilvl w:val="0"/>
          <w:numId w:val="134"/>
        </w:numPr>
        <w:suppressAutoHyphens/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>niezwłocznie zawiadamia Policję, gdy czyn zabroniony wyczerpuje</w:t>
      </w:r>
      <w:r w:rsidRPr="00D6048F">
        <w:rPr>
          <w:rFonts w:asciiTheme="majorHAnsi" w:hAnsiTheme="majorHAnsi" w:cs="Arial"/>
          <w:color w:val="000000"/>
          <w:sz w:val="24"/>
          <w:szCs w:val="24"/>
        </w:rPr>
        <w:t xml:space="preserve"> znamiona przestępstwa ściganego z urzędu</w:t>
      </w:r>
      <w:r w:rsidR="00470442">
        <w:rPr>
          <w:rFonts w:asciiTheme="majorHAnsi" w:hAnsiTheme="majorHAnsi" w:cs="Arial"/>
          <w:color w:val="000000"/>
          <w:sz w:val="24"/>
          <w:szCs w:val="24"/>
        </w:rPr>
        <w:t>;</w:t>
      </w:r>
    </w:p>
    <w:p w:rsidR="00D6048F" w:rsidRPr="00D6048F" w:rsidRDefault="00D95255" w:rsidP="00D6048F">
      <w:pPr>
        <w:pStyle w:val="Akapitzlist"/>
        <w:numPr>
          <w:ilvl w:val="0"/>
          <w:numId w:val="134"/>
        </w:numPr>
        <w:suppressAutoHyphens/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zawiadamia Policję </w:t>
      </w:r>
      <w:r w:rsidR="00D6048F" w:rsidRPr="00D6048F">
        <w:rPr>
          <w:rFonts w:asciiTheme="majorHAnsi" w:hAnsiTheme="majorHAnsi" w:cs="Arial"/>
          <w:sz w:val="24"/>
          <w:szCs w:val="24"/>
        </w:rPr>
        <w:t>w razie potrzeby, gdy uczeń może przy sobie posiadać przedmioty niebezpieczne lub należące do innych osób, dobro ucznia jest zagrożone, a świadczy o tym brak kontaktu rodziców z</w:t>
      </w:r>
      <w:r w:rsidR="00470442">
        <w:rPr>
          <w:rFonts w:asciiTheme="majorHAnsi" w:hAnsiTheme="majorHAnsi" w:cs="Arial"/>
          <w:sz w:val="24"/>
          <w:szCs w:val="24"/>
        </w:rPr>
        <w:t xml:space="preserve"> Przedszkolem </w:t>
      </w:r>
      <w:r w:rsidR="00D6048F" w:rsidRPr="00D6048F">
        <w:rPr>
          <w:rFonts w:asciiTheme="majorHAnsi" w:hAnsiTheme="majorHAnsi" w:cs="Arial"/>
          <w:sz w:val="24"/>
          <w:szCs w:val="24"/>
        </w:rPr>
        <w:t>lub zaniedbywanie ucznia przez rodziców.</w:t>
      </w:r>
    </w:p>
    <w:p w:rsidR="00D6048F" w:rsidRPr="00D6048F" w:rsidRDefault="00D6048F" w:rsidP="00D6048F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="000B6B8A">
        <w:rPr>
          <w:rFonts w:asciiTheme="majorHAnsi" w:hAnsiTheme="majorHAnsi" w:cs="Arial"/>
          <w:b/>
          <w:bCs/>
          <w:sz w:val="24"/>
          <w:szCs w:val="24"/>
        </w:rPr>
        <w:t>3</w:t>
      </w:r>
    </w:p>
    <w:p w:rsidR="00D6048F" w:rsidRPr="00D6048F" w:rsidRDefault="00D95255" w:rsidP="00D6048F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Wicedyrektor ds. Przedszkola</w:t>
      </w:r>
      <w:r w:rsidR="00D6048F" w:rsidRPr="00D6048F">
        <w:rPr>
          <w:rFonts w:asciiTheme="majorHAnsi" w:hAnsiTheme="majorHAnsi" w:cs="Arial"/>
          <w:sz w:val="24"/>
          <w:szCs w:val="24"/>
        </w:rPr>
        <w:t xml:space="preserve"> wyznacza osobę lub osoby odpowiedzialne za ustalenie świadków, sprawcy i pokrzywdzonego, przebiegu zdarzenia, zabezpieczenie miejsca </w:t>
      </w:r>
      <w:r w:rsidR="00D6048F" w:rsidRPr="00D6048F">
        <w:rPr>
          <w:rFonts w:asciiTheme="majorHAnsi" w:hAnsiTheme="majorHAnsi" w:cs="Arial"/>
          <w:sz w:val="24"/>
          <w:szCs w:val="24"/>
        </w:rPr>
        <w:lastRenderedPageBreak/>
        <w:t>zdarzenia przed dostępem osób nieupoważnionych oraz udokumentowania podjętych czynności, w szczególności w formie notatki służbowej.</w:t>
      </w: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>§</w:t>
      </w:r>
      <w:r w:rsidR="000B6B8A">
        <w:rPr>
          <w:rFonts w:asciiTheme="majorHAnsi" w:hAnsiTheme="majorHAnsi" w:cs="Arial"/>
          <w:b/>
          <w:bCs/>
          <w:sz w:val="24"/>
          <w:szCs w:val="24"/>
        </w:rPr>
        <w:t xml:space="preserve"> 4</w:t>
      </w:r>
    </w:p>
    <w:p w:rsidR="00D6048F" w:rsidRPr="00D6048F" w:rsidRDefault="00D6048F" w:rsidP="00D6048F">
      <w:pPr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 xml:space="preserve">Wychowawca klasy lub inna wyznaczona przez </w:t>
      </w:r>
      <w:r w:rsidR="00D95255">
        <w:rPr>
          <w:rFonts w:asciiTheme="majorHAnsi" w:hAnsiTheme="majorHAnsi" w:cs="Arial"/>
          <w:sz w:val="24"/>
          <w:szCs w:val="24"/>
        </w:rPr>
        <w:t xml:space="preserve">Wicedyrektor ds. Przedszkola </w:t>
      </w:r>
      <w:r w:rsidRPr="00D6048F">
        <w:rPr>
          <w:rFonts w:asciiTheme="majorHAnsi" w:hAnsiTheme="majorHAnsi" w:cs="Arial"/>
          <w:sz w:val="24"/>
          <w:szCs w:val="24"/>
        </w:rPr>
        <w:t xml:space="preserve">osoba </w:t>
      </w:r>
      <w:r w:rsidR="00D61B79">
        <w:rPr>
          <w:rFonts w:asciiTheme="majorHAnsi" w:hAnsiTheme="majorHAnsi" w:cs="Arial"/>
          <w:sz w:val="24"/>
          <w:szCs w:val="24"/>
        </w:rPr>
        <w:t xml:space="preserve">     </w:t>
      </w:r>
      <w:r w:rsidRPr="00D6048F">
        <w:rPr>
          <w:rFonts w:asciiTheme="majorHAnsi" w:hAnsiTheme="majorHAnsi" w:cs="Arial"/>
          <w:sz w:val="24"/>
          <w:szCs w:val="24"/>
        </w:rPr>
        <w:t xml:space="preserve">niezwłocznie powiadamiają o zdarzeniu rodziców pokrzywdzonego oraz sprawcy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</w:t>
      </w:r>
      <w:r w:rsidRPr="00D6048F">
        <w:rPr>
          <w:rFonts w:asciiTheme="majorHAnsi" w:hAnsiTheme="majorHAnsi" w:cs="Arial"/>
          <w:sz w:val="24"/>
          <w:szCs w:val="24"/>
        </w:rPr>
        <w:t xml:space="preserve">sytuacji trudnej wychowawczo, ustalają sposób udzielenia uczniowi pomocy oraz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   </w:t>
      </w:r>
      <w:r w:rsidRPr="00D6048F">
        <w:rPr>
          <w:rFonts w:asciiTheme="majorHAnsi" w:hAnsiTheme="majorHAnsi" w:cs="Arial"/>
          <w:sz w:val="24"/>
          <w:szCs w:val="24"/>
        </w:rPr>
        <w:t xml:space="preserve">ewentualną konieczność wcześniejszego odebrania ucznia </w:t>
      </w:r>
      <w:r w:rsidR="00BB1D39">
        <w:rPr>
          <w:rFonts w:asciiTheme="majorHAnsi" w:hAnsiTheme="majorHAnsi" w:cs="Arial"/>
          <w:sz w:val="24"/>
          <w:szCs w:val="24"/>
        </w:rPr>
        <w:t>z Przedszkola</w:t>
      </w:r>
      <w:r w:rsidRPr="00D6048F">
        <w:rPr>
          <w:rFonts w:asciiTheme="majorHAnsi" w:hAnsiTheme="majorHAnsi" w:cs="Arial"/>
          <w:sz w:val="24"/>
          <w:szCs w:val="24"/>
        </w:rPr>
        <w:t xml:space="preserve"> oraz wzywają rodziców sprawcy do </w:t>
      </w:r>
      <w:r w:rsidR="000B6B8A">
        <w:rPr>
          <w:rFonts w:asciiTheme="majorHAnsi" w:hAnsiTheme="majorHAnsi" w:cs="Arial"/>
          <w:sz w:val="24"/>
          <w:szCs w:val="24"/>
        </w:rPr>
        <w:t>Przedszkola</w:t>
      </w:r>
      <w:r w:rsidRPr="00D6048F">
        <w:rPr>
          <w:rFonts w:asciiTheme="majorHAnsi" w:hAnsiTheme="majorHAnsi" w:cs="Arial"/>
          <w:sz w:val="24"/>
          <w:szCs w:val="24"/>
        </w:rPr>
        <w:t xml:space="preserve"> w celu przeprowadzenia rozmowy o sytuacji trudnej wychowawczo. Osoba odpowiedzialna sporządza notatkę służbową na okoliczność przeprowadzonych rozmów i dokonanych ustaleń.</w:t>
      </w: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="000B6B8A">
        <w:rPr>
          <w:rFonts w:asciiTheme="majorHAnsi" w:hAnsiTheme="majorHAnsi" w:cs="Arial"/>
          <w:b/>
          <w:bCs/>
          <w:sz w:val="24"/>
          <w:szCs w:val="24"/>
        </w:rPr>
        <w:t>5</w:t>
      </w:r>
    </w:p>
    <w:p w:rsidR="00D6048F" w:rsidRDefault="00D6048F" w:rsidP="00D6048F">
      <w:pPr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 xml:space="preserve">Po wyjaśnieniu sytuacji trudnej wychowawczo i ustaleniu sprawstwa ucznia,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="00393AC4">
        <w:rPr>
          <w:rFonts w:asciiTheme="majorHAnsi" w:hAnsiTheme="majorHAnsi" w:cs="Arial"/>
          <w:sz w:val="24"/>
          <w:szCs w:val="24"/>
        </w:rPr>
        <w:t xml:space="preserve">Wicedyrektor ds. Przedszkola </w:t>
      </w:r>
      <w:r w:rsidRPr="00D6048F">
        <w:rPr>
          <w:rFonts w:asciiTheme="majorHAnsi" w:hAnsiTheme="majorHAnsi" w:cs="Arial"/>
          <w:sz w:val="24"/>
          <w:szCs w:val="24"/>
        </w:rPr>
        <w:t>lub inna upoważniona osoba stosują wobec ucznia środki wychowawcze przewidzian</w:t>
      </w:r>
      <w:r w:rsidR="003A7058">
        <w:rPr>
          <w:rFonts w:asciiTheme="majorHAnsi" w:hAnsiTheme="majorHAnsi" w:cs="Arial"/>
          <w:sz w:val="24"/>
          <w:szCs w:val="24"/>
        </w:rPr>
        <w:t>e</w:t>
      </w:r>
      <w:r w:rsidRPr="00D6048F">
        <w:rPr>
          <w:rFonts w:asciiTheme="majorHAnsi" w:hAnsiTheme="majorHAnsi" w:cs="Arial"/>
          <w:sz w:val="24"/>
          <w:szCs w:val="24"/>
        </w:rPr>
        <w:t xml:space="preserve"> w statucie </w:t>
      </w:r>
      <w:r w:rsidR="00322089">
        <w:rPr>
          <w:rFonts w:asciiTheme="majorHAnsi" w:hAnsiTheme="majorHAnsi" w:cs="Arial"/>
          <w:sz w:val="24"/>
          <w:szCs w:val="24"/>
        </w:rPr>
        <w:t xml:space="preserve">Przedszkola </w:t>
      </w:r>
      <w:r w:rsidRPr="00D6048F">
        <w:rPr>
          <w:rFonts w:asciiTheme="majorHAnsi" w:hAnsiTheme="majorHAnsi" w:cs="Arial"/>
          <w:sz w:val="24"/>
          <w:szCs w:val="24"/>
        </w:rPr>
        <w:t>oraz informują o jej zastosowaniu rodziców ucznia poprzez kontakt z rodzicem.</w:t>
      </w:r>
    </w:p>
    <w:p w:rsidR="00322089" w:rsidRPr="00322089" w:rsidRDefault="00322089" w:rsidP="00D6048F">
      <w:pPr>
        <w:jc w:val="both"/>
        <w:rPr>
          <w:rFonts w:asciiTheme="majorHAnsi" w:hAnsiTheme="majorHAnsi" w:cs="Arial"/>
          <w:sz w:val="24"/>
          <w:szCs w:val="24"/>
        </w:rPr>
      </w:pP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="00322089">
        <w:rPr>
          <w:rFonts w:asciiTheme="majorHAnsi" w:hAnsiTheme="majorHAnsi" w:cs="Arial"/>
          <w:b/>
          <w:bCs/>
          <w:sz w:val="24"/>
          <w:szCs w:val="24"/>
        </w:rPr>
        <w:t>6</w:t>
      </w:r>
    </w:p>
    <w:p w:rsidR="00D6048F" w:rsidRPr="00D6048F" w:rsidRDefault="00D6048F" w:rsidP="00D6048F">
      <w:pPr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 xml:space="preserve">W razie potrzeby wychowawca </w:t>
      </w:r>
      <w:r w:rsidR="006443DF">
        <w:rPr>
          <w:rFonts w:asciiTheme="majorHAnsi" w:hAnsiTheme="majorHAnsi" w:cs="Arial"/>
          <w:sz w:val="24"/>
          <w:szCs w:val="24"/>
        </w:rPr>
        <w:t>grupy</w:t>
      </w:r>
      <w:r w:rsidRPr="00D6048F">
        <w:rPr>
          <w:rFonts w:asciiTheme="majorHAnsi" w:hAnsiTheme="majorHAnsi" w:cs="Arial"/>
          <w:sz w:val="24"/>
          <w:szCs w:val="24"/>
        </w:rPr>
        <w:t xml:space="preserve"> informuje rodziców </w:t>
      </w:r>
      <w:r w:rsidR="006443DF">
        <w:rPr>
          <w:rFonts w:asciiTheme="majorHAnsi" w:hAnsiTheme="majorHAnsi" w:cs="Arial"/>
          <w:sz w:val="24"/>
          <w:szCs w:val="24"/>
        </w:rPr>
        <w:t>dziecka</w:t>
      </w:r>
      <w:r w:rsidRPr="00D6048F">
        <w:rPr>
          <w:rFonts w:asciiTheme="majorHAnsi" w:hAnsiTheme="majorHAnsi" w:cs="Arial"/>
          <w:sz w:val="24"/>
          <w:szCs w:val="24"/>
        </w:rPr>
        <w:t xml:space="preserve"> będącego sprawcą lub pokrzywdzonym sytuacją trudną wychowawczo o możliwościach skorzystania z pomocy psychologiczno-pedagogicznej w </w:t>
      </w:r>
      <w:r w:rsidR="00D61B79">
        <w:rPr>
          <w:rFonts w:asciiTheme="majorHAnsi" w:hAnsiTheme="majorHAnsi" w:cs="Arial"/>
          <w:sz w:val="24"/>
          <w:szCs w:val="24"/>
        </w:rPr>
        <w:t>przedszkolu</w:t>
      </w:r>
      <w:r w:rsidRPr="00D6048F">
        <w:rPr>
          <w:rFonts w:asciiTheme="majorHAnsi" w:hAnsiTheme="majorHAnsi" w:cs="Arial"/>
          <w:sz w:val="24"/>
          <w:szCs w:val="24"/>
        </w:rPr>
        <w:t xml:space="preserve"> lub poza </w:t>
      </w:r>
      <w:r w:rsidR="00D61B79">
        <w:rPr>
          <w:rFonts w:asciiTheme="majorHAnsi" w:hAnsiTheme="majorHAnsi" w:cs="Arial"/>
          <w:sz w:val="24"/>
          <w:szCs w:val="24"/>
        </w:rPr>
        <w:t>przedszkolem</w:t>
      </w:r>
      <w:r w:rsidRPr="00D6048F">
        <w:rPr>
          <w:rFonts w:asciiTheme="majorHAnsi" w:hAnsiTheme="majorHAnsi" w:cs="Arial"/>
          <w:sz w:val="24"/>
          <w:szCs w:val="24"/>
        </w:rPr>
        <w:t>.</w:t>
      </w:r>
    </w:p>
    <w:p w:rsidR="00D6048F" w:rsidRPr="00D6048F" w:rsidRDefault="00D6048F" w:rsidP="00D6048F">
      <w:pPr>
        <w:jc w:val="both"/>
        <w:rPr>
          <w:rFonts w:asciiTheme="majorHAnsi" w:hAnsiTheme="majorHAnsi" w:cs="Arial"/>
          <w:sz w:val="24"/>
          <w:szCs w:val="24"/>
        </w:rPr>
      </w:pP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="00322089">
        <w:rPr>
          <w:rFonts w:asciiTheme="majorHAnsi" w:hAnsiTheme="majorHAnsi" w:cs="Arial"/>
          <w:b/>
          <w:bCs/>
          <w:sz w:val="24"/>
          <w:szCs w:val="24"/>
        </w:rPr>
        <w:t>7</w:t>
      </w:r>
    </w:p>
    <w:p w:rsidR="00D6048F" w:rsidRPr="00D6048F" w:rsidRDefault="00D6048F" w:rsidP="00D6048F">
      <w:pPr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 xml:space="preserve">Wychowawca </w:t>
      </w:r>
      <w:r w:rsidR="00D61B79">
        <w:rPr>
          <w:rFonts w:asciiTheme="majorHAnsi" w:hAnsiTheme="majorHAnsi" w:cs="Arial"/>
          <w:sz w:val="24"/>
          <w:szCs w:val="24"/>
        </w:rPr>
        <w:t>grupy</w:t>
      </w:r>
      <w:r w:rsidRPr="00D6048F">
        <w:rPr>
          <w:rFonts w:asciiTheme="majorHAnsi" w:hAnsiTheme="majorHAnsi" w:cs="Arial"/>
          <w:sz w:val="24"/>
          <w:szCs w:val="24"/>
        </w:rPr>
        <w:t xml:space="preserve"> monitoruje skuteczność środków oddziaływania wychowawczego zastosowane</w:t>
      </w:r>
      <w:r w:rsidR="003A7058">
        <w:rPr>
          <w:rFonts w:asciiTheme="majorHAnsi" w:hAnsiTheme="majorHAnsi" w:cs="Arial"/>
          <w:sz w:val="24"/>
          <w:szCs w:val="24"/>
        </w:rPr>
        <w:t>go</w:t>
      </w:r>
      <w:r w:rsidRPr="00D6048F">
        <w:rPr>
          <w:rFonts w:asciiTheme="majorHAnsi" w:hAnsiTheme="majorHAnsi" w:cs="Arial"/>
          <w:sz w:val="24"/>
          <w:szCs w:val="24"/>
        </w:rPr>
        <w:t xml:space="preserve"> wobec ucznia oraz informuje o spostrzeżeniach </w:t>
      </w:r>
      <w:r w:rsidR="003A7058">
        <w:rPr>
          <w:rFonts w:asciiTheme="majorHAnsi" w:hAnsiTheme="majorHAnsi" w:cs="Arial"/>
          <w:sz w:val="24"/>
          <w:szCs w:val="24"/>
        </w:rPr>
        <w:t xml:space="preserve">Wicedyrektor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   </w:t>
      </w:r>
      <w:r w:rsidR="003A7058">
        <w:rPr>
          <w:rFonts w:asciiTheme="majorHAnsi" w:hAnsiTheme="majorHAnsi" w:cs="Arial"/>
          <w:sz w:val="24"/>
          <w:szCs w:val="24"/>
        </w:rPr>
        <w:t>ds. Przedszkola</w:t>
      </w:r>
      <w:r w:rsidRPr="00D6048F">
        <w:rPr>
          <w:rFonts w:asciiTheme="majorHAnsi" w:hAnsiTheme="majorHAnsi" w:cs="Arial"/>
          <w:sz w:val="24"/>
          <w:szCs w:val="24"/>
        </w:rPr>
        <w:t xml:space="preserve"> i rodziców </w:t>
      </w:r>
      <w:r w:rsidR="00D61B79">
        <w:rPr>
          <w:rFonts w:asciiTheme="majorHAnsi" w:hAnsiTheme="majorHAnsi" w:cs="Arial"/>
          <w:sz w:val="24"/>
          <w:szCs w:val="24"/>
        </w:rPr>
        <w:t>dziecka</w:t>
      </w:r>
      <w:r w:rsidRPr="00D6048F">
        <w:rPr>
          <w:rFonts w:asciiTheme="majorHAnsi" w:hAnsiTheme="majorHAnsi" w:cs="Arial"/>
          <w:sz w:val="24"/>
          <w:szCs w:val="24"/>
        </w:rPr>
        <w:t>.</w:t>
      </w:r>
    </w:p>
    <w:p w:rsidR="00D6048F" w:rsidRPr="00D6048F" w:rsidRDefault="00D6048F" w:rsidP="00D6048F">
      <w:pPr>
        <w:jc w:val="both"/>
        <w:rPr>
          <w:rFonts w:asciiTheme="majorHAnsi" w:hAnsiTheme="majorHAnsi" w:cs="Arial"/>
          <w:sz w:val="24"/>
          <w:szCs w:val="24"/>
        </w:rPr>
      </w:pP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="003A7058">
        <w:rPr>
          <w:rFonts w:asciiTheme="majorHAnsi" w:hAnsiTheme="majorHAnsi" w:cs="Arial"/>
          <w:b/>
          <w:bCs/>
          <w:sz w:val="24"/>
          <w:szCs w:val="24"/>
        </w:rPr>
        <w:t>8</w:t>
      </w:r>
    </w:p>
    <w:p w:rsidR="00D6048F" w:rsidRPr="00D6048F" w:rsidRDefault="003A7058" w:rsidP="00D6048F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Wicedyrektor ds. Przedszkola </w:t>
      </w:r>
      <w:r w:rsidR="00D6048F" w:rsidRPr="00D6048F">
        <w:rPr>
          <w:rFonts w:asciiTheme="majorHAnsi" w:hAnsiTheme="majorHAnsi" w:cs="Arial"/>
          <w:sz w:val="24"/>
          <w:szCs w:val="24"/>
        </w:rPr>
        <w:t xml:space="preserve">omawia na posiedzeniu Rady Pedagogicznej o sytuacji trudnej wychowawczo, jej skutkach, zastosowanych środkach zmierzających do jej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</w:t>
      </w:r>
      <w:r w:rsidR="00D6048F" w:rsidRPr="00D6048F">
        <w:rPr>
          <w:rFonts w:asciiTheme="majorHAnsi" w:hAnsiTheme="majorHAnsi" w:cs="Arial"/>
          <w:sz w:val="24"/>
          <w:szCs w:val="24"/>
        </w:rPr>
        <w:t xml:space="preserve">wyjaśnienia i ewentualnie oddziaływania wychowawczego wobec </w:t>
      </w:r>
      <w:r w:rsidR="00D61B79">
        <w:rPr>
          <w:rFonts w:asciiTheme="majorHAnsi" w:hAnsiTheme="majorHAnsi" w:cs="Arial"/>
          <w:sz w:val="24"/>
          <w:szCs w:val="24"/>
        </w:rPr>
        <w:t>dziecka</w:t>
      </w:r>
      <w:r w:rsidR="00D6048F" w:rsidRPr="00D6048F">
        <w:rPr>
          <w:rFonts w:asciiTheme="majorHAnsi" w:hAnsiTheme="majorHAnsi" w:cs="Arial"/>
          <w:sz w:val="24"/>
          <w:szCs w:val="24"/>
        </w:rPr>
        <w:t xml:space="preserve">, 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           </w:t>
      </w:r>
      <w:r w:rsidR="00D6048F" w:rsidRPr="00D6048F">
        <w:rPr>
          <w:rFonts w:asciiTheme="majorHAnsi" w:hAnsiTheme="majorHAnsi" w:cs="Arial"/>
          <w:sz w:val="24"/>
          <w:szCs w:val="24"/>
        </w:rPr>
        <w:t>proponowanych rozwiązaniach zmierzających do poprawy bezpieczeństwa w</w:t>
      </w:r>
      <w:r w:rsidR="00D61B79">
        <w:rPr>
          <w:rFonts w:asciiTheme="majorHAnsi" w:hAnsiTheme="majorHAnsi" w:cs="Arial"/>
          <w:sz w:val="24"/>
          <w:szCs w:val="24"/>
        </w:rPr>
        <w:t xml:space="preserve">                          </w:t>
      </w:r>
      <w:r w:rsidR="00D6048F" w:rsidRPr="00D6048F">
        <w:rPr>
          <w:rFonts w:asciiTheme="majorHAnsi" w:hAnsiTheme="majorHAnsi" w:cs="Arial"/>
          <w:sz w:val="24"/>
          <w:szCs w:val="24"/>
        </w:rPr>
        <w:t xml:space="preserve"> </w:t>
      </w:r>
      <w:r w:rsidR="00D61B79">
        <w:rPr>
          <w:rFonts w:asciiTheme="majorHAnsi" w:hAnsiTheme="majorHAnsi" w:cs="Arial"/>
          <w:sz w:val="24"/>
          <w:szCs w:val="24"/>
        </w:rPr>
        <w:t>przedszkolu</w:t>
      </w:r>
      <w:r w:rsidR="00D6048F" w:rsidRPr="00D6048F">
        <w:rPr>
          <w:rFonts w:asciiTheme="majorHAnsi" w:hAnsiTheme="majorHAnsi" w:cs="Arial"/>
          <w:sz w:val="24"/>
          <w:szCs w:val="24"/>
        </w:rPr>
        <w:t>.</w:t>
      </w:r>
    </w:p>
    <w:p w:rsidR="00D6048F" w:rsidRPr="00D6048F" w:rsidRDefault="00D6048F" w:rsidP="00D6048F">
      <w:pPr>
        <w:jc w:val="both"/>
        <w:rPr>
          <w:rFonts w:asciiTheme="majorHAnsi" w:hAnsiTheme="majorHAnsi" w:cs="Arial"/>
          <w:sz w:val="24"/>
          <w:szCs w:val="24"/>
        </w:rPr>
      </w:pPr>
    </w:p>
    <w:p w:rsidR="003A7058" w:rsidRDefault="003A7058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D6048F" w:rsidRPr="00D6048F" w:rsidRDefault="00D6048F" w:rsidP="00D6048F">
      <w:pPr>
        <w:spacing w:before="240"/>
        <w:ind w:left="360" w:hanging="36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D6048F">
        <w:rPr>
          <w:rFonts w:asciiTheme="majorHAnsi" w:hAnsiTheme="majorHAnsi" w:cs="Arial"/>
          <w:b/>
          <w:bCs/>
          <w:sz w:val="24"/>
          <w:szCs w:val="24"/>
        </w:rPr>
        <w:t xml:space="preserve">§ </w:t>
      </w:r>
      <w:r w:rsidR="003A7058">
        <w:rPr>
          <w:rFonts w:asciiTheme="majorHAnsi" w:hAnsiTheme="majorHAnsi" w:cs="Arial"/>
          <w:b/>
          <w:bCs/>
          <w:sz w:val="24"/>
          <w:szCs w:val="24"/>
        </w:rPr>
        <w:t>9</w:t>
      </w:r>
    </w:p>
    <w:p w:rsidR="00D6048F" w:rsidRPr="00D6048F" w:rsidRDefault="00D07986" w:rsidP="00D6048F">
      <w:pPr>
        <w:ind w:left="360" w:hanging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Wicedyrektor ds. Przedszkola</w:t>
      </w:r>
      <w:r w:rsidR="00D6048F" w:rsidRPr="00D6048F">
        <w:rPr>
          <w:rFonts w:asciiTheme="majorHAnsi" w:hAnsiTheme="majorHAnsi" w:cs="Arial"/>
          <w:sz w:val="24"/>
          <w:szCs w:val="24"/>
        </w:rPr>
        <w:t>:</w:t>
      </w:r>
    </w:p>
    <w:p w:rsidR="00D6048F" w:rsidRPr="00D6048F" w:rsidRDefault="00D6048F" w:rsidP="00D6048F">
      <w:pPr>
        <w:pStyle w:val="Akapitzlist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>niezwłocznie zawiadamia sąd rodzinny, gdy czyn zabroniony wyczerpuje znamiona przestępstwa ściganego z urzędu;</w:t>
      </w:r>
    </w:p>
    <w:p w:rsidR="00D6048F" w:rsidRPr="00D6048F" w:rsidRDefault="00D6048F" w:rsidP="00D6048F">
      <w:pPr>
        <w:pStyle w:val="Akapitzlist"/>
        <w:numPr>
          <w:ilvl w:val="0"/>
          <w:numId w:val="133"/>
        </w:numPr>
        <w:suppressAutoHyphens/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6048F">
        <w:rPr>
          <w:rFonts w:asciiTheme="majorHAnsi" w:hAnsiTheme="majorHAnsi" w:cs="Arial"/>
          <w:sz w:val="24"/>
          <w:szCs w:val="24"/>
        </w:rPr>
        <w:t xml:space="preserve">w razie potrzeby zawiadamia sąd rodzinny, gdy zastosowane środki oddziaływania wychowawczego nie skutkują odpowiednią poprawą zachowania </w:t>
      </w:r>
      <w:r w:rsidR="00D61B79">
        <w:rPr>
          <w:rFonts w:asciiTheme="majorHAnsi" w:hAnsiTheme="majorHAnsi" w:cs="Arial"/>
          <w:sz w:val="24"/>
          <w:szCs w:val="24"/>
        </w:rPr>
        <w:t>dziecka</w:t>
      </w:r>
      <w:r w:rsidRPr="00D6048F">
        <w:rPr>
          <w:rFonts w:asciiTheme="majorHAnsi" w:hAnsiTheme="majorHAnsi" w:cs="Arial"/>
          <w:sz w:val="24"/>
          <w:szCs w:val="24"/>
        </w:rPr>
        <w:t>, dobro</w:t>
      </w:r>
      <w:r w:rsidR="00D61B79">
        <w:rPr>
          <w:rFonts w:asciiTheme="majorHAnsi" w:hAnsiTheme="majorHAnsi" w:cs="Arial"/>
          <w:sz w:val="24"/>
          <w:szCs w:val="24"/>
        </w:rPr>
        <w:t xml:space="preserve"> dziecka </w:t>
      </w:r>
      <w:r w:rsidRPr="00D6048F">
        <w:rPr>
          <w:rFonts w:asciiTheme="majorHAnsi" w:hAnsiTheme="majorHAnsi" w:cs="Arial"/>
          <w:sz w:val="24"/>
          <w:szCs w:val="24"/>
        </w:rPr>
        <w:t xml:space="preserve">jest zagrożone, a świadczy o tym brak kontaktu rodziców </w:t>
      </w:r>
      <w:r w:rsidR="003A7058">
        <w:rPr>
          <w:rFonts w:asciiTheme="majorHAnsi" w:hAnsiTheme="majorHAnsi" w:cs="Arial"/>
          <w:sz w:val="24"/>
          <w:szCs w:val="24"/>
        </w:rPr>
        <w:t>z Przedszkolem</w:t>
      </w:r>
      <w:r w:rsidRPr="00D6048F">
        <w:rPr>
          <w:rFonts w:asciiTheme="majorHAnsi" w:hAnsiTheme="majorHAnsi" w:cs="Arial"/>
          <w:sz w:val="24"/>
          <w:szCs w:val="24"/>
        </w:rPr>
        <w:t xml:space="preserve"> lub zaniedbywanie </w:t>
      </w:r>
      <w:r w:rsidR="00D61B79">
        <w:rPr>
          <w:rFonts w:asciiTheme="majorHAnsi" w:hAnsiTheme="majorHAnsi" w:cs="Arial"/>
          <w:sz w:val="24"/>
          <w:szCs w:val="24"/>
        </w:rPr>
        <w:t>dziecka</w:t>
      </w:r>
      <w:r w:rsidRPr="00D6048F">
        <w:rPr>
          <w:rFonts w:asciiTheme="majorHAnsi" w:hAnsiTheme="majorHAnsi" w:cs="Arial"/>
          <w:sz w:val="24"/>
          <w:szCs w:val="24"/>
        </w:rPr>
        <w:t xml:space="preserve"> przez rodziców.</w:t>
      </w:r>
    </w:p>
    <w:p w:rsidR="005C43E5" w:rsidRDefault="005C43E5" w:rsidP="00355997"/>
    <w:sectPr w:rsidR="005C43E5" w:rsidSect="00C63CD1">
      <w:footerReference w:type="default" r:id="rId10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DF" w:rsidRDefault="00027DDF" w:rsidP="00A314D4">
      <w:pPr>
        <w:spacing w:after="0" w:line="240" w:lineRule="auto"/>
      </w:pPr>
      <w:r>
        <w:separator/>
      </w:r>
    </w:p>
  </w:endnote>
  <w:endnote w:type="continuationSeparator" w:id="0">
    <w:p w:rsidR="00027DDF" w:rsidRDefault="00027DDF" w:rsidP="00A3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Medium">
    <w:charset w:val="00"/>
    <w:family w:val="swiss"/>
    <w:pitch w:val="variable"/>
    <w:sig w:usb0="80002067" w:usb1="80000000" w:usb2="00000008" w:usb3="00000000" w:csb0="0000004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00641"/>
      <w:docPartObj>
        <w:docPartGallery w:val="Page Numbers (Bottom of Page)"/>
        <w:docPartUnique/>
      </w:docPartObj>
    </w:sdtPr>
    <w:sdtEndPr/>
    <w:sdtContent>
      <w:p w:rsidR="00544154" w:rsidRDefault="00027D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40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44154" w:rsidRDefault="005441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54" w:rsidRDefault="00544154" w:rsidP="00C63CD1">
    <w:pPr>
      <w:pStyle w:val="Stopka"/>
      <w:jc w:val="center"/>
    </w:pPr>
  </w:p>
  <w:p w:rsidR="00544154" w:rsidRDefault="00544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DF" w:rsidRDefault="00027DDF" w:rsidP="00A314D4">
      <w:pPr>
        <w:spacing w:after="0" w:line="240" w:lineRule="auto"/>
      </w:pPr>
      <w:r>
        <w:separator/>
      </w:r>
    </w:p>
  </w:footnote>
  <w:footnote w:type="continuationSeparator" w:id="0">
    <w:p w:rsidR="00027DDF" w:rsidRDefault="00027DDF" w:rsidP="00A314D4">
      <w:pPr>
        <w:spacing w:after="0" w:line="240" w:lineRule="auto"/>
      </w:pPr>
      <w:r>
        <w:continuationSeparator/>
      </w:r>
    </w:p>
  </w:footnote>
  <w:footnote w:id="1">
    <w:p w:rsidR="00544154" w:rsidRDefault="00544154" w:rsidP="00C13260">
      <w:pPr>
        <w:pStyle w:val="Tekstprzypisudolnego"/>
        <w:jc w:val="both"/>
      </w:pPr>
      <w:r w:rsidRPr="00BE125F">
        <w:rPr>
          <w:rStyle w:val="Odwoanieprzypisudolnego"/>
          <w:sz w:val="18"/>
          <w:szCs w:val="18"/>
        </w:rPr>
        <w:footnoteRef/>
      </w:r>
      <w:r w:rsidRPr="00BE125F">
        <w:rPr>
          <w:sz w:val="18"/>
          <w:szCs w:val="18"/>
        </w:rPr>
        <w:t xml:space="preserve"> Ar. 21 ust. 1 ustawy z dnia 13 maja 2016 r. o przeciwdziałaniu </w:t>
      </w:r>
      <w:proofErr w:type="spellStart"/>
      <w:r w:rsidRPr="00BE125F">
        <w:rPr>
          <w:sz w:val="18"/>
          <w:szCs w:val="18"/>
        </w:rPr>
        <w:t>zagrożeniom</w:t>
      </w:r>
      <w:proofErr w:type="spellEnd"/>
      <w:r w:rsidRPr="00BE125F">
        <w:rPr>
          <w:sz w:val="18"/>
          <w:szCs w:val="18"/>
        </w:rPr>
        <w:t xml:space="preserve"> </w:t>
      </w:r>
      <w:proofErr w:type="spellStart"/>
      <w:r w:rsidRPr="00BE125F">
        <w:rPr>
          <w:sz w:val="18"/>
          <w:szCs w:val="18"/>
        </w:rPr>
        <w:t>przestępczościa</w:t>
      </w:r>
      <w:proofErr w:type="spellEnd"/>
      <w:r w:rsidRPr="00BE125F">
        <w:rPr>
          <w:sz w:val="18"/>
          <w:szCs w:val="18"/>
        </w:rPr>
        <w:t xml:space="preserve">̨ na tle seksualnym i ochronie małoletnich: </w:t>
      </w:r>
      <w:r w:rsidRPr="00BE125F">
        <w:rPr>
          <w:i/>
          <w:iCs/>
          <w:sz w:val="18"/>
          <w:szCs w:val="18"/>
        </w:rPr>
        <w:t xml:space="preserve">„1. </w:t>
      </w:r>
      <w:r w:rsidRPr="00BE125F">
        <w:rPr>
          <w:i/>
          <w:iCs/>
          <w:sz w:val="18"/>
          <w:szCs w:val="18"/>
        </w:rPr>
        <w:tab/>
        <w:t>Przed nawiązaniem z osobą stosunku pracy lub przed dopuszczeniem osoby do innej działalności związ</w:t>
      </w:r>
      <w:r w:rsidRPr="00BE125F">
        <w:rPr>
          <w:i/>
          <w:iCs/>
          <w:sz w:val="18"/>
          <w:szCs w:val="18"/>
        </w:rPr>
        <w:t>a</w:t>
      </w:r>
      <w:r w:rsidRPr="00BE125F">
        <w:rPr>
          <w:i/>
          <w:iCs/>
          <w:sz w:val="18"/>
          <w:szCs w:val="18"/>
        </w:rPr>
        <w:t>nej z wychowaniem, edukacją, wypoczynkiem, leczeniem, świadczeniem porad psychologicznych, rozwojem duchowym, uprawianiem sportu lub realizacją innych zainteresowań przez małoletnich, lub z” opieką nad nimi na pracodawcy lub innym organizatorze takiej działalności oraz na osobie, z którą ma być nawiązany stosunek pracy lub która ma być dopuszczona do takiej działalności, ciążą obowiązki określone w ust. 2-8.”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4B5"/>
      </v:shape>
    </w:pict>
  </w:numPicBullet>
  <w:abstractNum w:abstractNumId="0">
    <w:nsid w:val="00032FFE"/>
    <w:multiLevelType w:val="hybridMultilevel"/>
    <w:tmpl w:val="C408F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43771"/>
    <w:multiLevelType w:val="hybridMultilevel"/>
    <w:tmpl w:val="9756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1B3F"/>
    <w:multiLevelType w:val="hybridMultilevel"/>
    <w:tmpl w:val="572CB3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30AFCE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0E29EB"/>
    <w:multiLevelType w:val="hybridMultilevel"/>
    <w:tmpl w:val="D42E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153FEE"/>
    <w:multiLevelType w:val="hybridMultilevel"/>
    <w:tmpl w:val="0626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B5742"/>
    <w:multiLevelType w:val="hybridMultilevel"/>
    <w:tmpl w:val="DC9A8D7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553685"/>
    <w:multiLevelType w:val="hybridMultilevel"/>
    <w:tmpl w:val="7112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E4492"/>
    <w:multiLevelType w:val="hybridMultilevel"/>
    <w:tmpl w:val="9E629E8A"/>
    <w:lvl w:ilvl="0" w:tplc="9D86A1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3D7217"/>
    <w:multiLevelType w:val="hybridMultilevel"/>
    <w:tmpl w:val="A39288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503064"/>
    <w:multiLevelType w:val="hybridMultilevel"/>
    <w:tmpl w:val="C4C66AFA"/>
    <w:lvl w:ilvl="0" w:tplc="26FC130A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0">
    <w:nsid w:val="03CE2869"/>
    <w:multiLevelType w:val="hybridMultilevel"/>
    <w:tmpl w:val="F0DA60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856A4B"/>
    <w:multiLevelType w:val="hybridMultilevel"/>
    <w:tmpl w:val="13167EA0"/>
    <w:lvl w:ilvl="0" w:tplc="6BDAE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6937158"/>
    <w:multiLevelType w:val="hybridMultilevel"/>
    <w:tmpl w:val="39EA2A8C"/>
    <w:lvl w:ilvl="0" w:tplc="C930E7CE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>
    <w:nsid w:val="07806BCE"/>
    <w:multiLevelType w:val="hybridMultilevel"/>
    <w:tmpl w:val="2C004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FB4A89"/>
    <w:multiLevelType w:val="hybridMultilevel"/>
    <w:tmpl w:val="1E782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84E4B4D"/>
    <w:multiLevelType w:val="hybridMultilevel"/>
    <w:tmpl w:val="B4F0D820"/>
    <w:lvl w:ilvl="0" w:tplc="EB8E5F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92A3FEE"/>
    <w:multiLevelType w:val="hybridMultilevel"/>
    <w:tmpl w:val="96548F9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964141"/>
    <w:multiLevelType w:val="multilevel"/>
    <w:tmpl w:val="0EC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00216E"/>
    <w:multiLevelType w:val="hybridMultilevel"/>
    <w:tmpl w:val="F34E7E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4173D7"/>
    <w:multiLevelType w:val="multilevel"/>
    <w:tmpl w:val="92926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0CED7F89"/>
    <w:multiLevelType w:val="hybridMultilevel"/>
    <w:tmpl w:val="E4D2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F93118"/>
    <w:multiLevelType w:val="hybridMultilevel"/>
    <w:tmpl w:val="400A2984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091457"/>
    <w:multiLevelType w:val="hybridMultilevel"/>
    <w:tmpl w:val="08144B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0E603963"/>
    <w:multiLevelType w:val="hybridMultilevel"/>
    <w:tmpl w:val="A928E8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2B7706"/>
    <w:multiLevelType w:val="hybridMultilevel"/>
    <w:tmpl w:val="EEF61600"/>
    <w:lvl w:ilvl="0" w:tplc="3D4CE56C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10496A63"/>
    <w:multiLevelType w:val="hybridMultilevel"/>
    <w:tmpl w:val="34366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70442A"/>
    <w:multiLevelType w:val="hybridMultilevel"/>
    <w:tmpl w:val="8CA4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B759E4"/>
    <w:multiLevelType w:val="multilevel"/>
    <w:tmpl w:val="30EE98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7966AB"/>
    <w:multiLevelType w:val="hybridMultilevel"/>
    <w:tmpl w:val="FCE21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007FFD"/>
    <w:multiLevelType w:val="hybridMultilevel"/>
    <w:tmpl w:val="56741FE0"/>
    <w:lvl w:ilvl="0" w:tplc="676A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453E1D"/>
    <w:multiLevelType w:val="hybridMultilevel"/>
    <w:tmpl w:val="05BC7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B478B6"/>
    <w:multiLevelType w:val="hybridMultilevel"/>
    <w:tmpl w:val="64462C5E"/>
    <w:lvl w:ilvl="0" w:tplc="58C60DA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E95363"/>
    <w:multiLevelType w:val="hybridMultilevel"/>
    <w:tmpl w:val="962EDB02"/>
    <w:lvl w:ilvl="0" w:tplc="041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5">
    <w:nsid w:val="193D628B"/>
    <w:multiLevelType w:val="hybridMultilevel"/>
    <w:tmpl w:val="545E2412"/>
    <w:lvl w:ilvl="0" w:tplc="38F8D8F2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8FF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A1A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B6D5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28F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6CC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697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1B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E44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9C315D0"/>
    <w:multiLevelType w:val="hybridMultilevel"/>
    <w:tmpl w:val="11C06E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4AC49A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19EA6BAA"/>
    <w:multiLevelType w:val="hybridMultilevel"/>
    <w:tmpl w:val="4232E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7612B7"/>
    <w:multiLevelType w:val="multilevel"/>
    <w:tmpl w:val="36167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1C9F2C27"/>
    <w:multiLevelType w:val="hybridMultilevel"/>
    <w:tmpl w:val="186AD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1E0970"/>
    <w:multiLevelType w:val="hybridMultilevel"/>
    <w:tmpl w:val="6760418C"/>
    <w:lvl w:ilvl="0" w:tplc="F54E36BC">
      <w:start w:val="1"/>
      <w:numFmt w:val="lowerLetter"/>
      <w:lvlText w:val="%1)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E9F6C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04110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CF85A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ABC30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2D720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3CFA56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EA3CE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2D050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000587A"/>
    <w:multiLevelType w:val="hybridMultilevel"/>
    <w:tmpl w:val="F6DAA89E"/>
    <w:lvl w:ilvl="0" w:tplc="D758CF76">
      <w:start w:val="1"/>
      <w:numFmt w:val="decimal"/>
      <w:lvlText w:val="%1)"/>
      <w:lvlJc w:val="left"/>
      <w:pPr>
        <w:ind w:left="40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3">
    <w:nsid w:val="214B6332"/>
    <w:multiLevelType w:val="hybridMultilevel"/>
    <w:tmpl w:val="0A187DCE"/>
    <w:lvl w:ilvl="0" w:tplc="D422DE0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20E1A4D"/>
    <w:multiLevelType w:val="hybridMultilevel"/>
    <w:tmpl w:val="46023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3716CD3"/>
    <w:multiLevelType w:val="multilevel"/>
    <w:tmpl w:val="E3DADF5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386001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59C0856"/>
    <w:multiLevelType w:val="hybridMultilevel"/>
    <w:tmpl w:val="0AF01448"/>
    <w:lvl w:ilvl="0" w:tplc="58C25E44">
      <w:start w:val="1"/>
      <w:numFmt w:val="decimal"/>
      <w:lvlText w:val="%1)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DDFCA2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4FED1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7923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4E832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5546F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84BEE0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DC60CB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EA8BB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8">
    <w:nsid w:val="25CD715D"/>
    <w:multiLevelType w:val="hybridMultilevel"/>
    <w:tmpl w:val="979CC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78F4435"/>
    <w:multiLevelType w:val="hybridMultilevel"/>
    <w:tmpl w:val="F3C6A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6A4529"/>
    <w:multiLevelType w:val="hybridMultilevel"/>
    <w:tmpl w:val="0136B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8D7015"/>
    <w:multiLevelType w:val="hybridMultilevel"/>
    <w:tmpl w:val="49802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D21773F"/>
    <w:multiLevelType w:val="hybridMultilevel"/>
    <w:tmpl w:val="F188756E"/>
    <w:lvl w:ilvl="0" w:tplc="B958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9A171B"/>
    <w:multiLevelType w:val="hybridMultilevel"/>
    <w:tmpl w:val="4FFAC2C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30D33F71"/>
    <w:multiLevelType w:val="hybridMultilevel"/>
    <w:tmpl w:val="B4E8AD32"/>
    <w:lvl w:ilvl="0" w:tplc="D2BE4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1D2ABB"/>
    <w:multiLevelType w:val="hybridMultilevel"/>
    <w:tmpl w:val="91CCE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FD4095"/>
    <w:multiLevelType w:val="hybridMultilevel"/>
    <w:tmpl w:val="D63C4AE2"/>
    <w:lvl w:ilvl="0" w:tplc="C18A65B8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416667A"/>
    <w:multiLevelType w:val="hybridMultilevel"/>
    <w:tmpl w:val="F118B372"/>
    <w:lvl w:ilvl="0" w:tplc="C228F0C8">
      <w:start w:val="1"/>
      <w:numFmt w:val="decimal"/>
      <w:lvlText w:val="%1)"/>
      <w:lvlJc w:val="left"/>
      <w:pPr>
        <w:ind w:left="40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0">
    <w:nsid w:val="3497394A"/>
    <w:multiLevelType w:val="hybridMultilevel"/>
    <w:tmpl w:val="CA98E544"/>
    <w:lvl w:ilvl="0" w:tplc="EB0E3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AC55BC"/>
    <w:multiLevelType w:val="hybridMultilevel"/>
    <w:tmpl w:val="982077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50946D5"/>
    <w:multiLevelType w:val="hybridMultilevel"/>
    <w:tmpl w:val="DE04EE3E"/>
    <w:lvl w:ilvl="0" w:tplc="728026E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EA0B16"/>
    <w:multiLevelType w:val="hybridMultilevel"/>
    <w:tmpl w:val="6D805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22057E"/>
    <w:multiLevelType w:val="hybridMultilevel"/>
    <w:tmpl w:val="A6BC0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B50184"/>
    <w:multiLevelType w:val="hybridMultilevel"/>
    <w:tmpl w:val="8EBA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6E51D1B"/>
    <w:multiLevelType w:val="hybridMultilevel"/>
    <w:tmpl w:val="F6DAA89E"/>
    <w:lvl w:ilvl="0" w:tplc="D758CF76">
      <w:start w:val="1"/>
      <w:numFmt w:val="decimal"/>
      <w:lvlText w:val="%1)"/>
      <w:lvlJc w:val="left"/>
      <w:pPr>
        <w:ind w:left="40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8">
    <w:nsid w:val="36FF180C"/>
    <w:multiLevelType w:val="hybridMultilevel"/>
    <w:tmpl w:val="2CAC2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8FF4D7D"/>
    <w:multiLevelType w:val="hybridMultilevel"/>
    <w:tmpl w:val="F118B372"/>
    <w:lvl w:ilvl="0" w:tplc="C228F0C8">
      <w:start w:val="1"/>
      <w:numFmt w:val="decimal"/>
      <w:lvlText w:val="%1)"/>
      <w:lvlJc w:val="left"/>
      <w:pPr>
        <w:ind w:left="40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0">
    <w:nsid w:val="3B061E90"/>
    <w:multiLevelType w:val="hybridMultilevel"/>
    <w:tmpl w:val="EA7ADFE8"/>
    <w:lvl w:ilvl="0" w:tplc="6CEC2EE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1">
    <w:nsid w:val="3C467A51"/>
    <w:multiLevelType w:val="hybridMultilevel"/>
    <w:tmpl w:val="F118B372"/>
    <w:lvl w:ilvl="0" w:tplc="C228F0C8">
      <w:start w:val="1"/>
      <w:numFmt w:val="decimal"/>
      <w:lvlText w:val="%1)"/>
      <w:lvlJc w:val="left"/>
      <w:pPr>
        <w:ind w:left="40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2">
    <w:nsid w:val="3E895F84"/>
    <w:multiLevelType w:val="hybridMultilevel"/>
    <w:tmpl w:val="5BD8FFAC"/>
    <w:lvl w:ilvl="0" w:tplc="8124E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EF6A25"/>
    <w:multiLevelType w:val="hybridMultilevel"/>
    <w:tmpl w:val="3AE60450"/>
    <w:lvl w:ilvl="0" w:tplc="DA0A380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040234E"/>
    <w:multiLevelType w:val="hybridMultilevel"/>
    <w:tmpl w:val="45C4D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05C5438"/>
    <w:multiLevelType w:val="hybridMultilevel"/>
    <w:tmpl w:val="6E6A4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406F1BDA"/>
    <w:multiLevelType w:val="hybridMultilevel"/>
    <w:tmpl w:val="5406F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09D160F"/>
    <w:multiLevelType w:val="hybridMultilevel"/>
    <w:tmpl w:val="C0F6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A60FAC"/>
    <w:multiLevelType w:val="multilevel"/>
    <w:tmpl w:val="3D7C30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58002DC"/>
    <w:multiLevelType w:val="hybridMultilevel"/>
    <w:tmpl w:val="D708F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2B144A"/>
    <w:multiLevelType w:val="hybridMultilevel"/>
    <w:tmpl w:val="29B21F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1">
    <w:nsid w:val="46724313"/>
    <w:multiLevelType w:val="hybridMultilevel"/>
    <w:tmpl w:val="68064254"/>
    <w:lvl w:ilvl="0" w:tplc="0EC87B0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AC5294"/>
    <w:multiLevelType w:val="hybridMultilevel"/>
    <w:tmpl w:val="B0F2C9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2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8B059A3"/>
    <w:multiLevelType w:val="hybridMultilevel"/>
    <w:tmpl w:val="694C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36F23"/>
    <w:multiLevelType w:val="multilevel"/>
    <w:tmpl w:val="A50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A457A4C"/>
    <w:multiLevelType w:val="hybridMultilevel"/>
    <w:tmpl w:val="C5502C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B82E7E"/>
    <w:multiLevelType w:val="hybridMultilevel"/>
    <w:tmpl w:val="C96AA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1945FE3"/>
    <w:multiLevelType w:val="hybridMultilevel"/>
    <w:tmpl w:val="BFBA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3D60AB9"/>
    <w:multiLevelType w:val="hybridMultilevel"/>
    <w:tmpl w:val="48BA6C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B96734"/>
    <w:multiLevelType w:val="hybridMultilevel"/>
    <w:tmpl w:val="F0E888D4"/>
    <w:lvl w:ilvl="0" w:tplc="6BDAE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-522" w:hanging="360"/>
      </w:pPr>
    </w:lvl>
    <w:lvl w:ilvl="1" w:tplc="04150019" w:tentative="1">
      <w:start w:val="1"/>
      <w:numFmt w:val="lowerLetter"/>
      <w:lvlText w:val="%2."/>
      <w:lvlJc w:val="left"/>
      <w:pPr>
        <w:ind w:left="198" w:hanging="360"/>
      </w:pPr>
    </w:lvl>
    <w:lvl w:ilvl="2" w:tplc="0415001B" w:tentative="1">
      <w:start w:val="1"/>
      <w:numFmt w:val="lowerRoman"/>
      <w:lvlText w:val="%3."/>
      <w:lvlJc w:val="right"/>
      <w:pPr>
        <w:ind w:left="918" w:hanging="180"/>
      </w:pPr>
    </w:lvl>
    <w:lvl w:ilvl="3" w:tplc="0415000F" w:tentative="1">
      <w:start w:val="1"/>
      <w:numFmt w:val="decimal"/>
      <w:lvlText w:val="%4."/>
      <w:lvlJc w:val="left"/>
      <w:pPr>
        <w:ind w:left="1638" w:hanging="360"/>
      </w:pPr>
    </w:lvl>
    <w:lvl w:ilvl="4" w:tplc="04150019" w:tentative="1">
      <w:start w:val="1"/>
      <w:numFmt w:val="lowerLetter"/>
      <w:lvlText w:val="%5."/>
      <w:lvlJc w:val="left"/>
      <w:pPr>
        <w:ind w:left="2358" w:hanging="360"/>
      </w:pPr>
    </w:lvl>
    <w:lvl w:ilvl="5" w:tplc="0415001B" w:tentative="1">
      <w:start w:val="1"/>
      <w:numFmt w:val="lowerRoman"/>
      <w:lvlText w:val="%6."/>
      <w:lvlJc w:val="right"/>
      <w:pPr>
        <w:ind w:left="3078" w:hanging="180"/>
      </w:pPr>
    </w:lvl>
    <w:lvl w:ilvl="6" w:tplc="0415000F" w:tentative="1">
      <w:start w:val="1"/>
      <w:numFmt w:val="decimal"/>
      <w:lvlText w:val="%7."/>
      <w:lvlJc w:val="left"/>
      <w:pPr>
        <w:ind w:left="3798" w:hanging="360"/>
      </w:pPr>
    </w:lvl>
    <w:lvl w:ilvl="7" w:tplc="04150019" w:tentative="1">
      <w:start w:val="1"/>
      <w:numFmt w:val="lowerLetter"/>
      <w:lvlText w:val="%8."/>
      <w:lvlJc w:val="left"/>
      <w:pPr>
        <w:ind w:left="4518" w:hanging="360"/>
      </w:pPr>
    </w:lvl>
    <w:lvl w:ilvl="8" w:tplc="0415001B" w:tentative="1">
      <w:start w:val="1"/>
      <w:numFmt w:val="lowerRoman"/>
      <w:lvlText w:val="%9."/>
      <w:lvlJc w:val="right"/>
      <w:pPr>
        <w:ind w:left="5238" w:hanging="180"/>
      </w:pPr>
    </w:lvl>
  </w:abstractNum>
  <w:abstractNum w:abstractNumId="92">
    <w:nsid w:val="56C50387"/>
    <w:multiLevelType w:val="hybridMultilevel"/>
    <w:tmpl w:val="FF46D12E"/>
    <w:lvl w:ilvl="0" w:tplc="E36C5E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6E975AC"/>
    <w:multiLevelType w:val="hybridMultilevel"/>
    <w:tmpl w:val="67189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CC7FAB"/>
    <w:multiLevelType w:val="multilevel"/>
    <w:tmpl w:val="3D7C30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A716AAE"/>
    <w:multiLevelType w:val="hybridMultilevel"/>
    <w:tmpl w:val="D63C4AE2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D815A40"/>
    <w:multiLevelType w:val="hybridMultilevel"/>
    <w:tmpl w:val="389AD2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EA53B7A"/>
    <w:multiLevelType w:val="hybridMultilevel"/>
    <w:tmpl w:val="A5368970"/>
    <w:lvl w:ilvl="0" w:tplc="FCDC42F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A94BAE"/>
    <w:multiLevelType w:val="hybridMultilevel"/>
    <w:tmpl w:val="17F44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232645D"/>
    <w:multiLevelType w:val="hybridMultilevel"/>
    <w:tmpl w:val="D63C4AE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5B150D"/>
    <w:multiLevelType w:val="hybridMultilevel"/>
    <w:tmpl w:val="97C29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3690E61"/>
    <w:multiLevelType w:val="hybridMultilevel"/>
    <w:tmpl w:val="B5529D20"/>
    <w:lvl w:ilvl="0" w:tplc="67EA01F4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E4F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002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0A8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09C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46C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E96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432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C020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3A202D1"/>
    <w:multiLevelType w:val="hybridMultilevel"/>
    <w:tmpl w:val="2EECA078"/>
    <w:lvl w:ilvl="0" w:tplc="7768490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65622D67"/>
    <w:multiLevelType w:val="hybridMultilevel"/>
    <w:tmpl w:val="88BAEC8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6697693B"/>
    <w:multiLevelType w:val="hybridMultilevel"/>
    <w:tmpl w:val="28A8FDCC"/>
    <w:lvl w:ilvl="0" w:tplc="01649B6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CD2173"/>
    <w:multiLevelType w:val="hybridMultilevel"/>
    <w:tmpl w:val="A1C0A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C8680E"/>
    <w:multiLevelType w:val="hybridMultilevel"/>
    <w:tmpl w:val="F118B372"/>
    <w:lvl w:ilvl="0" w:tplc="C228F0C8">
      <w:start w:val="1"/>
      <w:numFmt w:val="decimal"/>
      <w:lvlText w:val="%1)"/>
      <w:lvlJc w:val="left"/>
      <w:pPr>
        <w:ind w:left="40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07">
    <w:nsid w:val="6A0E5FC7"/>
    <w:multiLevelType w:val="hybridMultilevel"/>
    <w:tmpl w:val="20A6DE7E"/>
    <w:lvl w:ilvl="0" w:tplc="EA5C7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B0435E9"/>
    <w:multiLevelType w:val="hybridMultilevel"/>
    <w:tmpl w:val="DEE493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6B1D76FC"/>
    <w:multiLevelType w:val="hybridMultilevel"/>
    <w:tmpl w:val="CD46B504"/>
    <w:lvl w:ilvl="0" w:tplc="DE5E801C">
      <w:start w:val="1"/>
      <w:numFmt w:val="upperRoman"/>
      <w:lvlText w:val="%1."/>
      <w:lvlJc w:val="left"/>
      <w:pPr>
        <w:ind w:left="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87760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2AA32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8E1DC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689F0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E6FD2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AF202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DA9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0136A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BE870C8"/>
    <w:multiLevelType w:val="hybridMultilevel"/>
    <w:tmpl w:val="DFAC63BA"/>
    <w:lvl w:ilvl="0" w:tplc="6BDAE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6C177106"/>
    <w:multiLevelType w:val="hybridMultilevel"/>
    <w:tmpl w:val="973ED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B46DDD"/>
    <w:multiLevelType w:val="hybridMultilevel"/>
    <w:tmpl w:val="9DCE5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41113D"/>
    <w:multiLevelType w:val="hybridMultilevel"/>
    <w:tmpl w:val="5E52E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E5B6CDF"/>
    <w:multiLevelType w:val="hybridMultilevel"/>
    <w:tmpl w:val="37842D6E"/>
    <w:lvl w:ilvl="0" w:tplc="6BDAE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8940C3"/>
    <w:multiLevelType w:val="hybridMultilevel"/>
    <w:tmpl w:val="485C5F06"/>
    <w:lvl w:ilvl="0" w:tplc="6BDAE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A51D4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221255A"/>
    <w:multiLevelType w:val="hybridMultilevel"/>
    <w:tmpl w:val="65CCB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2851787"/>
    <w:multiLevelType w:val="hybridMultilevel"/>
    <w:tmpl w:val="B99C2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6B1035"/>
    <w:multiLevelType w:val="hybridMultilevel"/>
    <w:tmpl w:val="DB76B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6085E05"/>
    <w:multiLevelType w:val="hybridMultilevel"/>
    <w:tmpl w:val="B2420C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3">
    <w:nsid w:val="76F721FB"/>
    <w:multiLevelType w:val="hybridMultilevel"/>
    <w:tmpl w:val="92928AF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78742CC"/>
    <w:multiLevelType w:val="hybridMultilevel"/>
    <w:tmpl w:val="8B1AD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8453832"/>
    <w:multiLevelType w:val="hybridMultilevel"/>
    <w:tmpl w:val="128249F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78F94D91"/>
    <w:multiLevelType w:val="hybridMultilevel"/>
    <w:tmpl w:val="E2AC6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8FF1ABB"/>
    <w:multiLevelType w:val="hybridMultilevel"/>
    <w:tmpl w:val="0512D790"/>
    <w:lvl w:ilvl="0" w:tplc="39A247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905164B"/>
    <w:multiLevelType w:val="hybridMultilevel"/>
    <w:tmpl w:val="A7ECA72E"/>
    <w:lvl w:ilvl="0" w:tplc="138A0C20">
      <w:start w:val="1"/>
      <w:numFmt w:val="decimal"/>
      <w:lvlText w:val="%1)"/>
      <w:lvlJc w:val="left"/>
      <w:pPr>
        <w:ind w:left="1080" w:hanging="360"/>
      </w:pPr>
      <w:rPr>
        <w:rFonts w:asciiTheme="majorHAnsi" w:eastAsiaTheme="minorHAnsi" w:hAnsiTheme="majorHAnsi" w:cs="Arial" w:hint="default"/>
      </w:rPr>
    </w:lvl>
    <w:lvl w:ilvl="1" w:tplc="5A3E62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>
    <w:nsid w:val="799C1583"/>
    <w:multiLevelType w:val="hybridMultilevel"/>
    <w:tmpl w:val="FA6E0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AA02567"/>
    <w:multiLevelType w:val="hybridMultilevel"/>
    <w:tmpl w:val="32B0D2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7B1D6CD5"/>
    <w:multiLevelType w:val="hybridMultilevel"/>
    <w:tmpl w:val="078E2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C906380"/>
    <w:multiLevelType w:val="hybridMultilevel"/>
    <w:tmpl w:val="20A6DE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D3C3E0E"/>
    <w:multiLevelType w:val="hybridMultilevel"/>
    <w:tmpl w:val="F118B372"/>
    <w:lvl w:ilvl="0" w:tplc="C228F0C8">
      <w:start w:val="1"/>
      <w:numFmt w:val="decimal"/>
      <w:lvlText w:val="%1)"/>
      <w:lvlJc w:val="left"/>
      <w:pPr>
        <w:ind w:left="40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5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7"/>
  </w:num>
  <w:num w:numId="3">
    <w:abstractNumId w:val="24"/>
  </w:num>
  <w:num w:numId="4">
    <w:abstractNumId w:val="16"/>
  </w:num>
  <w:num w:numId="5">
    <w:abstractNumId w:val="26"/>
  </w:num>
  <w:num w:numId="6">
    <w:abstractNumId w:val="43"/>
  </w:num>
  <w:num w:numId="7">
    <w:abstractNumId w:val="50"/>
  </w:num>
  <w:num w:numId="8">
    <w:abstractNumId w:val="38"/>
  </w:num>
  <w:num w:numId="9">
    <w:abstractNumId w:val="17"/>
  </w:num>
  <w:num w:numId="10">
    <w:abstractNumId w:val="123"/>
  </w:num>
  <w:num w:numId="11">
    <w:abstractNumId w:val="23"/>
  </w:num>
  <w:num w:numId="12">
    <w:abstractNumId w:val="113"/>
  </w:num>
  <w:num w:numId="13">
    <w:abstractNumId w:val="127"/>
  </w:num>
  <w:num w:numId="14">
    <w:abstractNumId w:val="79"/>
  </w:num>
  <w:num w:numId="15">
    <w:abstractNumId w:val="20"/>
  </w:num>
  <w:num w:numId="16">
    <w:abstractNumId w:val="54"/>
  </w:num>
  <w:num w:numId="17">
    <w:abstractNumId w:val="83"/>
  </w:num>
  <w:num w:numId="18">
    <w:abstractNumId w:val="109"/>
  </w:num>
  <w:num w:numId="19">
    <w:abstractNumId w:val="47"/>
  </w:num>
  <w:num w:numId="20">
    <w:abstractNumId w:val="41"/>
  </w:num>
  <w:num w:numId="21">
    <w:abstractNumId w:val="119"/>
  </w:num>
  <w:num w:numId="22">
    <w:abstractNumId w:val="13"/>
  </w:num>
  <w:num w:numId="23">
    <w:abstractNumId w:val="63"/>
  </w:num>
  <w:num w:numId="24">
    <w:abstractNumId w:val="89"/>
  </w:num>
  <w:num w:numId="25">
    <w:abstractNumId w:val="80"/>
  </w:num>
  <w:num w:numId="26">
    <w:abstractNumId w:val="19"/>
  </w:num>
  <w:num w:numId="27">
    <w:abstractNumId w:val="93"/>
  </w:num>
  <w:num w:numId="28">
    <w:abstractNumId w:val="25"/>
  </w:num>
  <w:num w:numId="29">
    <w:abstractNumId w:val="57"/>
  </w:num>
  <w:num w:numId="30">
    <w:abstractNumId w:val="55"/>
  </w:num>
  <w:num w:numId="31">
    <w:abstractNumId w:val="85"/>
  </w:num>
  <w:num w:numId="32">
    <w:abstractNumId w:val="92"/>
  </w:num>
  <w:num w:numId="33">
    <w:abstractNumId w:val="34"/>
  </w:num>
  <w:num w:numId="34">
    <w:abstractNumId w:val="120"/>
  </w:num>
  <w:num w:numId="35">
    <w:abstractNumId w:val="72"/>
  </w:num>
  <w:num w:numId="36">
    <w:abstractNumId w:val="32"/>
  </w:num>
  <w:num w:numId="37">
    <w:abstractNumId w:val="44"/>
  </w:num>
  <w:num w:numId="38">
    <w:abstractNumId w:val="58"/>
  </w:num>
  <w:num w:numId="39">
    <w:abstractNumId w:val="121"/>
  </w:num>
  <w:num w:numId="40">
    <w:abstractNumId w:val="99"/>
  </w:num>
  <w:num w:numId="41">
    <w:abstractNumId w:val="103"/>
  </w:num>
  <w:num w:numId="42">
    <w:abstractNumId w:val="95"/>
  </w:num>
  <w:num w:numId="43">
    <w:abstractNumId w:val="107"/>
  </w:num>
  <w:num w:numId="44">
    <w:abstractNumId w:val="133"/>
  </w:num>
  <w:num w:numId="45">
    <w:abstractNumId w:val="117"/>
  </w:num>
  <w:num w:numId="46">
    <w:abstractNumId w:val="110"/>
  </w:num>
  <w:num w:numId="47">
    <w:abstractNumId w:val="11"/>
  </w:num>
  <w:num w:numId="48">
    <w:abstractNumId w:val="108"/>
  </w:num>
  <w:num w:numId="49">
    <w:abstractNumId w:val="115"/>
  </w:num>
  <w:num w:numId="50">
    <w:abstractNumId w:val="128"/>
  </w:num>
  <w:num w:numId="51">
    <w:abstractNumId w:val="90"/>
  </w:num>
  <w:num w:numId="52">
    <w:abstractNumId w:val="1"/>
  </w:num>
  <w:num w:numId="53">
    <w:abstractNumId w:val="131"/>
  </w:num>
  <w:num w:numId="54">
    <w:abstractNumId w:val="114"/>
  </w:num>
  <w:num w:numId="55">
    <w:abstractNumId w:val="2"/>
  </w:num>
  <w:num w:numId="56">
    <w:abstractNumId w:val="125"/>
  </w:num>
  <w:num w:numId="57">
    <w:abstractNumId w:val="118"/>
  </w:num>
  <w:num w:numId="58">
    <w:abstractNumId w:val="112"/>
  </w:num>
  <w:num w:numId="59">
    <w:abstractNumId w:val="5"/>
  </w:num>
  <w:num w:numId="60">
    <w:abstractNumId w:val="87"/>
  </w:num>
  <w:num w:numId="61">
    <w:abstractNumId w:val="48"/>
  </w:num>
  <w:num w:numId="62">
    <w:abstractNumId w:val="129"/>
  </w:num>
  <w:num w:numId="63">
    <w:abstractNumId w:val="53"/>
  </w:num>
  <w:num w:numId="64">
    <w:abstractNumId w:val="82"/>
  </w:num>
  <w:num w:numId="65">
    <w:abstractNumId w:val="40"/>
  </w:num>
  <w:num w:numId="66">
    <w:abstractNumId w:val="111"/>
  </w:num>
  <w:num w:numId="67">
    <w:abstractNumId w:val="36"/>
  </w:num>
  <w:num w:numId="68">
    <w:abstractNumId w:val="102"/>
  </w:num>
  <w:num w:numId="69">
    <w:abstractNumId w:val="10"/>
  </w:num>
  <w:num w:numId="70">
    <w:abstractNumId w:val="75"/>
  </w:num>
  <w:num w:numId="71">
    <w:abstractNumId w:val="126"/>
  </w:num>
  <w:num w:numId="72">
    <w:abstractNumId w:val="86"/>
  </w:num>
  <w:num w:numId="73">
    <w:abstractNumId w:val="74"/>
  </w:num>
  <w:num w:numId="74">
    <w:abstractNumId w:val="15"/>
  </w:num>
  <w:num w:numId="75">
    <w:abstractNumId w:val="66"/>
  </w:num>
  <w:num w:numId="76">
    <w:abstractNumId w:val="64"/>
  </w:num>
  <w:num w:numId="77">
    <w:abstractNumId w:val="0"/>
  </w:num>
  <w:num w:numId="78">
    <w:abstractNumId w:val="76"/>
  </w:num>
  <w:num w:numId="79">
    <w:abstractNumId w:val="7"/>
  </w:num>
  <w:num w:numId="80">
    <w:abstractNumId w:val="68"/>
  </w:num>
  <w:num w:numId="81">
    <w:abstractNumId w:val="98"/>
  </w:num>
  <w:num w:numId="82">
    <w:abstractNumId w:val="96"/>
  </w:num>
  <w:num w:numId="83">
    <w:abstractNumId w:val="105"/>
  </w:num>
  <w:num w:numId="84">
    <w:abstractNumId w:val="31"/>
  </w:num>
  <w:num w:numId="85">
    <w:abstractNumId w:val="18"/>
  </w:num>
  <w:num w:numId="86">
    <w:abstractNumId w:val="84"/>
  </w:num>
  <w:num w:numId="87">
    <w:abstractNumId w:val="77"/>
  </w:num>
  <w:num w:numId="88">
    <w:abstractNumId w:val="124"/>
  </w:num>
  <w:num w:numId="89">
    <w:abstractNumId w:val="14"/>
  </w:num>
  <w:num w:numId="90">
    <w:abstractNumId w:val="100"/>
  </w:num>
  <w:num w:numId="91">
    <w:abstractNumId w:val="8"/>
  </w:num>
  <w:num w:numId="92">
    <w:abstractNumId w:val="122"/>
  </w:num>
  <w:num w:numId="93">
    <w:abstractNumId w:val="60"/>
  </w:num>
  <w:num w:numId="94">
    <w:abstractNumId w:val="21"/>
  </w:num>
  <w:num w:numId="95">
    <w:abstractNumId w:val="62"/>
  </w:num>
  <w:num w:numId="96">
    <w:abstractNumId w:val="65"/>
  </w:num>
  <w:num w:numId="97">
    <w:abstractNumId w:val="88"/>
  </w:num>
  <w:num w:numId="98">
    <w:abstractNumId w:val="70"/>
  </w:num>
  <w:num w:numId="99">
    <w:abstractNumId w:val="81"/>
  </w:num>
  <w:num w:numId="100">
    <w:abstractNumId w:val="91"/>
  </w:num>
  <w:num w:numId="101">
    <w:abstractNumId w:val="33"/>
  </w:num>
  <w:num w:numId="102">
    <w:abstractNumId w:val="104"/>
  </w:num>
  <w:num w:numId="103">
    <w:abstractNumId w:val="130"/>
  </w:num>
  <w:num w:numId="104">
    <w:abstractNumId w:val="135"/>
  </w:num>
  <w:num w:numId="105">
    <w:abstractNumId w:val="39"/>
  </w:num>
  <w:num w:numId="106">
    <w:abstractNumId w:val="12"/>
  </w:num>
  <w:num w:numId="107">
    <w:abstractNumId w:val="132"/>
  </w:num>
  <w:num w:numId="108">
    <w:abstractNumId w:val="35"/>
  </w:num>
  <w:num w:numId="109">
    <w:abstractNumId w:val="101"/>
  </w:num>
  <w:num w:numId="110">
    <w:abstractNumId w:val="27"/>
  </w:num>
  <w:num w:numId="111">
    <w:abstractNumId w:val="30"/>
  </w:num>
  <w:num w:numId="112">
    <w:abstractNumId w:val="6"/>
  </w:num>
  <w:num w:numId="113">
    <w:abstractNumId w:val="28"/>
  </w:num>
  <w:num w:numId="114">
    <w:abstractNumId w:val="22"/>
  </w:num>
  <w:num w:numId="115">
    <w:abstractNumId w:val="3"/>
  </w:num>
  <w:num w:numId="116">
    <w:abstractNumId w:val="37"/>
  </w:num>
  <w:num w:numId="117">
    <w:abstractNumId w:val="49"/>
  </w:num>
  <w:num w:numId="118">
    <w:abstractNumId w:val="73"/>
  </w:num>
  <w:num w:numId="119">
    <w:abstractNumId w:val="61"/>
  </w:num>
  <w:num w:numId="120">
    <w:abstractNumId w:val="29"/>
  </w:num>
  <w:num w:numId="121">
    <w:abstractNumId w:val="4"/>
  </w:num>
  <w:num w:numId="122">
    <w:abstractNumId w:val="9"/>
  </w:num>
  <w:num w:numId="123">
    <w:abstractNumId w:val="42"/>
  </w:num>
  <w:num w:numId="124">
    <w:abstractNumId w:val="67"/>
  </w:num>
  <w:num w:numId="125">
    <w:abstractNumId w:val="78"/>
  </w:num>
  <w:num w:numId="126">
    <w:abstractNumId w:val="45"/>
  </w:num>
  <w:num w:numId="127">
    <w:abstractNumId w:val="69"/>
  </w:num>
  <w:num w:numId="128">
    <w:abstractNumId w:val="59"/>
  </w:num>
  <w:num w:numId="129">
    <w:abstractNumId w:val="134"/>
  </w:num>
  <w:num w:numId="130">
    <w:abstractNumId w:val="106"/>
  </w:num>
  <w:num w:numId="131">
    <w:abstractNumId w:val="71"/>
  </w:num>
  <w:num w:numId="132">
    <w:abstractNumId w:val="94"/>
  </w:num>
  <w:num w:numId="133">
    <w:abstractNumId w:val="46"/>
  </w:num>
  <w:num w:numId="134">
    <w:abstractNumId w:val="116"/>
  </w:num>
  <w:num w:numId="135">
    <w:abstractNumId w:val="52"/>
  </w:num>
  <w:num w:numId="136">
    <w:abstractNumId w:val="56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31"/>
    <w:rsid w:val="0000648C"/>
    <w:rsid w:val="000114FD"/>
    <w:rsid w:val="00013022"/>
    <w:rsid w:val="00013D22"/>
    <w:rsid w:val="000148CD"/>
    <w:rsid w:val="00015062"/>
    <w:rsid w:val="0001561E"/>
    <w:rsid w:val="00016037"/>
    <w:rsid w:val="00021695"/>
    <w:rsid w:val="00022866"/>
    <w:rsid w:val="00025D0E"/>
    <w:rsid w:val="000261BA"/>
    <w:rsid w:val="000279A9"/>
    <w:rsid w:val="00027DDF"/>
    <w:rsid w:val="000310F3"/>
    <w:rsid w:val="0003145C"/>
    <w:rsid w:val="0003281E"/>
    <w:rsid w:val="00034392"/>
    <w:rsid w:val="0003508D"/>
    <w:rsid w:val="000361D8"/>
    <w:rsid w:val="000362F6"/>
    <w:rsid w:val="00041F75"/>
    <w:rsid w:val="0004442A"/>
    <w:rsid w:val="00044F3D"/>
    <w:rsid w:val="00051FBA"/>
    <w:rsid w:val="00052BA0"/>
    <w:rsid w:val="000539D7"/>
    <w:rsid w:val="00053E51"/>
    <w:rsid w:val="0005620B"/>
    <w:rsid w:val="0006672C"/>
    <w:rsid w:val="000703DB"/>
    <w:rsid w:val="00071FDB"/>
    <w:rsid w:val="000745C9"/>
    <w:rsid w:val="000752C4"/>
    <w:rsid w:val="0007560C"/>
    <w:rsid w:val="0008088B"/>
    <w:rsid w:val="000812FA"/>
    <w:rsid w:val="000816B1"/>
    <w:rsid w:val="00085993"/>
    <w:rsid w:val="00085B07"/>
    <w:rsid w:val="000A043B"/>
    <w:rsid w:val="000A1940"/>
    <w:rsid w:val="000A2094"/>
    <w:rsid w:val="000A21B6"/>
    <w:rsid w:val="000A4431"/>
    <w:rsid w:val="000B2653"/>
    <w:rsid w:val="000B2D03"/>
    <w:rsid w:val="000B495C"/>
    <w:rsid w:val="000B5463"/>
    <w:rsid w:val="000B6B8A"/>
    <w:rsid w:val="000B77F7"/>
    <w:rsid w:val="000B7E88"/>
    <w:rsid w:val="000C1AC6"/>
    <w:rsid w:val="000D137D"/>
    <w:rsid w:val="000D74D2"/>
    <w:rsid w:val="000E45F5"/>
    <w:rsid w:val="000E602A"/>
    <w:rsid w:val="000E6B35"/>
    <w:rsid w:val="000E7226"/>
    <w:rsid w:val="000F3FBA"/>
    <w:rsid w:val="000F4A7E"/>
    <w:rsid w:val="000F541D"/>
    <w:rsid w:val="000F6FFC"/>
    <w:rsid w:val="00100463"/>
    <w:rsid w:val="0010079A"/>
    <w:rsid w:val="0010750C"/>
    <w:rsid w:val="00111287"/>
    <w:rsid w:val="00113FBE"/>
    <w:rsid w:val="00114322"/>
    <w:rsid w:val="00124DA3"/>
    <w:rsid w:val="00125684"/>
    <w:rsid w:val="001323C2"/>
    <w:rsid w:val="0013309B"/>
    <w:rsid w:val="00133E2D"/>
    <w:rsid w:val="00134880"/>
    <w:rsid w:val="00134EDD"/>
    <w:rsid w:val="00135349"/>
    <w:rsid w:val="001414CD"/>
    <w:rsid w:val="00142D7F"/>
    <w:rsid w:val="00152659"/>
    <w:rsid w:val="001607A5"/>
    <w:rsid w:val="00160BC1"/>
    <w:rsid w:val="001616F2"/>
    <w:rsid w:val="00161F67"/>
    <w:rsid w:val="001658F9"/>
    <w:rsid w:val="00171C6F"/>
    <w:rsid w:val="00175654"/>
    <w:rsid w:val="00176431"/>
    <w:rsid w:val="00182492"/>
    <w:rsid w:val="00187663"/>
    <w:rsid w:val="001960E2"/>
    <w:rsid w:val="00196F1E"/>
    <w:rsid w:val="001A285A"/>
    <w:rsid w:val="001A40AF"/>
    <w:rsid w:val="001B35DA"/>
    <w:rsid w:val="001B3979"/>
    <w:rsid w:val="001B6044"/>
    <w:rsid w:val="001C31B8"/>
    <w:rsid w:val="001C31BE"/>
    <w:rsid w:val="001C6788"/>
    <w:rsid w:val="001D47A7"/>
    <w:rsid w:val="001D5FE1"/>
    <w:rsid w:val="001E0447"/>
    <w:rsid w:val="001E1543"/>
    <w:rsid w:val="001E1D0A"/>
    <w:rsid w:val="001E48C8"/>
    <w:rsid w:val="001E55E4"/>
    <w:rsid w:val="001F57B5"/>
    <w:rsid w:val="001F72D8"/>
    <w:rsid w:val="00200B5C"/>
    <w:rsid w:val="00205957"/>
    <w:rsid w:val="0020715A"/>
    <w:rsid w:val="00213700"/>
    <w:rsid w:val="00215106"/>
    <w:rsid w:val="00217A2A"/>
    <w:rsid w:val="00217D82"/>
    <w:rsid w:val="002203BE"/>
    <w:rsid w:val="00220891"/>
    <w:rsid w:val="00221F81"/>
    <w:rsid w:val="00223E07"/>
    <w:rsid w:val="0022650C"/>
    <w:rsid w:val="00232E78"/>
    <w:rsid w:val="00234AB2"/>
    <w:rsid w:val="00235E75"/>
    <w:rsid w:val="00235FB4"/>
    <w:rsid w:val="00236DC4"/>
    <w:rsid w:val="00241C96"/>
    <w:rsid w:val="00242FC7"/>
    <w:rsid w:val="00244382"/>
    <w:rsid w:val="002444E6"/>
    <w:rsid w:val="002524D5"/>
    <w:rsid w:val="002539C4"/>
    <w:rsid w:val="00253BD4"/>
    <w:rsid w:val="002545F1"/>
    <w:rsid w:val="00254772"/>
    <w:rsid w:val="00255DEB"/>
    <w:rsid w:val="00260C6B"/>
    <w:rsid w:val="00261D5E"/>
    <w:rsid w:val="00265451"/>
    <w:rsid w:val="00271424"/>
    <w:rsid w:val="0027702B"/>
    <w:rsid w:val="00281863"/>
    <w:rsid w:val="0028298A"/>
    <w:rsid w:val="00283337"/>
    <w:rsid w:val="00283382"/>
    <w:rsid w:val="0028434D"/>
    <w:rsid w:val="002863C2"/>
    <w:rsid w:val="00291279"/>
    <w:rsid w:val="0029329A"/>
    <w:rsid w:val="00293912"/>
    <w:rsid w:val="00296F9D"/>
    <w:rsid w:val="002A1325"/>
    <w:rsid w:val="002A19B8"/>
    <w:rsid w:val="002A1BBA"/>
    <w:rsid w:val="002A53F9"/>
    <w:rsid w:val="002A5EA3"/>
    <w:rsid w:val="002B4755"/>
    <w:rsid w:val="002B508E"/>
    <w:rsid w:val="002B5143"/>
    <w:rsid w:val="002B60DA"/>
    <w:rsid w:val="002B7E99"/>
    <w:rsid w:val="002C12BF"/>
    <w:rsid w:val="002C21C1"/>
    <w:rsid w:val="002C3F66"/>
    <w:rsid w:val="002C4107"/>
    <w:rsid w:val="002C4CFB"/>
    <w:rsid w:val="002D0601"/>
    <w:rsid w:val="002D0847"/>
    <w:rsid w:val="002D15B7"/>
    <w:rsid w:val="002D51C8"/>
    <w:rsid w:val="002D686F"/>
    <w:rsid w:val="002E02FB"/>
    <w:rsid w:val="002E6B8B"/>
    <w:rsid w:val="002F1292"/>
    <w:rsid w:val="002F371D"/>
    <w:rsid w:val="002F3AA4"/>
    <w:rsid w:val="002F4E33"/>
    <w:rsid w:val="002F56BA"/>
    <w:rsid w:val="0030337B"/>
    <w:rsid w:val="003048C8"/>
    <w:rsid w:val="00305CB9"/>
    <w:rsid w:val="00306582"/>
    <w:rsid w:val="003076D8"/>
    <w:rsid w:val="003105CA"/>
    <w:rsid w:val="003108CB"/>
    <w:rsid w:val="00313CD5"/>
    <w:rsid w:val="003159DE"/>
    <w:rsid w:val="00320E1F"/>
    <w:rsid w:val="00322089"/>
    <w:rsid w:val="00323E99"/>
    <w:rsid w:val="00326B1B"/>
    <w:rsid w:val="0032752A"/>
    <w:rsid w:val="00327818"/>
    <w:rsid w:val="00330383"/>
    <w:rsid w:val="003309F6"/>
    <w:rsid w:val="0033174B"/>
    <w:rsid w:val="00331D16"/>
    <w:rsid w:val="00332FD5"/>
    <w:rsid w:val="00335E24"/>
    <w:rsid w:val="00342C4A"/>
    <w:rsid w:val="0034533F"/>
    <w:rsid w:val="00347350"/>
    <w:rsid w:val="00350CF6"/>
    <w:rsid w:val="003517BC"/>
    <w:rsid w:val="00353C4D"/>
    <w:rsid w:val="00355997"/>
    <w:rsid w:val="00356221"/>
    <w:rsid w:val="00362700"/>
    <w:rsid w:val="00363840"/>
    <w:rsid w:val="0036440D"/>
    <w:rsid w:val="00364E3A"/>
    <w:rsid w:val="00365192"/>
    <w:rsid w:val="003676A7"/>
    <w:rsid w:val="0037546B"/>
    <w:rsid w:val="00375646"/>
    <w:rsid w:val="00380C66"/>
    <w:rsid w:val="00383625"/>
    <w:rsid w:val="00387AE9"/>
    <w:rsid w:val="0039294A"/>
    <w:rsid w:val="00393AC4"/>
    <w:rsid w:val="00395247"/>
    <w:rsid w:val="00396052"/>
    <w:rsid w:val="003965DA"/>
    <w:rsid w:val="003A0B64"/>
    <w:rsid w:val="003A2559"/>
    <w:rsid w:val="003A2D6B"/>
    <w:rsid w:val="003A3141"/>
    <w:rsid w:val="003A5A63"/>
    <w:rsid w:val="003A7058"/>
    <w:rsid w:val="003B5EFB"/>
    <w:rsid w:val="003C2131"/>
    <w:rsid w:val="003C2D38"/>
    <w:rsid w:val="003D072C"/>
    <w:rsid w:val="003D3DC7"/>
    <w:rsid w:val="003E67D6"/>
    <w:rsid w:val="003E79D4"/>
    <w:rsid w:val="003F25AC"/>
    <w:rsid w:val="00400A72"/>
    <w:rsid w:val="004024F4"/>
    <w:rsid w:val="00407786"/>
    <w:rsid w:val="004121BA"/>
    <w:rsid w:val="004130A2"/>
    <w:rsid w:val="00413250"/>
    <w:rsid w:val="0041368B"/>
    <w:rsid w:val="00414B84"/>
    <w:rsid w:val="00423CCA"/>
    <w:rsid w:val="00424976"/>
    <w:rsid w:val="00430973"/>
    <w:rsid w:val="00432B20"/>
    <w:rsid w:val="00442458"/>
    <w:rsid w:val="00443DCF"/>
    <w:rsid w:val="00445643"/>
    <w:rsid w:val="004465C2"/>
    <w:rsid w:val="00446F5D"/>
    <w:rsid w:val="00447944"/>
    <w:rsid w:val="00450ABD"/>
    <w:rsid w:val="0045119F"/>
    <w:rsid w:val="00453C7E"/>
    <w:rsid w:val="00453E1E"/>
    <w:rsid w:val="00454B93"/>
    <w:rsid w:val="00460056"/>
    <w:rsid w:val="00460A48"/>
    <w:rsid w:val="00461039"/>
    <w:rsid w:val="004660D1"/>
    <w:rsid w:val="004662B6"/>
    <w:rsid w:val="00470442"/>
    <w:rsid w:val="004705CF"/>
    <w:rsid w:val="00470A25"/>
    <w:rsid w:val="004713CF"/>
    <w:rsid w:val="00472729"/>
    <w:rsid w:val="004730A0"/>
    <w:rsid w:val="0047348A"/>
    <w:rsid w:val="00473B9A"/>
    <w:rsid w:val="00475003"/>
    <w:rsid w:val="004770A5"/>
    <w:rsid w:val="0048182C"/>
    <w:rsid w:val="00482F12"/>
    <w:rsid w:val="00483D7D"/>
    <w:rsid w:val="00486BC1"/>
    <w:rsid w:val="0048740D"/>
    <w:rsid w:val="00493C74"/>
    <w:rsid w:val="00495F98"/>
    <w:rsid w:val="004A07C0"/>
    <w:rsid w:val="004A1AA8"/>
    <w:rsid w:val="004A307F"/>
    <w:rsid w:val="004A40EA"/>
    <w:rsid w:val="004A7C72"/>
    <w:rsid w:val="004B07DD"/>
    <w:rsid w:val="004B12CF"/>
    <w:rsid w:val="004B387B"/>
    <w:rsid w:val="004B6681"/>
    <w:rsid w:val="004C3F45"/>
    <w:rsid w:val="004C6C5D"/>
    <w:rsid w:val="004C6E1B"/>
    <w:rsid w:val="004C7AB7"/>
    <w:rsid w:val="004D0780"/>
    <w:rsid w:val="004D264C"/>
    <w:rsid w:val="004D7218"/>
    <w:rsid w:val="004E0BC3"/>
    <w:rsid w:val="004E3AFD"/>
    <w:rsid w:val="004E69DD"/>
    <w:rsid w:val="004F144E"/>
    <w:rsid w:val="004F26B8"/>
    <w:rsid w:val="004F6519"/>
    <w:rsid w:val="005024B5"/>
    <w:rsid w:val="0050351A"/>
    <w:rsid w:val="00504F65"/>
    <w:rsid w:val="0050792B"/>
    <w:rsid w:val="00511C13"/>
    <w:rsid w:val="00512082"/>
    <w:rsid w:val="0051425E"/>
    <w:rsid w:val="0052090F"/>
    <w:rsid w:val="005240DE"/>
    <w:rsid w:val="0052460C"/>
    <w:rsid w:val="005255B1"/>
    <w:rsid w:val="005258FC"/>
    <w:rsid w:val="00525C01"/>
    <w:rsid w:val="00526091"/>
    <w:rsid w:val="005264ED"/>
    <w:rsid w:val="00527672"/>
    <w:rsid w:val="00527BEC"/>
    <w:rsid w:val="0053006E"/>
    <w:rsid w:val="0053221B"/>
    <w:rsid w:val="00536916"/>
    <w:rsid w:val="005408F9"/>
    <w:rsid w:val="00541C11"/>
    <w:rsid w:val="00544154"/>
    <w:rsid w:val="00544C55"/>
    <w:rsid w:val="005545D3"/>
    <w:rsid w:val="005578B9"/>
    <w:rsid w:val="005602EF"/>
    <w:rsid w:val="00560FEC"/>
    <w:rsid w:val="00561644"/>
    <w:rsid w:val="00561B2F"/>
    <w:rsid w:val="00561CA1"/>
    <w:rsid w:val="00562EFC"/>
    <w:rsid w:val="00567315"/>
    <w:rsid w:val="00567333"/>
    <w:rsid w:val="00570D72"/>
    <w:rsid w:val="00571D7D"/>
    <w:rsid w:val="00577307"/>
    <w:rsid w:val="00583FBE"/>
    <w:rsid w:val="00587A97"/>
    <w:rsid w:val="005A1233"/>
    <w:rsid w:val="005A2F7A"/>
    <w:rsid w:val="005A3CC9"/>
    <w:rsid w:val="005A3DB6"/>
    <w:rsid w:val="005A7603"/>
    <w:rsid w:val="005B2C70"/>
    <w:rsid w:val="005B70B1"/>
    <w:rsid w:val="005C0E3D"/>
    <w:rsid w:val="005C1B96"/>
    <w:rsid w:val="005C2287"/>
    <w:rsid w:val="005C37F2"/>
    <w:rsid w:val="005C3E78"/>
    <w:rsid w:val="005C43E5"/>
    <w:rsid w:val="005C4E23"/>
    <w:rsid w:val="005C6370"/>
    <w:rsid w:val="005C7788"/>
    <w:rsid w:val="005D0D93"/>
    <w:rsid w:val="005D1AA0"/>
    <w:rsid w:val="005D23CA"/>
    <w:rsid w:val="005D301F"/>
    <w:rsid w:val="005D3551"/>
    <w:rsid w:val="005D7571"/>
    <w:rsid w:val="005E06B3"/>
    <w:rsid w:val="005E102B"/>
    <w:rsid w:val="005E762B"/>
    <w:rsid w:val="005E7A51"/>
    <w:rsid w:val="005E7EC9"/>
    <w:rsid w:val="005F0D14"/>
    <w:rsid w:val="005F2777"/>
    <w:rsid w:val="005F31AD"/>
    <w:rsid w:val="005F44C7"/>
    <w:rsid w:val="005F518D"/>
    <w:rsid w:val="00601538"/>
    <w:rsid w:val="006038B1"/>
    <w:rsid w:val="00604BDA"/>
    <w:rsid w:val="00605887"/>
    <w:rsid w:val="00620495"/>
    <w:rsid w:val="00620A11"/>
    <w:rsid w:val="0062406A"/>
    <w:rsid w:val="00626009"/>
    <w:rsid w:val="006304EB"/>
    <w:rsid w:val="00630C97"/>
    <w:rsid w:val="0063578B"/>
    <w:rsid w:val="006379A8"/>
    <w:rsid w:val="00642DAB"/>
    <w:rsid w:val="006443DF"/>
    <w:rsid w:val="006453E4"/>
    <w:rsid w:val="006461D5"/>
    <w:rsid w:val="0065144F"/>
    <w:rsid w:val="006541AE"/>
    <w:rsid w:val="006564D1"/>
    <w:rsid w:val="00660503"/>
    <w:rsid w:val="006614FA"/>
    <w:rsid w:val="00661BBF"/>
    <w:rsid w:val="00663175"/>
    <w:rsid w:val="006637E1"/>
    <w:rsid w:val="00664505"/>
    <w:rsid w:val="006647DB"/>
    <w:rsid w:val="006674D9"/>
    <w:rsid w:val="006701DD"/>
    <w:rsid w:val="006712BD"/>
    <w:rsid w:val="00672AE2"/>
    <w:rsid w:val="006773CE"/>
    <w:rsid w:val="00677DA0"/>
    <w:rsid w:val="006819BD"/>
    <w:rsid w:val="00682944"/>
    <w:rsid w:val="0068460A"/>
    <w:rsid w:val="00686907"/>
    <w:rsid w:val="00687059"/>
    <w:rsid w:val="00691BDF"/>
    <w:rsid w:val="006A08D5"/>
    <w:rsid w:val="006A117A"/>
    <w:rsid w:val="006A2D29"/>
    <w:rsid w:val="006A312F"/>
    <w:rsid w:val="006A3D55"/>
    <w:rsid w:val="006B268B"/>
    <w:rsid w:val="006C095F"/>
    <w:rsid w:val="006C26E1"/>
    <w:rsid w:val="006C5135"/>
    <w:rsid w:val="006C70B6"/>
    <w:rsid w:val="006D3551"/>
    <w:rsid w:val="006D42D7"/>
    <w:rsid w:val="006E23E1"/>
    <w:rsid w:val="006E3217"/>
    <w:rsid w:val="006E348F"/>
    <w:rsid w:val="006E755C"/>
    <w:rsid w:val="006F3FAC"/>
    <w:rsid w:val="006F4C41"/>
    <w:rsid w:val="006F50F8"/>
    <w:rsid w:val="006F68B2"/>
    <w:rsid w:val="007041BB"/>
    <w:rsid w:val="0071238C"/>
    <w:rsid w:val="00713C98"/>
    <w:rsid w:val="00717522"/>
    <w:rsid w:val="00717584"/>
    <w:rsid w:val="00720DD1"/>
    <w:rsid w:val="00724B0D"/>
    <w:rsid w:val="00725F77"/>
    <w:rsid w:val="00726D5A"/>
    <w:rsid w:val="007369E9"/>
    <w:rsid w:val="007433CB"/>
    <w:rsid w:val="007446B8"/>
    <w:rsid w:val="00746E29"/>
    <w:rsid w:val="007505DC"/>
    <w:rsid w:val="007601AF"/>
    <w:rsid w:val="00762458"/>
    <w:rsid w:val="007636B5"/>
    <w:rsid w:val="00767CEE"/>
    <w:rsid w:val="007727A1"/>
    <w:rsid w:val="00772B83"/>
    <w:rsid w:val="00773AF0"/>
    <w:rsid w:val="007837A7"/>
    <w:rsid w:val="0078397E"/>
    <w:rsid w:val="00786382"/>
    <w:rsid w:val="00790853"/>
    <w:rsid w:val="00797E1C"/>
    <w:rsid w:val="007A0844"/>
    <w:rsid w:val="007A1F9E"/>
    <w:rsid w:val="007A7374"/>
    <w:rsid w:val="007B2ACB"/>
    <w:rsid w:val="007B3E0D"/>
    <w:rsid w:val="007B7E44"/>
    <w:rsid w:val="007C0731"/>
    <w:rsid w:val="007C1B00"/>
    <w:rsid w:val="007C350F"/>
    <w:rsid w:val="007C4724"/>
    <w:rsid w:val="007C7B4D"/>
    <w:rsid w:val="007D2A99"/>
    <w:rsid w:val="007D31E5"/>
    <w:rsid w:val="007E0A2B"/>
    <w:rsid w:val="007E5608"/>
    <w:rsid w:val="007E6E71"/>
    <w:rsid w:val="007E7BED"/>
    <w:rsid w:val="007F1174"/>
    <w:rsid w:val="007F4D65"/>
    <w:rsid w:val="007F52DB"/>
    <w:rsid w:val="007F57A8"/>
    <w:rsid w:val="007F5C15"/>
    <w:rsid w:val="00801899"/>
    <w:rsid w:val="0080489B"/>
    <w:rsid w:val="00817125"/>
    <w:rsid w:val="008211BB"/>
    <w:rsid w:val="00826351"/>
    <w:rsid w:val="0083453C"/>
    <w:rsid w:val="00834C77"/>
    <w:rsid w:val="00843AB2"/>
    <w:rsid w:val="008447BF"/>
    <w:rsid w:val="008475CA"/>
    <w:rsid w:val="008510CF"/>
    <w:rsid w:val="0085133F"/>
    <w:rsid w:val="0085219E"/>
    <w:rsid w:val="00855688"/>
    <w:rsid w:val="008571F3"/>
    <w:rsid w:val="00861DA3"/>
    <w:rsid w:val="00865356"/>
    <w:rsid w:val="008701C6"/>
    <w:rsid w:val="00871A74"/>
    <w:rsid w:val="008720F8"/>
    <w:rsid w:val="008726F5"/>
    <w:rsid w:val="0087286E"/>
    <w:rsid w:val="00872EA3"/>
    <w:rsid w:val="00872F5D"/>
    <w:rsid w:val="008765FA"/>
    <w:rsid w:val="00876F14"/>
    <w:rsid w:val="0088526F"/>
    <w:rsid w:val="00887ABB"/>
    <w:rsid w:val="00894071"/>
    <w:rsid w:val="00897167"/>
    <w:rsid w:val="0089751F"/>
    <w:rsid w:val="008A132C"/>
    <w:rsid w:val="008A146C"/>
    <w:rsid w:val="008A3738"/>
    <w:rsid w:val="008A558D"/>
    <w:rsid w:val="008A728D"/>
    <w:rsid w:val="008B00F2"/>
    <w:rsid w:val="008B097E"/>
    <w:rsid w:val="008B2ABD"/>
    <w:rsid w:val="008C3FC1"/>
    <w:rsid w:val="008D0B50"/>
    <w:rsid w:val="008D50F1"/>
    <w:rsid w:val="008E5AC3"/>
    <w:rsid w:val="008F49BB"/>
    <w:rsid w:val="008F6DF3"/>
    <w:rsid w:val="00900C13"/>
    <w:rsid w:val="00903491"/>
    <w:rsid w:val="009060CB"/>
    <w:rsid w:val="0091317A"/>
    <w:rsid w:val="00914302"/>
    <w:rsid w:val="0091593E"/>
    <w:rsid w:val="0091679C"/>
    <w:rsid w:val="00921112"/>
    <w:rsid w:val="0092159E"/>
    <w:rsid w:val="0092249F"/>
    <w:rsid w:val="009241F6"/>
    <w:rsid w:val="0092474E"/>
    <w:rsid w:val="0092765B"/>
    <w:rsid w:val="009306D8"/>
    <w:rsid w:val="009309E1"/>
    <w:rsid w:val="00933CEC"/>
    <w:rsid w:val="009359A0"/>
    <w:rsid w:val="00936104"/>
    <w:rsid w:val="00936843"/>
    <w:rsid w:val="00937975"/>
    <w:rsid w:val="009415D0"/>
    <w:rsid w:val="009417F0"/>
    <w:rsid w:val="00941AA5"/>
    <w:rsid w:val="00941B9C"/>
    <w:rsid w:val="009422BE"/>
    <w:rsid w:val="00942356"/>
    <w:rsid w:val="00944E9B"/>
    <w:rsid w:val="009453CB"/>
    <w:rsid w:val="00946513"/>
    <w:rsid w:val="00946CD1"/>
    <w:rsid w:val="009513A4"/>
    <w:rsid w:val="009524AD"/>
    <w:rsid w:val="009531A8"/>
    <w:rsid w:val="00953314"/>
    <w:rsid w:val="0096034B"/>
    <w:rsid w:val="0096162B"/>
    <w:rsid w:val="00961C88"/>
    <w:rsid w:val="0096335D"/>
    <w:rsid w:val="0096545C"/>
    <w:rsid w:val="009655E3"/>
    <w:rsid w:val="00970CFA"/>
    <w:rsid w:val="00972021"/>
    <w:rsid w:val="00983DA0"/>
    <w:rsid w:val="0098761B"/>
    <w:rsid w:val="00990207"/>
    <w:rsid w:val="0099237C"/>
    <w:rsid w:val="00994D17"/>
    <w:rsid w:val="009955E1"/>
    <w:rsid w:val="009A3E15"/>
    <w:rsid w:val="009A3F03"/>
    <w:rsid w:val="009A5F42"/>
    <w:rsid w:val="009A719C"/>
    <w:rsid w:val="009A7C39"/>
    <w:rsid w:val="009B172C"/>
    <w:rsid w:val="009B1F8D"/>
    <w:rsid w:val="009B5B30"/>
    <w:rsid w:val="009C1834"/>
    <w:rsid w:val="009C1C9F"/>
    <w:rsid w:val="009C5477"/>
    <w:rsid w:val="009C7C81"/>
    <w:rsid w:val="009D00B0"/>
    <w:rsid w:val="009D4D8E"/>
    <w:rsid w:val="009E2E8F"/>
    <w:rsid w:val="009E31B7"/>
    <w:rsid w:val="009E36C0"/>
    <w:rsid w:val="009E4CF0"/>
    <w:rsid w:val="009F07CE"/>
    <w:rsid w:val="009F3A03"/>
    <w:rsid w:val="009F4992"/>
    <w:rsid w:val="009F4A8B"/>
    <w:rsid w:val="009F5DA4"/>
    <w:rsid w:val="00A00697"/>
    <w:rsid w:val="00A049DE"/>
    <w:rsid w:val="00A15FAC"/>
    <w:rsid w:val="00A179DA"/>
    <w:rsid w:val="00A22894"/>
    <w:rsid w:val="00A24260"/>
    <w:rsid w:val="00A314D4"/>
    <w:rsid w:val="00A317EA"/>
    <w:rsid w:val="00A354EB"/>
    <w:rsid w:val="00A43E27"/>
    <w:rsid w:val="00A46901"/>
    <w:rsid w:val="00A475F4"/>
    <w:rsid w:val="00A56A39"/>
    <w:rsid w:val="00A56EA2"/>
    <w:rsid w:val="00A57CFB"/>
    <w:rsid w:val="00A6054A"/>
    <w:rsid w:val="00A6091D"/>
    <w:rsid w:val="00A6252E"/>
    <w:rsid w:val="00A62C55"/>
    <w:rsid w:val="00A6381F"/>
    <w:rsid w:val="00A6438C"/>
    <w:rsid w:val="00A65221"/>
    <w:rsid w:val="00A66171"/>
    <w:rsid w:val="00A70990"/>
    <w:rsid w:val="00A70C93"/>
    <w:rsid w:val="00A71442"/>
    <w:rsid w:val="00A74EA2"/>
    <w:rsid w:val="00A76031"/>
    <w:rsid w:val="00A77217"/>
    <w:rsid w:val="00A77510"/>
    <w:rsid w:val="00A80649"/>
    <w:rsid w:val="00A83E87"/>
    <w:rsid w:val="00A90713"/>
    <w:rsid w:val="00A9109D"/>
    <w:rsid w:val="00A952CB"/>
    <w:rsid w:val="00A9763B"/>
    <w:rsid w:val="00AA14BA"/>
    <w:rsid w:val="00AA41B6"/>
    <w:rsid w:val="00AA7837"/>
    <w:rsid w:val="00AA7CA2"/>
    <w:rsid w:val="00AB1ABE"/>
    <w:rsid w:val="00AB4B6C"/>
    <w:rsid w:val="00AB6729"/>
    <w:rsid w:val="00AB6A04"/>
    <w:rsid w:val="00AC6C47"/>
    <w:rsid w:val="00AD3393"/>
    <w:rsid w:val="00AD3901"/>
    <w:rsid w:val="00AD78DA"/>
    <w:rsid w:val="00AE0310"/>
    <w:rsid w:val="00AE12F6"/>
    <w:rsid w:val="00AE5B99"/>
    <w:rsid w:val="00AF7E51"/>
    <w:rsid w:val="00B00097"/>
    <w:rsid w:val="00B03D1A"/>
    <w:rsid w:val="00B133AA"/>
    <w:rsid w:val="00B16E49"/>
    <w:rsid w:val="00B17689"/>
    <w:rsid w:val="00B17805"/>
    <w:rsid w:val="00B22563"/>
    <w:rsid w:val="00B23542"/>
    <w:rsid w:val="00B23E72"/>
    <w:rsid w:val="00B2461A"/>
    <w:rsid w:val="00B252F2"/>
    <w:rsid w:val="00B265BE"/>
    <w:rsid w:val="00B275B0"/>
    <w:rsid w:val="00B304AB"/>
    <w:rsid w:val="00B32DF7"/>
    <w:rsid w:val="00B35FFA"/>
    <w:rsid w:val="00B4041D"/>
    <w:rsid w:val="00B42FE7"/>
    <w:rsid w:val="00B450E8"/>
    <w:rsid w:val="00B45B57"/>
    <w:rsid w:val="00B462BF"/>
    <w:rsid w:val="00B509DE"/>
    <w:rsid w:val="00B518B4"/>
    <w:rsid w:val="00B53E4B"/>
    <w:rsid w:val="00B54F11"/>
    <w:rsid w:val="00B60176"/>
    <w:rsid w:val="00B60D2E"/>
    <w:rsid w:val="00B61E51"/>
    <w:rsid w:val="00B62394"/>
    <w:rsid w:val="00B63D22"/>
    <w:rsid w:val="00B63E1E"/>
    <w:rsid w:val="00B657E7"/>
    <w:rsid w:val="00B65D32"/>
    <w:rsid w:val="00B71788"/>
    <w:rsid w:val="00B72245"/>
    <w:rsid w:val="00B72E1D"/>
    <w:rsid w:val="00B843E3"/>
    <w:rsid w:val="00B9445A"/>
    <w:rsid w:val="00B960AA"/>
    <w:rsid w:val="00B968B8"/>
    <w:rsid w:val="00B9694B"/>
    <w:rsid w:val="00BA02B6"/>
    <w:rsid w:val="00BA1F6D"/>
    <w:rsid w:val="00BA26F4"/>
    <w:rsid w:val="00BA6295"/>
    <w:rsid w:val="00BA79D6"/>
    <w:rsid w:val="00BA7C6E"/>
    <w:rsid w:val="00BA7D3A"/>
    <w:rsid w:val="00BB1D39"/>
    <w:rsid w:val="00BB2B6D"/>
    <w:rsid w:val="00BB40DC"/>
    <w:rsid w:val="00BB4E47"/>
    <w:rsid w:val="00BB600C"/>
    <w:rsid w:val="00BB61E4"/>
    <w:rsid w:val="00BC1063"/>
    <w:rsid w:val="00BD0C61"/>
    <w:rsid w:val="00BD29FD"/>
    <w:rsid w:val="00BD2CAB"/>
    <w:rsid w:val="00BD71E0"/>
    <w:rsid w:val="00BE0C1F"/>
    <w:rsid w:val="00BE125F"/>
    <w:rsid w:val="00BE204C"/>
    <w:rsid w:val="00BE5862"/>
    <w:rsid w:val="00C02853"/>
    <w:rsid w:val="00C041D3"/>
    <w:rsid w:val="00C0424E"/>
    <w:rsid w:val="00C07CA6"/>
    <w:rsid w:val="00C13260"/>
    <w:rsid w:val="00C139E5"/>
    <w:rsid w:val="00C244AB"/>
    <w:rsid w:val="00C24C12"/>
    <w:rsid w:val="00C26238"/>
    <w:rsid w:val="00C308EB"/>
    <w:rsid w:val="00C331EA"/>
    <w:rsid w:val="00C337CE"/>
    <w:rsid w:val="00C34534"/>
    <w:rsid w:val="00C36A66"/>
    <w:rsid w:val="00C438FE"/>
    <w:rsid w:val="00C51653"/>
    <w:rsid w:val="00C52175"/>
    <w:rsid w:val="00C52390"/>
    <w:rsid w:val="00C52CC2"/>
    <w:rsid w:val="00C550A2"/>
    <w:rsid w:val="00C55CF9"/>
    <w:rsid w:val="00C56D51"/>
    <w:rsid w:val="00C57F36"/>
    <w:rsid w:val="00C60753"/>
    <w:rsid w:val="00C63CD1"/>
    <w:rsid w:val="00C65B32"/>
    <w:rsid w:val="00C66334"/>
    <w:rsid w:val="00C73654"/>
    <w:rsid w:val="00C7520C"/>
    <w:rsid w:val="00C7592E"/>
    <w:rsid w:val="00C7614D"/>
    <w:rsid w:val="00C76C38"/>
    <w:rsid w:val="00C82DE3"/>
    <w:rsid w:val="00C83004"/>
    <w:rsid w:val="00C853CF"/>
    <w:rsid w:val="00C91EF3"/>
    <w:rsid w:val="00C920A8"/>
    <w:rsid w:val="00C94412"/>
    <w:rsid w:val="00C951A6"/>
    <w:rsid w:val="00C95732"/>
    <w:rsid w:val="00CA15A3"/>
    <w:rsid w:val="00CA2AB6"/>
    <w:rsid w:val="00CA30B2"/>
    <w:rsid w:val="00CA3208"/>
    <w:rsid w:val="00CA58E2"/>
    <w:rsid w:val="00CA6537"/>
    <w:rsid w:val="00CB1D92"/>
    <w:rsid w:val="00CB2689"/>
    <w:rsid w:val="00CB2B08"/>
    <w:rsid w:val="00CB4547"/>
    <w:rsid w:val="00CB6762"/>
    <w:rsid w:val="00CC651A"/>
    <w:rsid w:val="00CC66EA"/>
    <w:rsid w:val="00CC71A1"/>
    <w:rsid w:val="00CC7A21"/>
    <w:rsid w:val="00CD1977"/>
    <w:rsid w:val="00CD1BB3"/>
    <w:rsid w:val="00CE2CBF"/>
    <w:rsid w:val="00CE6B64"/>
    <w:rsid w:val="00CF0677"/>
    <w:rsid w:val="00CF2FE8"/>
    <w:rsid w:val="00CF35D6"/>
    <w:rsid w:val="00CF3B2B"/>
    <w:rsid w:val="00CF4478"/>
    <w:rsid w:val="00CF46E6"/>
    <w:rsid w:val="00CF4A52"/>
    <w:rsid w:val="00CF4DDA"/>
    <w:rsid w:val="00CF6E53"/>
    <w:rsid w:val="00CF6E8E"/>
    <w:rsid w:val="00CF7C04"/>
    <w:rsid w:val="00D00450"/>
    <w:rsid w:val="00D05F6D"/>
    <w:rsid w:val="00D06971"/>
    <w:rsid w:val="00D06C12"/>
    <w:rsid w:val="00D07986"/>
    <w:rsid w:val="00D11062"/>
    <w:rsid w:val="00D1288A"/>
    <w:rsid w:val="00D14C4F"/>
    <w:rsid w:val="00D16E04"/>
    <w:rsid w:val="00D22952"/>
    <w:rsid w:val="00D26D5F"/>
    <w:rsid w:val="00D30DDC"/>
    <w:rsid w:val="00D3100C"/>
    <w:rsid w:val="00D321E7"/>
    <w:rsid w:val="00D55F21"/>
    <w:rsid w:val="00D6048F"/>
    <w:rsid w:val="00D61B79"/>
    <w:rsid w:val="00D61C72"/>
    <w:rsid w:val="00D62F2A"/>
    <w:rsid w:val="00D6322D"/>
    <w:rsid w:val="00D6331F"/>
    <w:rsid w:val="00D633E1"/>
    <w:rsid w:val="00D646BD"/>
    <w:rsid w:val="00D64DCF"/>
    <w:rsid w:val="00D66050"/>
    <w:rsid w:val="00D6691F"/>
    <w:rsid w:val="00D66F15"/>
    <w:rsid w:val="00D71DEC"/>
    <w:rsid w:val="00D71F56"/>
    <w:rsid w:val="00D721AB"/>
    <w:rsid w:val="00D7242A"/>
    <w:rsid w:val="00D739D2"/>
    <w:rsid w:val="00D73F5B"/>
    <w:rsid w:val="00D802BE"/>
    <w:rsid w:val="00D816B9"/>
    <w:rsid w:val="00D83673"/>
    <w:rsid w:val="00D92431"/>
    <w:rsid w:val="00D92EC8"/>
    <w:rsid w:val="00D9304C"/>
    <w:rsid w:val="00D95255"/>
    <w:rsid w:val="00D95B7F"/>
    <w:rsid w:val="00D96380"/>
    <w:rsid w:val="00D967C1"/>
    <w:rsid w:val="00DA117B"/>
    <w:rsid w:val="00DA1E6A"/>
    <w:rsid w:val="00DA2574"/>
    <w:rsid w:val="00DA672C"/>
    <w:rsid w:val="00DB025D"/>
    <w:rsid w:val="00DB0B86"/>
    <w:rsid w:val="00DB2676"/>
    <w:rsid w:val="00DB593B"/>
    <w:rsid w:val="00DC0F1B"/>
    <w:rsid w:val="00DC1206"/>
    <w:rsid w:val="00DC2F69"/>
    <w:rsid w:val="00DC3765"/>
    <w:rsid w:val="00DC4172"/>
    <w:rsid w:val="00DC45C9"/>
    <w:rsid w:val="00DC55CC"/>
    <w:rsid w:val="00DC6D3E"/>
    <w:rsid w:val="00DC6F81"/>
    <w:rsid w:val="00DC7742"/>
    <w:rsid w:val="00DD2AC3"/>
    <w:rsid w:val="00DD67D4"/>
    <w:rsid w:val="00DD73DE"/>
    <w:rsid w:val="00DE0FA5"/>
    <w:rsid w:val="00DE2BC8"/>
    <w:rsid w:val="00DE2D01"/>
    <w:rsid w:val="00DE3870"/>
    <w:rsid w:val="00DF3FD7"/>
    <w:rsid w:val="00DF637B"/>
    <w:rsid w:val="00E0258E"/>
    <w:rsid w:val="00E0412E"/>
    <w:rsid w:val="00E10B4B"/>
    <w:rsid w:val="00E10FE7"/>
    <w:rsid w:val="00E127E8"/>
    <w:rsid w:val="00E13460"/>
    <w:rsid w:val="00E14E89"/>
    <w:rsid w:val="00E21E36"/>
    <w:rsid w:val="00E22774"/>
    <w:rsid w:val="00E23706"/>
    <w:rsid w:val="00E2534C"/>
    <w:rsid w:val="00E26C0F"/>
    <w:rsid w:val="00E27FFC"/>
    <w:rsid w:val="00E32483"/>
    <w:rsid w:val="00E324F4"/>
    <w:rsid w:val="00E34D1E"/>
    <w:rsid w:val="00E40039"/>
    <w:rsid w:val="00E42734"/>
    <w:rsid w:val="00E445DC"/>
    <w:rsid w:val="00E457FB"/>
    <w:rsid w:val="00E51D17"/>
    <w:rsid w:val="00E52C1D"/>
    <w:rsid w:val="00E53E69"/>
    <w:rsid w:val="00E55266"/>
    <w:rsid w:val="00E5664E"/>
    <w:rsid w:val="00E56E24"/>
    <w:rsid w:val="00E576E8"/>
    <w:rsid w:val="00E57BFE"/>
    <w:rsid w:val="00E63E13"/>
    <w:rsid w:val="00E70B68"/>
    <w:rsid w:val="00E72102"/>
    <w:rsid w:val="00E73284"/>
    <w:rsid w:val="00E7376A"/>
    <w:rsid w:val="00E748D5"/>
    <w:rsid w:val="00E81EBF"/>
    <w:rsid w:val="00E852B6"/>
    <w:rsid w:val="00E9033A"/>
    <w:rsid w:val="00E90D41"/>
    <w:rsid w:val="00E90E2E"/>
    <w:rsid w:val="00E912BA"/>
    <w:rsid w:val="00E93E5A"/>
    <w:rsid w:val="00E967F9"/>
    <w:rsid w:val="00E97728"/>
    <w:rsid w:val="00EA06F6"/>
    <w:rsid w:val="00EA1D47"/>
    <w:rsid w:val="00EA2276"/>
    <w:rsid w:val="00EA2AEF"/>
    <w:rsid w:val="00EB0F5D"/>
    <w:rsid w:val="00EB5011"/>
    <w:rsid w:val="00EB6FD9"/>
    <w:rsid w:val="00EC666D"/>
    <w:rsid w:val="00EC706A"/>
    <w:rsid w:val="00EC7732"/>
    <w:rsid w:val="00ED0C52"/>
    <w:rsid w:val="00ED0D41"/>
    <w:rsid w:val="00ED3FEF"/>
    <w:rsid w:val="00ED44EA"/>
    <w:rsid w:val="00ED4981"/>
    <w:rsid w:val="00ED4C39"/>
    <w:rsid w:val="00ED4C6C"/>
    <w:rsid w:val="00ED4F35"/>
    <w:rsid w:val="00EE3AFA"/>
    <w:rsid w:val="00EF3E0B"/>
    <w:rsid w:val="00EF4866"/>
    <w:rsid w:val="00F01286"/>
    <w:rsid w:val="00F01A3A"/>
    <w:rsid w:val="00F025AC"/>
    <w:rsid w:val="00F033BF"/>
    <w:rsid w:val="00F03C7D"/>
    <w:rsid w:val="00F04382"/>
    <w:rsid w:val="00F04839"/>
    <w:rsid w:val="00F11D47"/>
    <w:rsid w:val="00F13448"/>
    <w:rsid w:val="00F16073"/>
    <w:rsid w:val="00F20B6F"/>
    <w:rsid w:val="00F21C74"/>
    <w:rsid w:val="00F22E00"/>
    <w:rsid w:val="00F30310"/>
    <w:rsid w:val="00F33391"/>
    <w:rsid w:val="00F35933"/>
    <w:rsid w:val="00F37671"/>
    <w:rsid w:val="00F50B15"/>
    <w:rsid w:val="00F51D56"/>
    <w:rsid w:val="00F5789D"/>
    <w:rsid w:val="00F627A9"/>
    <w:rsid w:val="00F63E48"/>
    <w:rsid w:val="00F640F5"/>
    <w:rsid w:val="00F66697"/>
    <w:rsid w:val="00F71E29"/>
    <w:rsid w:val="00F72551"/>
    <w:rsid w:val="00F73029"/>
    <w:rsid w:val="00F73641"/>
    <w:rsid w:val="00F74072"/>
    <w:rsid w:val="00F748E4"/>
    <w:rsid w:val="00F7549F"/>
    <w:rsid w:val="00F8346F"/>
    <w:rsid w:val="00F90659"/>
    <w:rsid w:val="00F94262"/>
    <w:rsid w:val="00F972F7"/>
    <w:rsid w:val="00FA123C"/>
    <w:rsid w:val="00FA2B49"/>
    <w:rsid w:val="00FA40B2"/>
    <w:rsid w:val="00FA5931"/>
    <w:rsid w:val="00FA67F9"/>
    <w:rsid w:val="00FA7975"/>
    <w:rsid w:val="00FB0625"/>
    <w:rsid w:val="00FB4B1C"/>
    <w:rsid w:val="00FB569D"/>
    <w:rsid w:val="00FC2E32"/>
    <w:rsid w:val="00FC33E2"/>
    <w:rsid w:val="00FC4D64"/>
    <w:rsid w:val="00FC4FF2"/>
    <w:rsid w:val="00FC6845"/>
    <w:rsid w:val="00FD1101"/>
    <w:rsid w:val="00FD111D"/>
    <w:rsid w:val="00FD1522"/>
    <w:rsid w:val="00FD26CF"/>
    <w:rsid w:val="00FD2ACD"/>
    <w:rsid w:val="00FD3BFD"/>
    <w:rsid w:val="00FD52EA"/>
    <w:rsid w:val="00FE2E66"/>
    <w:rsid w:val="00FE4491"/>
    <w:rsid w:val="00FE5942"/>
    <w:rsid w:val="00FF0B08"/>
    <w:rsid w:val="00FF2241"/>
    <w:rsid w:val="00FF4358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Łącznik prosty ze strzałką 5959062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7B5"/>
  </w:style>
  <w:style w:type="paragraph" w:styleId="Nagwek1">
    <w:name w:val="heading 1"/>
    <w:basedOn w:val="Normalny"/>
    <w:next w:val="Normalny"/>
    <w:link w:val="Nagwek1Znak"/>
    <w:uiPriority w:val="9"/>
    <w:qFormat/>
    <w:rsid w:val="00FD1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25D0E"/>
  </w:style>
  <w:style w:type="paragraph" w:styleId="NormalnyWeb">
    <w:name w:val="Normal (Web)"/>
    <w:basedOn w:val="Normalny"/>
    <w:uiPriority w:val="99"/>
    <w:unhideWhenUsed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5D0E"/>
    <w:rPr>
      <w:b/>
      <w:bCs/>
    </w:rPr>
  </w:style>
  <w:style w:type="paragraph" w:customStyle="1" w:styleId="rtecenter">
    <w:name w:val="rtecenter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justify">
    <w:name w:val="rtejustify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D0E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kern w:val="2"/>
    </w:rPr>
  </w:style>
  <w:style w:type="character" w:customStyle="1" w:styleId="StopkaZnak">
    <w:name w:val="Stopka Znak"/>
    <w:basedOn w:val="Domylnaczcionkaakapitu"/>
    <w:link w:val="Stopka"/>
    <w:uiPriority w:val="99"/>
    <w:rsid w:val="00025D0E"/>
    <w:rPr>
      <w:rFonts w:ascii="Calibri" w:eastAsia="Calibri" w:hAnsi="Calibri" w:cs="Times New Roman"/>
      <w:kern w:val="2"/>
    </w:rPr>
  </w:style>
  <w:style w:type="character" w:styleId="Hipercze">
    <w:name w:val="Hyperlink"/>
    <w:uiPriority w:val="99"/>
    <w:unhideWhenUsed/>
    <w:rsid w:val="00025D0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25D0E"/>
    <w:pPr>
      <w:spacing w:after="160" w:line="259" w:lineRule="auto"/>
      <w:ind w:left="708"/>
    </w:pPr>
    <w:rPr>
      <w:rFonts w:ascii="Calibri" w:eastAsia="Calibri" w:hAnsi="Calibri" w:cs="Times New Roman"/>
      <w:kern w:val="2"/>
    </w:rPr>
  </w:style>
  <w:style w:type="paragraph" w:customStyle="1" w:styleId="zartzmartartykuempunktem">
    <w:name w:val="zartzmart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">
    <w:name w:val="zlitustzmustliter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539D7"/>
  </w:style>
  <w:style w:type="character" w:customStyle="1" w:styleId="AkapitzlistZnak">
    <w:name w:val="Akapit z listą Znak"/>
    <w:link w:val="Akapitzlist"/>
    <w:uiPriority w:val="34"/>
    <w:qFormat/>
    <w:rsid w:val="000539D7"/>
    <w:rPr>
      <w:rFonts w:ascii="Calibri" w:eastAsia="Calibri" w:hAnsi="Calibri" w:cs="Times New Roman"/>
      <w:kern w:val="2"/>
    </w:rPr>
  </w:style>
  <w:style w:type="paragraph" w:customStyle="1" w:styleId="zpktzmpktartykuempunktem">
    <w:name w:val="zpktzmpktartykuempunktem"/>
    <w:basedOn w:val="Normalny"/>
    <w:rsid w:val="0005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9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0539D7"/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9D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9D7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9D7"/>
    <w:rPr>
      <w:vertAlign w:val="superscript"/>
    </w:rPr>
  </w:style>
  <w:style w:type="character" w:customStyle="1" w:styleId="hgkelc">
    <w:name w:val="hgkelc"/>
    <w:basedOn w:val="Domylnaczcionkaakapitu"/>
    <w:rsid w:val="000539D7"/>
  </w:style>
  <w:style w:type="character" w:customStyle="1" w:styleId="tresc2">
    <w:name w:val="tresc2"/>
    <w:basedOn w:val="Domylnaczcionkaakapitu"/>
    <w:rsid w:val="000539D7"/>
  </w:style>
  <w:style w:type="character" w:styleId="Uwydatnienie">
    <w:name w:val="Emphasis"/>
    <w:basedOn w:val="Domylnaczcionkaakapitu"/>
    <w:uiPriority w:val="20"/>
    <w:qFormat/>
    <w:rsid w:val="000539D7"/>
    <w:rPr>
      <w:i/>
      <w:iCs/>
    </w:rPr>
  </w:style>
  <w:style w:type="paragraph" w:customStyle="1" w:styleId="ust">
    <w:name w:val="ust"/>
    <w:basedOn w:val="Normalny"/>
    <w:rsid w:val="0005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9D7"/>
    <w:pPr>
      <w:spacing w:after="160" w:line="240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9D7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9D7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0539D7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D4"/>
    <w:pPr>
      <w:spacing w:after="160" w:line="259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D4"/>
    <w:rPr>
      <w:rFonts w:ascii="Calibri" w:eastAsia="Calibri" w:hAnsi="Calibri" w:cs="Times New Roman"/>
      <w:kern w:val="2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4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EC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9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BEC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472C4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BEC"/>
    <w:rPr>
      <w:rFonts w:ascii="Calibri" w:eastAsia="Calibri" w:hAnsi="Calibri" w:cs="Times New Roman"/>
      <w:i/>
      <w:iCs/>
      <w:color w:val="4472C4"/>
      <w:kern w:val="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4F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1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7F5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049D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table" w:styleId="Tabela-Siatka">
    <w:name w:val="Table Grid"/>
    <w:basedOn w:val="Standardowy"/>
    <w:uiPriority w:val="59"/>
    <w:rsid w:val="007A1F9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B7E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rnienie">
    <w:name w:val="Wyróżnienie"/>
    <w:qFormat/>
    <w:rsid w:val="00D6048F"/>
    <w:rPr>
      <w:i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0F1B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2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C31B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C31B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25D0E"/>
  </w:style>
  <w:style w:type="paragraph" w:styleId="NormalnyWeb">
    <w:name w:val="Normal (Web)"/>
    <w:basedOn w:val="Normalny"/>
    <w:uiPriority w:val="99"/>
    <w:unhideWhenUsed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5D0E"/>
    <w:rPr>
      <w:b/>
      <w:bCs/>
    </w:rPr>
  </w:style>
  <w:style w:type="paragraph" w:customStyle="1" w:styleId="rtecenter">
    <w:name w:val="rtecenter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justify">
    <w:name w:val="rtejustify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D0E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kern w:val="2"/>
    </w:rPr>
  </w:style>
  <w:style w:type="character" w:customStyle="1" w:styleId="StopkaZnak">
    <w:name w:val="Stopka Znak"/>
    <w:basedOn w:val="Domylnaczcionkaakapitu"/>
    <w:link w:val="Stopka"/>
    <w:uiPriority w:val="99"/>
    <w:rsid w:val="00025D0E"/>
    <w:rPr>
      <w:rFonts w:ascii="Calibri" w:eastAsia="Calibri" w:hAnsi="Calibri" w:cs="Times New Roman"/>
      <w:kern w:val="2"/>
    </w:rPr>
  </w:style>
  <w:style w:type="character" w:styleId="Hipercze">
    <w:name w:val="Hyperlink"/>
    <w:uiPriority w:val="99"/>
    <w:unhideWhenUsed/>
    <w:rsid w:val="00025D0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25D0E"/>
    <w:pPr>
      <w:spacing w:after="160" w:line="259" w:lineRule="auto"/>
      <w:ind w:left="708"/>
    </w:pPr>
    <w:rPr>
      <w:rFonts w:ascii="Calibri" w:eastAsia="Calibri" w:hAnsi="Calibri" w:cs="Times New Roman"/>
      <w:kern w:val="2"/>
    </w:rPr>
  </w:style>
  <w:style w:type="paragraph" w:customStyle="1" w:styleId="zartzmartartykuempunktem">
    <w:name w:val="zartzmart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">
    <w:name w:val="zlitustzmustliter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0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539D7"/>
  </w:style>
  <w:style w:type="character" w:customStyle="1" w:styleId="AkapitzlistZnak">
    <w:name w:val="Akapit z listą Znak"/>
    <w:link w:val="Akapitzlist"/>
    <w:uiPriority w:val="34"/>
    <w:qFormat/>
    <w:rsid w:val="000539D7"/>
    <w:rPr>
      <w:rFonts w:ascii="Calibri" w:eastAsia="Calibri" w:hAnsi="Calibri" w:cs="Times New Roman"/>
      <w:kern w:val="2"/>
    </w:rPr>
  </w:style>
  <w:style w:type="paragraph" w:customStyle="1" w:styleId="zpktzmpktartykuempunktem">
    <w:name w:val="zpktzmpktartykuempunktem"/>
    <w:basedOn w:val="Normalny"/>
    <w:rsid w:val="0005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9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0539D7"/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9D7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9D7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9D7"/>
    <w:rPr>
      <w:vertAlign w:val="superscript"/>
    </w:rPr>
  </w:style>
  <w:style w:type="character" w:customStyle="1" w:styleId="hgkelc">
    <w:name w:val="hgkelc"/>
    <w:basedOn w:val="Domylnaczcionkaakapitu"/>
    <w:rsid w:val="000539D7"/>
  </w:style>
  <w:style w:type="character" w:customStyle="1" w:styleId="tresc2">
    <w:name w:val="tresc2"/>
    <w:basedOn w:val="Domylnaczcionkaakapitu"/>
    <w:rsid w:val="000539D7"/>
  </w:style>
  <w:style w:type="character" w:styleId="Uwydatnienie">
    <w:name w:val="Emphasis"/>
    <w:basedOn w:val="Domylnaczcionkaakapitu"/>
    <w:uiPriority w:val="20"/>
    <w:qFormat/>
    <w:rsid w:val="000539D7"/>
    <w:rPr>
      <w:i/>
      <w:iCs/>
    </w:rPr>
  </w:style>
  <w:style w:type="paragraph" w:customStyle="1" w:styleId="ust">
    <w:name w:val="ust"/>
    <w:basedOn w:val="Normalny"/>
    <w:rsid w:val="0005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9D7"/>
    <w:pPr>
      <w:spacing w:after="160" w:line="240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9D7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9D7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0539D7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4D4"/>
    <w:pPr>
      <w:spacing w:after="160" w:line="259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4D4"/>
    <w:rPr>
      <w:rFonts w:ascii="Calibri" w:eastAsia="Calibri" w:hAnsi="Calibri" w:cs="Times New Roman"/>
      <w:kern w:val="2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4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EC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9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BEC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472C4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BEC"/>
    <w:rPr>
      <w:rFonts w:ascii="Calibri" w:eastAsia="Calibri" w:hAnsi="Calibri" w:cs="Times New Roman"/>
      <w:i/>
      <w:iCs/>
      <w:color w:val="4472C4"/>
      <w:kern w:val="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4F3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1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7F5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Standard">
    <w:name w:val="Standard"/>
    <w:rsid w:val="00A049D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table" w:styleId="Tabela-Siatka">
    <w:name w:val="Table Grid"/>
    <w:basedOn w:val="Standardowy"/>
    <w:uiPriority w:val="59"/>
    <w:rsid w:val="007A1F9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B7E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rnienie">
    <w:name w:val="Wyróżnienie"/>
    <w:qFormat/>
    <w:rsid w:val="00D6048F"/>
    <w:rPr>
      <w:i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0F1B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2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C31B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C31B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5FAF-32BE-41D2-98C1-C90C0B34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80</Pages>
  <Words>19780</Words>
  <Characters>118681</Characters>
  <Application>Microsoft Office Word</Application>
  <DocSecurity>0</DocSecurity>
  <Lines>989</Lines>
  <Paragraphs>276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dzieci</vt:lpstr>
    </vt:vector>
  </TitlesOfParts>
  <Company>ECRK LEX we współpracy z ODN PROLEGIS Elzbieta Linowska</Company>
  <LinksUpToDate>false</LinksUpToDate>
  <CharactersWithSpaces>138185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dzieci</dc:title>
  <dc:creator>Elżbieta Linowska, Janina Steczkowska</dc:creator>
  <cp:keywords>Prolegis ECRK LEX</cp:keywords>
  <dc:description>Materiał jest własnością Europejskiego Centrum Rozwoju Kadr Lex S.C.  w Białymstoku. ISBN: 978-83-66865-47-1; Wyrażamy zgodę na korzystanie  i przetwarzanie tylko w własnej placówce, która weszła legalnie w posiadanie.  Publikowanie na stronie www jest zabronione</dc:description>
  <cp:lastModifiedBy>lenovo</cp:lastModifiedBy>
  <cp:revision>28</cp:revision>
  <dcterms:created xsi:type="dcterms:W3CDTF">2024-04-11T06:33:00Z</dcterms:created>
  <dcterms:modified xsi:type="dcterms:W3CDTF">2024-08-23T07:55:00Z</dcterms:modified>
  <cp:category>ISBN: 978-83-66865-47-1</cp:category>
</cp:coreProperties>
</file>