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pl-PL"/>
        </w:rPr>
      </w:pPr>
      <w:r>
        <w:rPr>
          <w:lang w:val="pl-PL"/>
        </w:rPr>
        <w:t>Drodzy Rodzice!</w:t>
      </w:r>
    </w:p>
    <w:p>
      <w:pPr>
        <w:rPr>
          <w:rFonts w:hint="default"/>
          <w:lang w:val="pl-PL"/>
        </w:rPr>
      </w:pPr>
      <w:r>
        <w:rPr>
          <w:lang w:val="pl-PL"/>
        </w:rPr>
        <w:t>Pamiętajmy, że czas izolacji był czasem nie tylko trudnym dla nas, ale również a raczej przede wszystkim dla dzieci. To one nie rozumiały co się wokół dzieje i dlaczego muszą zostać w domu. Teraz czas powrotu do przedszkola, ale w zupełnie innych warunkach niż te, które znają dzieci. Szczególnie ważne jest aby zwrócić uwagę na dzieci, które miewały trudności w adaptacji i wracają do przedszkola po izolacji. W tym celu zachęcam do skorzystania z bajki której zadaniem</w:t>
      </w:r>
      <w:r>
        <w:rPr>
          <w:rFonts w:hint="default"/>
          <w:lang w:val="pl-PL"/>
        </w:rPr>
        <w:t xml:space="preserve"> jest wsparcie dziecka w trudnych emocjach. Pamiętajmy, że ta bajka nie zastąpi rozmowy z dzieckiem na ten temat potrzeby przestrzegania zaleceń sanitarnych w przedszkolu oraz sposóbu wejścia do przedszkola etc. Omówmy z dzieckiem dokładnie jak to będzie wyglądało.</w:t>
      </w:r>
      <w:bookmarkStart w:id="0" w:name="_GoBack"/>
      <w:bookmarkEnd w:id="0"/>
      <w:r>
        <w:rPr>
          <w:rFonts w:hint="default"/>
          <w:lang w:val="pl-PL"/>
        </w:rPr>
        <w:t xml:space="preserve"> Należy być uważnym na potrzeby swojego dziecka, spróbować znów zapewnić mu poczucie bezpieczeństwa i stabilizacji. Czasem może się okazać, że rozstanie jest zbyt trudne, a z uwagi na ograniczony kontakt z ukochaną Panią z przedszkola trzeba będzie wrócić do domu i spróbować dnia następnego. Przygotujmy wtedy jak najlepiej dzieci w domu, żeby te trudne emocje były łatwiejsze do przeżycia. </w:t>
      </w: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Pozdrawiam i życzę powodzenia.</w:t>
      </w:r>
    </w:p>
    <w:p>
      <w:pPr>
        <w:rPr>
          <w:rFonts w:hint="default"/>
          <w:lang w:val="pl-PL"/>
        </w:rPr>
      </w:pPr>
      <w:r>
        <w:rPr>
          <w:rFonts w:hint="default"/>
          <w:lang w:val="pl-PL"/>
        </w:rPr>
        <w:t>Psycholog Kinga Krogulska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ork Sans">
    <w:altName w:val="Almonte Sno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lmonte Snow">
    <w:panose1 w:val="02000400000000000000"/>
    <w:charset w:val="00"/>
    <w:family w:val="auto"/>
    <w:pitch w:val="default"/>
    <w:sig w:usb0="80000003" w:usb1="00000000" w:usb2="00000000" w:usb3="00000000" w:csb0="0000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AD68E7"/>
    <w:rsid w:val="06606B3F"/>
    <w:rsid w:val="34AD68E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2020-05-22T06:47:00Z</dcterms:created>
  <dc:creator>Kinga</dc:creator>
  <cp:lastModifiedBy>Kinga</cp:lastModifiedBy>
  <dcterms:modified xsi:type="dcterms:W3CDTF">2020-05-22T07:04:54Z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1045-10.2.0.5808</vt:lpwstr>
  </property>
</Properties>
</file>